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ccf81ab714b6e" w:history="1">
              <w:r>
                <w:rPr>
                  <w:rStyle w:val="Hyperlink"/>
                </w:rPr>
                <w:t>2025-2031年中国女子排球联赛市场调查研究与发展前景报告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ccf81ab714b6e" w:history="1">
              <w:r>
                <w:rPr>
                  <w:rStyle w:val="Hyperlink"/>
                </w:rPr>
                <w:t>2025-2031年中国女子排球联赛市场调查研究与发展前景报告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ccf81ab714b6e" w:history="1">
                <w:r>
                  <w:rPr>
                    <w:rStyle w:val="Hyperlink"/>
                  </w:rPr>
                  <w:t>https://www.20087.com/2/12/NvZiPaiQiuLianSaiShiChangXianZhuangHeQianJing.html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排球联赛是一项重要的体育赛事，不仅促进了排球运动的发展，也提高了女性运动员的社会地位和公众关注度。女子排球联赛不仅在赛制安排上更加科学合理，采用了多阶段比赛和主客场制度来增加观赏性和竞争性，还在转播技术和媒体推广上进行了大力投入，通过高清直播和社交媒体平台扩大了影响力，吸引了更多的球迷参与和支持。</w:t>
      </w:r>
      <w:r>
        <w:rPr>
          <w:rFonts w:hint="eastAsia"/>
        </w:rPr>
        <w:br/>
      </w:r>
      <w:r>
        <w:rPr>
          <w:rFonts w:hint="eastAsia"/>
        </w:rPr>
        <w:t>　　未来，女子排球联赛将继续朝着国际化与商业化方向发展。一方面，借助数字技术和新媒体平台的进步，预计会出现更多基于新型传播方式或改进运营模式的高效联赛组织，这些联赛不仅能显著提高观众体验和品牌曝光度，还能赋予赛事特殊的互动体验，如虚拟现实观赛或实时数据分析，拓宽了应用场景。结合大数据分析和人工智能算法，未来的联赛可以通过智能算法优化营销策略，动态调整票价和赞助方案以适应市场需求，提高了经济效益。另一方面，考虑到全球范围内对性别平等的关注度不断提高，推动女性运动员的职业发展和社会认可将是未来发展的重要趋势。例如，设立专项基金支持女运动员训练和生活，并推广使用公平竞赛原则，降低性别差异影响。同时，随着国际合作的加强，共同应对跨国界的法律挑战也是未来发展的关键所在，这将促进女子排球联赛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ccf81ab714b6e" w:history="1">
        <w:r>
          <w:rPr>
            <w:rStyle w:val="Hyperlink"/>
          </w:rPr>
          <w:t>2025-2031年中国女子排球联赛市场调查研究与发展前景报告</w:t>
        </w:r>
      </w:hyperlink>
      <w:r>
        <w:rPr>
          <w:rFonts w:hint="eastAsia"/>
        </w:rPr>
        <w:t>》系统分析了女子排球联赛行业的市场规模、供需状况及竞争格局，结合女子排球联赛技术发展现状与未来方向，科学预测了行业前景与增长趋势。报告重点评估了重点女子排球联赛企业的经营表现及竞争优势，同时探讨了行业机遇与潜在风险。通过对女子排球联赛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女子排球联赛行业概述</w:t>
      </w:r>
      <w:r>
        <w:rPr>
          <w:rFonts w:hint="eastAsia"/>
        </w:rPr>
        <w:br/>
      </w:r>
      <w:r>
        <w:rPr>
          <w:rFonts w:hint="eastAsia"/>
        </w:rPr>
        <w:t>　　第一节 女子排球联赛定义与分类</w:t>
      </w:r>
      <w:r>
        <w:rPr>
          <w:rFonts w:hint="eastAsia"/>
        </w:rPr>
        <w:br/>
      </w:r>
      <w:r>
        <w:rPr>
          <w:rFonts w:hint="eastAsia"/>
        </w:rPr>
        <w:t>　　第二节 女子排球联赛应用领域</w:t>
      </w:r>
      <w:r>
        <w:rPr>
          <w:rFonts w:hint="eastAsia"/>
        </w:rPr>
        <w:br/>
      </w:r>
      <w:r>
        <w:rPr>
          <w:rFonts w:hint="eastAsia"/>
        </w:rPr>
        <w:t>　　第三节 女子排球联赛行业经济指标分析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女子排球联赛产业链及经营模式分析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三、女子排球联赛销售模式及销售渠道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全球女子排球联赛市场发展综述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2019-2024年全球女子排球联赛市场规模与趋势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主要国家与地区女子排球联赛市场分析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2025-2031年全球女子排球联赛行业发展趋势与前景预测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中国女子排球联赛行业市场分析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2024-2025年女子排球联赛产能与投资动态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一、国内女子排球联赛产能及利用情况</w:t>
      </w:r>
      <w:r>
        <w:rPr>
          <w:rFonts w:hint="eastAsia"/>
        </w:rPr>
        <w:br/>
      </w:r>
      <w:r>
        <w:rPr>
          <w:rFonts w:hint="eastAsia"/>
        </w:rPr>
        <w:t>　　　　二、女子排球联赛产能扩张与投资动态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2025-2031年女子排球联赛行业产量统计与趋势预测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一、2019-2024年女子排球联赛行业产量数据统计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1、2019-2024年女子排球联赛产量及增长趋势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2、2019-2024年女子排球联赛细分产品产量及份额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二、影响女子排球联赛产量的关键因素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三、2025-2031年女子排球联赛产量预测</w:t>
      </w:r>
      <w:r>
        <w:rPr>
          <w:rFonts w:hint="eastAsia"/>
        </w:rPr>
        <w:br/>
      </w:r>
      <w:r>
        <w:rPr>
          <w:rFonts w:hint="eastAsia"/>
        </w:rPr>
        <w:t>　　第三节 2025-2031年女子排球联赛市场需求与销售分析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一、2024-2025年女子排球联赛行业需求现状</w:t>
      </w:r>
      <w:r>
        <w:rPr>
          <w:rFonts w:hint="eastAsia"/>
        </w:rPr>
        <w:br/>
      </w:r>
      <w:r>
        <w:rPr>
          <w:rFonts w:hint="eastAsia"/>
        </w:rPr>
        <w:t>　　　　二、女子排球联赛客户群体与需求特点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三、2019-2024年女子排球联赛行业销售规模分析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四、2025-2031年女子排球联赛市场增长潜力与规模预测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中国女子排球联赛细分市场与下游应用领域分析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女子排球联赛细分市场分析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一、2024-2025年女子排球联赛主要细分产品市场现状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女子排球联赛下游应用与客户群体分析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一、2024-2025年女子排球联赛各应用领域市场现状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2024-2025年女子排球联赛行业技术发展现状及趋势分析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女子排球联赛行业技术发展现状分析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国内外女子排球联赛行业技术差异与原因</w:t>
      </w:r>
      <w:r>
        <w:rPr>
          <w:rFonts w:hint="eastAsia"/>
        </w:rPr>
        <w:br/>
      </w:r>
      <w:r>
        <w:rPr>
          <w:rFonts w:hint="eastAsia"/>
        </w:rPr>
        <w:t>　　第三节 女子排球联赛行业技术发展方向、趋势预测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提升女子排球联赛行业技术能力策略建议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女子排球联赛价格机制与竞争策略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一、2019-2024年女子排球联赛市场价格走势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女子排球联赛定价策略与方法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2025-2031年女子排球联赛价格竞争态势与趋势预测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中国女子排球联赛行业重点区域市场研究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2024-2025年重点区域女子排球联赛市场发展概况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二、2019-2024年女子排球联赛市场需求规模情况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二、2019-2024年女子排球联赛市场需求规模情况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二、2019-2024年女子排球联赛市场需求规模情况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二、2019-2024年女子排球联赛市场需求规模情况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二、2019-2024年女子排球联赛市场需求规模情况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三、2025-2031年女子排球联赛行业发展潜力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2019-2024年中国女子排球联赛行业进出口情况分析</w:t>
      </w:r>
      <w:r>
        <w:rPr>
          <w:rFonts w:hint="eastAsia"/>
        </w:rPr>
        <w:br/>
      </w:r>
      <w:r>
        <w:rPr>
          <w:rFonts w:hint="eastAsia"/>
        </w:rPr>
        <w:t>　　第一节 女子排球联赛行业进口情况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一、2019-2024年女子排球联赛进口规模及增长情况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二、女子排球联赛主要进口来源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女子排球联赛行业出口情况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一、2019-2024年女子排球联赛出口规模及增长情况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二、女子排球联赛主要出口目的地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2019-2024年中国女子排球联赛行业总体发展与财务状况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2019-2024年中国女子排球联赛行业规模情况</w:t>
      </w:r>
      <w:r>
        <w:rPr>
          <w:rFonts w:hint="eastAsia"/>
        </w:rPr>
        <w:br/>
      </w:r>
      <w:r>
        <w:rPr>
          <w:rFonts w:hint="eastAsia"/>
        </w:rPr>
        <w:t>　　　　一、女子排球联赛行业企业数量规模</w:t>
      </w:r>
      <w:r>
        <w:rPr>
          <w:rFonts w:hint="eastAsia"/>
        </w:rPr>
        <w:br/>
      </w:r>
      <w:r>
        <w:rPr>
          <w:rFonts w:hint="eastAsia"/>
        </w:rPr>
        <w:t>　　　　二、女子排球联赛行业从业人员规模</w:t>
      </w:r>
      <w:r>
        <w:rPr>
          <w:rFonts w:hint="eastAsia"/>
        </w:rPr>
        <w:br/>
      </w:r>
      <w:r>
        <w:rPr>
          <w:rFonts w:hint="eastAsia"/>
        </w:rPr>
        <w:t>　　　　三、女子排球联赛行业市场敏感性分析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2019-2024年中国女子排球联赛行业财务能力分析</w:t>
      </w:r>
      <w:r>
        <w:rPr>
          <w:rFonts w:hint="eastAsia"/>
        </w:rPr>
        <w:br/>
      </w:r>
      <w:r>
        <w:rPr>
          <w:rFonts w:hint="eastAsia"/>
        </w:rPr>
        <w:t>　　　　一、女子排球联赛行业盈利能力</w:t>
      </w:r>
      <w:r>
        <w:rPr>
          <w:rFonts w:hint="eastAsia"/>
        </w:rPr>
        <w:br/>
      </w:r>
      <w:r>
        <w:rPr>
          <w:rFonts w:hint="eastAsia"/>
        </w:rPr>
        <w:t>　　　　二、女子排球联赛行业偿债能力</w:t>
      </w:r>
      <w:r>
        <w:rPr>
          <w:rFonts w:hint="eastAsia"/>
        </w:rPr>
        <w:br/>
      </w:r>
      <w:r>
        <w:rPr>
          <w:rFonts w:hint="eastAsia"/>
        </w:rPr>
        <w:t>　　　　三、女子排球联赛行业营运能力</w:t>
      </w:r>
      <w:r>
        <w:rPr>
          <w:rFonts w:hint="eastAsia"/>
        </w:rPr>
        <w:br/>
      </w:r>
      <w:r>
        <w:rPr>
          <w:rFonts w:hint="eastAsia"/>
        </w:rPr>
        <w:t>　　　　四、女子排球联赛行业发展能力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女子排球联赛行业重点企业调研分析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二、企业女子排球联赛业务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中国女子排球联赛行业竞争格局分析</w:t>
      </w:r>
      <w:r>
        <w:rPr>
          <w:rFonts w:hint="eastAsia"/>
        </w:rPr>
        <w:br/>
      </w:r>
      <w:r>
        <w:rPr>
          <w:rFonts w:hint="eastAsia"/>
        </w:rPr>
        <w:t>　　第一节 女子排球联赛行业竞争格局总览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2024-2025年女子排球联赛行业竞争力分析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2019-2024年女子排球联赛行业企业并购活动分析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2024-2025年女子排球联赛行业会展与招投标活动分析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一、女子排球联赛行业会展活动及其市场影响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2025年中国女子排球联赛企业发展企业发展策略与建议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女子排球联赛销售模式与渠道策略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女子排球联赛品牌与市场推广策略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女子排球联赛研发投入与技术创新能力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女子排球联赛合作联盟与资源整合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中国女子排球联赛行业风险与对策</w:t>
      </w:r>
      <w:r>
        <w:rPr>
          <w:rFonts w:hint="eastAsia"/>
        </w:rPr>
        <w:br/>
      </w:r>
      <w:r>
        <w:rPr>
          <w:rFonts w:hint="eastAsia"/>
        </w:rPr>
        <w:t>　　第一节 女子排球联赛行业SWOT分析</w:t>
      </w:r>
      <w:r>
        <w:rPr>
          <w:rFonts w:hint="eastAsia"/>
        </w:rPr>
        <w:br/>
      </w:r>
      <w:r>
        <w:rPr>
          <w:rFonts w:hint="eastAsia"/>
        </w:rPr>
        <w:t>　　　　一、女子排球联赛行业优势</w:t>
      </w:r>
      <w:r>
        <w:rPr>
          <w:rFonts w:hint="eastAsia"/>
        </w:rPr>
        <w:br/>
      </w:r>
      <w:r>
        <w:rPr>
          <w:rFonts w:hint="eastAsia"/>
        </w:rPr>
        <w:t>　　　　二、女子排球联赛行业劣势</w:t>
      </w:r>
      <w:r>
        <w:rPr>
          <w:rFonts w:hint="eastAsia"/>
        </w:rPr>
        <w:br/>
      </w:r>
      <w:r>
        <w:rPr>
          <w:rFonts w:hint="eastAsia"/>
        </w:rPr>
        <w:t>　　　　三、女子排球联赛市场机会</w:t>
      </w:r>
      <w:r>
        <w:rPr>
          <w:rFonts w:hint="eastAsia"/>
        </w:rPr>
        <w:br/>
      </w:r>
      <w:r>
        <w:rPr>
          <w:rFonts w:hint="eastAsia"/>
        </w:rPr>
        <w:t>　　　　四、女子排球联赛市场威胁</w:t>
      </w:r>
      <w:r>
        <w:rPr>
          <w:rFonts w:hint="eastAsia"/>
        </w:rPr>
        <w:br/>
      </w:r>
      <w:r>
        <w:rPr>
          <w:rFonts w:hint="eastAsia"/>
        </w:rPr>
        <w:t>　　第二节 女子排球联赛行业风险及对策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2025-2031年中国女子排球联赛行业前景与发展趋势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2024-2025年女子排球联赛行业发展环境分析</w:t>
      </w:r>
      <w:r>
        <w:rPr>
          <w:rFonts w:hint="eastAsia"/>
        </w:rPr>
        <w:br/>
      </w:r>
      <w:r>
        <w:rPr>
          <w:rFonts w:hint="eastAsia"/>
        </w:rPr>
        <w:t>　　　　一、女子排球联赛行业主管部门与监管体制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二、女子排球联赛行业主要法律法规及政策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三、女子排球联赛行业标准与质量监管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2025-2031年女子排球联赛行业发展趋势与方向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2025-2031年女子排球联赛行业发展潜力与机遇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女子排球联赛行业研究结论与建议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中智-林-：女子排球联赛行业发展建议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女子排球联赛行业类别</w:t>
      </w:r>
      <w:r>
        <w:rPr>
          <w:rFonts w:hint="eastAsia"/>
        </w:rPr>
        <w:br/>
      </w:r>
      <w:r>
        <w:rPr>
          <w:rFonts w:hint="eastAsia"/>
        </w:rPr>
        <w:t>　　图表 女子排球联赛行业产业链调研</w:t>
      </w:r>
      <w:r>
        <w:rPr>
          <w:rFonts w:hint="eastAsia"/>
        </w:rPr>
        <w:br/>
      </w:r>
      <w:r>
        <w:rPr>
          <w:rFonts w:hint="eastAsia"/>
        </w:rPr>
        <w:t>　　图表 女子排球联赛行业现状</w:t>
      </w:r>
      <w:r>
        <w:rPr>
          <w:rFonts w:hint="eastAsia"/>
        </w:rPr>
        <w:br/>
      </w:r>
      <w:r>
        <w:rPr>
          <w:rFonts w:hint="eastAsia"/>
        </w:rPr>
        <w:t>　　图表 女子排球联赛行业标准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2025年中国女子排球联赛行业产能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2019-2024年中国女子排球联赛行业产量统计</w:t>
      </w:r>
      <w:r>
        <w:rPr>
          <w:rFonts w:hint="eastAsia"/>
        </w:rPr>
        <w:br/>
      </w:r>
      <w:r>
        <w:rPr>
          <w:rFonts w:hint="eastAsia"/>
        </w:rPr>
        <w:t>　　图表 女子排球联赛行业动态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2019-2024年中国女子排球联赛市场需求量</w:t>
      </w:r>
      <w:r>
        <w:rPr>
          <w:rFonts w:hint="eastAsia"/>
        </w:rPr>
        <w:br/>
      </w:r>
      <w:r>
        <w:rPr>
          <w:rFonts w:hint="eastAsia"/>
        </w:rPr>
        <w:t>　　图表 2025年中国女子排球联赛行业需求区域调研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2019-2024年中国女子排球联赛行情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2019-2024年中国女子排球联赛进口统计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2019-2024年中国女子排球联赛行业企业数量统计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**地区女子排球联赛市场规模</w:t>
      </w:r>
      <w:r>
        <w:rPr>
          <w:rFonts w:hint="eastAsia"/>
        </w:rPr>
        <w:br/>
      </w:r>
      <w:r>
        <w:rPr>
          <w:rFonts w:hint="eastAsia"/>
        </w:rPr>
        <w:t>　　图表 **地区女子排球联赛行业市场需求</w:t>
      </w:r>
      <w:r>
        <w:rPr>
          <w:rFonts w:hint="eastAsia"/>
        </w:rPr>
        <w:br/>
      </w:r>
      <w:r>
        <w:rPr>
          <w:rFonts w:hint="eastAsia"/>
        </w:rPr>
        <w:t>　　图表 **地区女子排球联赛市场调研</w:t>
      </w:r>
      <w:r>
        <w:rPr>
          <w:rFonts w:hint="eastAsia"/>
        </w:rPr>
        <w:br/>
      </w:r>
      <w:r>
        <w:rPr>
          <w:rFonts w:hint="eastAsia"/>
        </w:rPr>
        <w:t>　　图表 **地区女子排球联赛行业市场需求分析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**地区女子排球联赛市场规模</w:t>
      </w:r>
      <w:r>
        <w:rPr>
          <w:rFonts w:hint="eastAsia"/>
        </w:rPr>
        <w:br/>
      </w:r>
      <w:r>
        <w:rPr>
          <w:rFonts w:hint="eastAsia"/>
        </w:rPr>
        <w:t>　　图表 **地区女子排球联赛行业市场需求</w:t>
      </w:r>
      <w:r>
        <w:rPr>
          <w:rFonts w:hint="eastAsia"/>
        </w:rPr>
        <w:br/>
      </w:r>
      <w:r>
        <w:rPr>
          <w:rFonts w:hint="eastAsia"/>
        </w:rPr>
        <w:t>　　图表 **地区女子排球联赛市场调研</w:t>
      </w:r>
      <w:r>
        <w:rPr>
          <w:rFonts w:hint="eastAsia"/>
        </w:rPr>
        <w:br/>
      </w:r>
      <w:r>
        <w:rPr>
          <w:rFonts w:hint="eastAsia"/>
        </w:rPr>
        <w:t>　　图表 **地区女子排球联赛行业市场需求分析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女子排球联赛行业竞争对手分析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女子排球联赛重点企业（三）成长能力情况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2025-2031年中国女子排球联赛行业市场规模预测</w:t>
      </w:r>
      <w:r>
        <w:rPr>
          <w:rFonts w:hint="eastAsia"/>
        </w:rPr>
        <w:br/>
      </w:r>
      <w:r>
        <w:rPr>
          <w:rFonts w:hint="eastAsia"/>
        </w:rPr>
        <w:t>　　图表 女子排球联赛行业准入条件</w:t>
      </w:r>
      <w:r>
        <w:rPr>
          <w:rFonts w:hint="eastAsia"/>
        </w:rPr>
        <w:br/>
      </w:r>
      <w:r>
        <w:rPr>
          <w:rFonts w:hint="eastAsia"/>
        </w:rPr>
        <w:t>　　图表 2025年中国女子排球联赛市场前景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2025-2031年中国女子排球联赛行业发展趋势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ccf81ab714b6e" w:history="1">
        <w:r>
          <w:rPr>
            <w:rStyle w:val="Hyperlink"/>
          </w:rPr>
          <w:t>2025-2031年中国女子排球联赛市场调查研究与发展前景报告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ccf81ab714b6e" w:history="1">
        <w:r>
          <w:rPr>
            <w:rStyle w:val="Hyperlink"/>
          </w:rPr>
          <w:t>https://www.20087.com/2/12/NvZiPaiQiuLianSaiShiChangXianZhuangHeQianJing.html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热点：2023女排全部赛程表、女子排球联赛赛程、女排联赛赛程时间表、中国女子排球联赛、女排联赛4强出炉、女子排球联赛决赛直播时间表、今晚19点30女排直播、女子排球联赛决赛、女排超级联赛半决赛赛程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ef96edd854fe1" w:history="1">
      <w:r>
        <w:rPr>
          <w:rStyle w:val="Hyperlink"/>
        </w:rPr>
        <w:t>2025-2031年中国女子排球联赛市场调查研究与发展前景报告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vZiPaiQiuLianSaiShiChangXianZhuangHeQianJing.html" TargetMode="External" Id="R9a0ccf81ab7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vZiPaiQiuLianSaiShiChangXianZhuangHeQianJing.html" TargetMode="External" Id="Rc43ef96edd85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2025-05-31T04:33:53Z</dcterms:created>
  <dcterms:modified xsi:type="dcterms:W3CDTF">2025-05-31T05:33:53Z</dcterms:modified>
  <dc:subject>2025-2031年中国女子排球联赛市场调查研究与发展前景报告</dc:subject>
  <dc:title>2025-2031年中国女子排球联赛市场调查研究与发展前景报告</dc:title>
  <cp:keywords>2025-2031年中国女子排球联赛市场调查研究与发展前景报告</cp:keywords>
  <dc:description>2025-2031年中国女子排球联赛市场调查研究与发展前景报告</dc:description>
</cp:coreProperties>
</file>