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ed72915b640fe" w:history="1">
              <w:r>
                <w:rPr>
                  <w:rStyle w:val="Hyperlink"/>
                </w:rPr>
                <w:t>中国橡皮艇行业调研与市场前景分析报告（2025-2031年）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ed72915b640fe" w:history="1">
              <w:r>
                <w:rPr>
                  <w:rStyle w:val="Hyperlink"/>
                </w:rPr>
                <w:t>中国橡皮艇行业调研与市场前景分析报告（2025-2031年）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ed72915b640fe" w:history="1">
                <w:r>
                  <w:rPr>
                    <w:rStyle w:val="Hyperlink"/>
                  </w:rPr>
                  <w:t>https://www.20087.com/3/12/XiangPiTingFaZhanQianJing.html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艇是一种轻便、可折叠的水上交通工具，广泛应用于休闲娱乐、水上救援和军事行动中。近年来，新型材料的应用，如PVC涂层尼龙和聚氨酯涂层织物，提高了橡皮艇的耐用性和轻量化程度。同时，充气技术和结构设计的改进，使得橡皮艇的稳定性、操控性和承载力都有所提升，满足了不同场景下的使用需求。此外，电动推进系统的出现，为橡皮艇提供了更加安静和环保的动力选择。</w:t>
      </w:r>
      <w:r>
        <w:rPr>
          <w:rFonts w:hint="eastAsia"/>
        </w:rPr>
        <w:br/>
      </w:r>
      <w:r>
        <w:rPr>
          <w:rFonts w:hint="eastAsia"/>
        </w:rPr>
        <w:t>　　未来，橡皮艇的设计将更加注重多功能性和可持续性。随着户外探险和水上运动的流行，橡皮艇将融入更多智能化元素，如GPS导航、水下摄像头和环境监测传感器，以提供丰富的户外体验。同时，环保材料和生产技术的创新，将推动橡皮艇向更绿色、更持久的方向发展，如使用可回收材料和生物降解材料，以及采用清洁能源的电动推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ed72915b640fe" w:history="1">
        <w:r>
          <w:rPr>
            <w:rStyle w:val="Hyperlink"/>
          </w:rPr>
          <w:t>中国橡皮艇行业调研与市场前景分析报告（2025-2031年）</w:t>
        </w:r>
      </w:hyperlink>
      <w:r>
        <w:rPr>
          <w:rFonts w:hint="eastAsia"/>
        </w:rPr>
        <w:t>》系统分析了橡皮艇行业的市场规模、供需动态及竞争格局，重点评估了主要橡皮艇企业的经营表现，并对橡皮艇行业未来发展趋势进行了科学预测。报告结合橡皮艇技术现状与SWOT分析，揭示了市场机遇与潜在风险。市场调研网发布的《</w:t>
      </w:r>
      <w:hyperlink r:id="R989ed72915b640fe" w:history="1">
        <w:r>
          <w:rPr>
            <w:rStyle w:val="Hyperlink"/>
          </w:rPr>
          <w:t>中国橡皮艇行业调研与市场前景分析报告（2025-2031年）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橡皮艇行业界定</w:t>
      </w:r>
      <w:r>
        <w:rPr>
          <w:rFonts w:hint="eastAsia"/>
        </w:rPr>
        <w:br/>
      </w:r>
      <w:r>
        <w:rPr>
          <w:rFonts w:hint="eastAsia"/>
        </w:rPr>
        <w:t>　　第一节 橡皮艇行业定义</w:t>
      </w:r>
      <w:r>
        <w:rPr>
          <w:rFonts w:hint="eastAsia"/>
        </w:rPr>
        <w:br/>
      </w:r>
      <w:r>
        <w:rPr>
          <w:rFonts w:hint="eastAsia"/>
        </w:rPr>
        <w:t>　　第二节 橡皮艇行业特点分析</w:t>
      </w:r>
      <w:r>
        <w:rPr>
          <w:rFonts w:hint="eastAsia"/>
        </w:rPr>
        <w:br/>
      </w:r>
      <w:r>
        <w:rPr>
          <w:rFonts w:hint="eastAsia"/>
        </w:rPr>
        <w:t>　　第三节 橡皮艇行业发展历程</w:t>
      </w:r>
      <w:r>
        <w:rPr>
          <w:rFonts w:hint="eastAsia"/>
        </w:rPr>
        <w:br/>
      </w:r>
      <w:r>
        <w:rPr>
          <w:rFonts w:hint="eastAsia"/>
        </w:rPr>
        <w:t>　　第四节 橡皮艇产业链分析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2024-2025年全球橡皮艇行业发展态势分析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全球橡皮艇行业总体情况</w:t>
      </w:r>
      <w:r>
        <w:rPr>
          <w:rFonts w:hint="eastAsia"/>
        </w:rPr>
        <w:br/>
      </w:r>
      <w:r>
        <w:rPr>
          <w:rFonts w:hint="eastAsia"/>
        </w:rPr>
        <w:t>　　第二节 橡皮艇行业重点国家、地区市场分析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全球橡皮艇行业发展前景预测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2024-2025年中国橡皮艇行业发展环境分析</w:t>
      </w:r>
      <w:r>
        <w:rPr>
          <w:rFonts w:hint="eastAsia"/>
        </w:rPr>
        <w:br/>
      </w:r>
      <w:r>
        <w:rPr>
          <w:rFonts w:hint="eastAsia"/>
        </w:rPr>
        <w:t>　　第一节 橡皮艇行业经济环境分析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橡皮艇行业政策环境分析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一、橡皮艇行业相关政策</w:t>
      </w:r>
      <w:r>
        <w:rPr>
          <w:rFonts w:hint="eastAsia"/>
        </w:rPr>
        <w:br/>
      </w:r>
      <w:r>
        <w:rPr>
          <w:rFonts w:hint="eastAsia"/>
        </w:rPr>
        <w:t>　　　　二、橡皮艇行业相关标准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橡皮艇行业技术发展现状及趋势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当前我国橡皮艇技术发展现状</w:t>
      </w:r>
      <w:r>
        <w:rPr>
          <w:rFonts w:hint="eastAsia"/>
        </w:rPr>
        <w:br/>
      </w:r>
      <w:r>
        <w:rPr>
          <w:rFonts w:hint="eastAsia"/>
        </w:rPr>
        <w:t>　　第二节 中外橡皮艇技术差距及产生差距的主要原因分析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提高我国橡皮艇技术的对策</w:t>
      </w:r>
      <w:r>
        <w:rPr>
          <w:rFonts w:hint="eastAsia"/>
        </w:rPr>
        <w:br/>
      </w:r>
      <w:r>
        <w:rPr>
          <w:rFonts w:hint="eastAsia"/>
        </w:rPr>
        <w:t>　　第四节 我国橡皮艇研发、设计发展趋势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中国橡皮艇行业市场规模情况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中国橡皮艇行业市场需求状况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一、2019-2024年橡皮艇行业市场需求情况</w:t>
      </w:r>
      <w:r>
        <w:rPr>
          <w:rFonts w:hint="eastAsia"/>
        </w:rPr>
        <w:br/>
      </w:r>
      <w:r>
        <w:rPr>
          <w:rFonts w:hint="eastAsia"/>
        </w:rPr>
        <w:t>　　　　二、橡皮艇行业市场需求特点分析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三、2025-2031年橡皮艇行业市场需求预测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中国橡皮艇行业产量情况分析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一、2019-2024年橡皮艇行业产量统计</w:t>
      </w:r>
      <w:r>
        <w:rPr>
          <w:rFonts w:hint="eastAsia"/>
        </w:rPr>
        <w:br/>
      </w:r>
      <w:r>
        <w:rPr>
          <w:rFonts w:hint="eastAsia"/>
        </w:rPr>
        <w:t>　　　　二、橡皮艇行业市场供给特点分析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三、2025-2031年橡皮艇行业产量预测</w:t>
      </w:r>
      <w:r>
        <w:rPr>
          <w:rFonts w:hint="eastAsia"/>
        </w:rPr>
        <w:br/>
      </w:r>
      <w:r>
        <w:rPr>
          <w:rFonts w:hint="eastAsia"/>
        </w:rPr>
        <w:t>　　第四节 橡皮艇行业市场供需平衡状况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中国橡皮艇行业进出口情况分析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一、2019-2024年橡皮艇行业出口情况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三、2025-2031年橡皮艇行业出口情况预测</w:t>
      </w:r>
      <w:r>
        <w:rPr>
          <w:rFonts w:hint="eastAsia"/>
        </w:rPr>
        <w:br/>
      </w:r>
      <w:r>
        <w:rPr>
          <w:rFonts w:hint="eastAsia"/>
        </w:rPr>
        <w:t>　　第二节 橡皮艇行业进口情况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一、2019-2024年橡皮艇行业进口情况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三、2025-2031年橡皮艇行业进口情况预测</w:t>
      </w:r>
      <w:r>
        <w:rPr>
          <w:rFonts w:hint="eastAsia"/>
        </w:rPr>
        <w:br/>
      </w:r>
      <w:r>
        <w:rPr>
          <w:rFonts w:hint="eastAsia"/>
        </w:rPr>
        <w:t>　　第三节 橡皮艇行业进出口面临的挑战及对策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中国橡皮艇行业产品价格监测</w:t>
      </w:r>
      <w:r>
        <w:rPr>
          <w:rFonts w:hint="eastAsia"/>
        </w:rPr>
        <w:br/>
      </w:r>
      <w:r>
        <w:rPr>
          <w:rFonts w:hint="eastAsia"/>
        </w:rPr>
        <w:t>　　　　一、橡皮艇市场价格特征</w:t>
      </w:r>
      <w:r>
        <w:rPr>
          <w:rFonts w:hint="eastAsia"/>
        </w:rPr>
        <w:br/>
      </w:r>
      <w:r>
        <w:rPr>
          <w:rFonts w:hint="eastAsia"/>
        </w:rPr>
        <w:t>　　　　二、当前橡皮艇市场价格评述</w:t>
      </w:r>
      <w:r>
        <w:rPr>
          <w:rFonts w:hint="eastAsia"/>
        </w:rPr>
        <w:br/>
      </w:r>
      <w:r>
        <w:rPr>
          <w:rFonts w:hint="eastAsia"/>
        </w:rPr>
        <w:t>　　　　三、影响橡皮艇市场价格因素分析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四、未来橡皮艇市场价格走势预测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橡皮艇行业区域市场分布情况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橡皮艇细分产品（一）市场调研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橡皮艇细分产品（二）市场调研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橡皮艇重点企业（一）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橡皮艇重点企业（二）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橡皮艇重点企业（三）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橡皮艇重点企业（四）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橡皮艇重点企业（五）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橡皮艇重点企业（六）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2025-2031年橡皮艇行业发展环境分析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2025-2031年橡皮艇行业投资特性分析</w:t>
      </w:r>
      <w:r>
        <w:rPr>
          <w:rFonts w:hint="eastAsia"/>
        </w:rPr>
        <w:br/>
      </w:r>
      <w:r>
        <w:rPr>
          <w:rFonts w:hint="eastAsia"/>
        </w:rPr>
        <w:t>　　　　一、橡皮艇行业进入壁垒</w:t>
      </w:r>
      <w:r>
        <w:rPr>
          <w:rFonts w:hint="eastAsia"/>
        </w:rPr>
        <w:br/>
      </w:r>
      <w:r>
        <w:rPr>
          <w:rFonts w:hint="eastAsia"/>
        </w:rPr>
        <w:t>　　　　二、橡皮艇行业盈利模式</w:t>
      </w:r>
      <w:r>
        <w:rPr>
          <w:rFonts w:hint="eastAsia"/>
        </w:rPr>
        <w:br/>
      </w:r>
      <w:r>
        <w:rPr>
          <w:rFonts w:hint="eastAsia"/>
        </w:rPr>
        <w:t>　　　　三、橡皮艇行业盈利因素</w:t>
      </w:r>
      <w:r>
        <w:rPr>
          <w:rFonts w:hint="eastAsia"/>
        </w:rPr>
        <w:br/>
      </w:r>
      <w:r>
        <w:rPr>
          <w:rFonts w:hint="eastAsia"/>
        </w:rPr>
        <w:t>　　第三节 橡皮艇行业“波特五力模型”分析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2025-2031年橡皮艇行业风险及对策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橡皮艇企业竞争策略分析</w:t>
      </w:r>
      <w:r>
        <w:rPr>
          <w:rFonts w:hint="eastAsia"/>
        </w:rPr>
        <w:br/>
      </w:r>
      <w:r>
        <w:rPr>
          <w:rFonts w:hint="eastAsia"/>
        </w:rPr>
        <w:t>　　第一节 橡皮艇市场竞争策略分析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一、2025-2031年中国橡皮艇市场增长潜力分析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二、2025-2031年中国橡皮艇主要潜力品种分析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三、现有橡皮艇产品竞争策略分析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四、潜力橡皮艇品种竞争策略选择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2025-2031年中国橡皮艇企业竞争策略分析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一、2025-2031年我国橡皮艇市场竞争趋势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二、2025-2031年橡皮艇行业竞争格局展望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三、2025-2031年橡皮艇行业竞争策略分析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四、2025-2031年橡皮艇企业竞争策略分析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2025-2031年中国橡皮艇行业发展趋势分析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一、2025-2031年橡皮艇技术发展趋势分析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二、2025-2031年橡皮艇产品发展趋势分析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三、2025-2031年橡皮艇行业竞争格局展望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2025-2031年中国橡皮艇市场趋势分析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一、2025-2031年橡皮艇发展趋势预测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二、2025-2031年橡皮艇市场前景分析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三、2025-2031年橡皮艇产业政策趋向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2025-2031年橡皮艇行业投资价值评估分析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橡皮艇行业发展建议分析</w:t>
      </w:r>
      <w:r>
        <w:rPr>
          <w:rFonts w:hint="eastAsia"/>
        </w:rPr>
        <w:br/>
      </w:r>
      <w:r>
        <w:rPr>
          <w:rFonts w:hint="eastAsia"/>
        </w:rPr>
        <w:t>　　第一节 橡皮艇行业研究结论及建议</w:t>
      </w:r>
      <w:r>
        <w:rPr>
          <w:rFonts w:hint="eastAsia"/>
        </w:rPr>
        <w:br/>
      </w:r>
      <w:r>
        <w:rPr>
          <w:rFonts w:hint="eastAsia"/>
        </w:rPr>
        <w:t>　　第二节 橡皮艇细分行业研究结论及建议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(中智:林)橡皮艇行业竞争策略总结及建议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橡皮艇行业类别</w:t>
      </w:r>
      <w:r>
        <w:rPr>
          <w:rFonts w:hint="eastAsia"/>
        </w:rPr>
        <w:br/>
      </w:r>
      <w:r>
        <w:rPr>
          <w:rFonts w:hint="eastAsia"/>
        </w:rPr>
        <w:t>　　图表 橡皮艇行业产业链调研</w:t>
      </w:r>
      <w:r>
        <w:rPr>
          <w:rFonts w:hint="eastAsia"/>
        </w:rPr>
        <w:br/>
      </w:r>
      <w:r>
        <w:rPr>
          <w:rFonts w:hint="eastAsia"/>
        </w:rPr>
        <w:t>　　图表 橡皮艇行业现状</w:t>
      </w:r>
      <w:r>
        <w:rPr>
          <w:rFonts w:hint="eastAsia"/>
        </w:rPr>
        <w:br/>
      </w:r>
      <w:r>
        <w:rPr>
          <w:rFonts w:hint="eastAsia"/>
        </w:rPr>
        <w:t>　　图表 橡皮艇行业标准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2019-2024年中国橡皮艇行业市场规模</w:t>
      </w:r>
      <w:r>
        <w:rPr>
          <w:rFonts w:hint="eastAsia"/>
        </w:rPr>
        <w:br/>
      </w:r>
      <w:r>
        <w:rPr>
          <w:rFonts w:hint="eastAsia"/>
        </w:rPr>
        <w:t>　　图表 2025年中国橡皮艇行业产能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2019-2024年中国橡皮艇行业产量统计</w:t>
      </w:r>
      <w:r>
        <w:rPr>
          <w:rFonts w:hint="eastAsia"/>
        </w:rPr>
        <w:br/>
      </w:r>
      <w:r>
        <w:rPr>
          <w:rFonts w:hint="eastAsia"/>
        </w:rPr>
        <w:t>　　图表 橡皮艇行业动态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2019-2024年中国橡皮艇市场需求量</w:t>
      </w:r>
      <w:r>
        <w:rPr>
          <w:rFonts w:hint="eastAsia"/>
        </w:rPr>
        <w:br/>
      </w:r>
      <w:r>
        <w:rPr>
          <w:rFonts w:hint="eastAsia"/>
        </w:rPr>
        <w:t>　　图表 2025年中国橡皮艇行业需求区域调研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2019-2024年中国橡皮艇行情</w:t>
      </w:r>
      <w:r>
        <w:rPr>
          <w:rFonts w:hint="eastAsia"/>
        </w:rPr>
        <w:br/>
      </w:r>
      <w:r>
        <w:rPr>
          <w:rFonts w:hint="eastAsia"/>
        </w:rPr>
        <w:t>　　图表 2019-2024年中国橡皮艇价格走势图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2019-2024年中国橡皮艇进口统计</w:t>
      </w:r>
      <w:r>
        <w:rPr>
          <w:rFonts w:hint="eastAsia"/>
        </w:rPr>
        <w:br/>
      </w:r>
      <w:r>
        <w:rPr>
          <w:rFonts w:hint="eastAsia"/>
        </w:rPr>
        <w:t>　　图表 2019-2024年中国橡皮艇出口统计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**地区橡皮艇市场规模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</w:t>
      </w:r>
      <w:r>
        <w:rPr>
          <w:rFonts w:hint="eastAsia"/>
        </w:rPr>
        <w:br/>
      </w:r>
      <w:r>
        <w:rPr>
          <w:rFonts w:hint="eastAsia"/>
        </w:rPr>
        <w:t>　　图表 **地区橡皮艇市场调研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**地区橡皮艇市场规模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</w:t>
      </w:r>
      <w:r>
        <w:rPr>
          <w:rFonts w:hint="eastAsia"/>
        </w:rPr>
        <w:br/>
      </w:r>
      <w:r>
        <w:rPr>
          <w:rFonts w:hint="eastAsia"/>
        </w:rPr>
        <w:t>　　图表 **地区橡皮艇市场调研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橡皮艇行业竞争对手分析</w:t>
      </w:r>
      <w:r>
        <w:rPr>
          <w:rFonts w:hint="eastAsia"/>
        </w:rPr>
        <w:br/>
      </w:r>
      <w:r>
        <w:rPr>
          <w:rFonts w:hint="eastAsia"/>
        </w:rPr>
        <w:t>　　图表 橡皮艇重点企业（一）基本信息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2025-2031年中国橡皮艇行业市场规模预测</w:t>
      </w:r>
      <w:r>
        <w:rPr>
          <w:rFonts w:hint="eastAsia"/>
        </w:rPr>
        <w:br/>
      </w:r>
      <w:r>
        <w:rPr>
          <w:rFonts w:hint="eastAsia"/>
        </w:rPr>
        <w:t>　　图表 橡皮艇行业准入条件</w:t>
      </w:r>
      <w:r>
        <w:rPr>
          <w:rFonts w:hint="eastAsia"/>
        </w:rPr>
        <w:br/>
      </w:r>
      <w:r>
        <w:rPr>
          <w:rFonts w:hint="eastAsia"/>
        </w:rPr>
        <w:t>　　图表 2025年中国橡皮艇市场前景</w:t>
      </w:r>
      <w:r>
        <w:rPr>
          <w:rFonts w:hint="eastAsia"/>
        </w:rPr>
        <w:br/>
      </w:r>
      <w:r>
        <w:rPr>
          <w:rFonts w:hint="eastAsia"/>
        </w:rPr>
        <w:t>　　图表 2025-2031年中国橡皮艇行业信息化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2025-2031年中国橡皮艇行业风险分析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ed72915b640fe" w:history="1">
        <w:r>
          <w:rPr>
            <w:rStyle w:val="Hyperlink"/>
          </w:rPr>
          <w:t>中国橡皮艇行业调研与市场前景分析报告（2025-2031年）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ed72915b640fe" w:history="1">
        <w:r>
          <w:rPr>
            <w:rStyle w:val="Hyperlink"/>
          </w:rPr>
          <w:t>https://www.20087.com/3/12/XiangPiTingFaZhanQianJing.html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热点：充气小船多少钱一个、橡皮艇价格及图片、冲锋舟哪个品牌最好、橡皮艇哪个牌子质量好、冲锋舟图片、橡皮艇尖尾和圆尾的区别、国产十大橡皮艇品牌、橡皮艇需要什么证件可以行驶、6米军用冲锋舟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4584d8464661" w:history="1">
      <w:r>
        <w:rPr>
          <w:rStyle w:val="Hyperlink"/>
        </w:rPr>
        <w:t>中国橡皮艇行业调研与市场前景分析报告（2025-2031年）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gPiTingFaZhanQianJing.html" TargetMode="External" Id="R989ed72915b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gPiTingFaZhanQianJing.html" TargetMode="External" Id="R86884584d84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2025-01-16T01:05:00Z</dcterms:created>
  <dcterms:modified xsi:type="dcterms:W3CDTF">2025-01-16T02:05:00Z</dcterms:modified>
  <dc:subject>中国橡皮艇行业调研与市场前景分析报告（2025-2031年）</dc:subject>
  <dc:title>中国橡皮艇行业调研与市场前景分析报告（2025-2031年）</dc:title>
  <cp:keywords>中国橡皮艇行业调研与市场前景分析报告（2025-2031年）</cp:keywords>
  <dc:description>中国橡皮艇行业调研与市场前景分析报告（2025-2031年）</dc:description>
</cp:coreProperties>
</file>