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e2467169f4211" w:history="1">
              <w:r>
                <w:rPr>
                  <w:rStyle w:val="Hyperlink"/>
                </w:rPr>
                <w:t>2024-2030年中国烧烤连锁市场现状与发展前景预测报告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e2467169f4211" w:history="1">
              <w:r>
                <w:rPr>
                  <w:rStyle w:val="Hyperlink"/>
                </w:rPr>
                <w:t>2024-2030年中国烧烤连锁市场现状与发展前景预测报告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e2467169f4211" w:history="1">
                <w:r>
                  <w:rPr>
                    <w:rStyle w:val="Hyperlink"/>
                  </w:rPr>
                  <w:t>https://www.20087.com/3/12/ShaoKaoLianSuoHangYeQianJingQuShi.html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连锁餐饮行业近年来呈现出强劲的增长势头，尤其是在年轻消费者中颇受欢迎。连锁经营模式提供了标准化的服务和产品，确保了食物质量和顾客体验的一致性。随着消费者对健康饮食的关注，烧烤连锁店也开始提供更加多样化和健康的菜单选项，如蔬菜串和低脂肉类。</w:t>
      </w:r>
      <w:r>
        <w:rPr>
          <w:rFonts w:hint="eastAsia"/>
        </w:rPr>
        <w:br/>
      </w:r>
      <w:r>
        <w:rPr>
          <w:rFonts w:hint="eastAsia"/>
        </w:rPr>
        <w:t>　　未来，烧烤连锁的发展将更加注重健康和个性化。随着植物基肉制品的兴起，素食和植物蛋白选项将成为菜单上的重要组成部分。同时，智能化点餐系统和个性化推荐算法的应用，将使顾客能够根据自己的口味和营养需求定制餐品。此外，烧烤连锁店将更加重视可持续发展，如使用环保包装和减少食物浪费，以吸引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e2467169f4211" w:history="1">
        <w:r>
          <w:rPr>
            <w:rStyle w:val="Hyperlink"/>
          </w:rPr>
          <w:t>2024-2030年中国烧烤连锁市场现状与发展前景预测报告</w:t>
        </w:r>
      </w:hyperlink>
      <w:r>
        <w:rPr>
          <w:rFonts w:hint="eastAsia"/>
        </w:rPr>
        <w:t>》全面分析了烧烤连锁行业的现状，深入探讨了烧烤连锁市场需求、市场规模及价格波动。烧烤连锁报告探讨了产业链关键环节，并对烧烤连锁各细分市场进行了研究。同时，基于权威数据和专业分析，科学预测了烧烤连锁市场前景与发展趋势。此外，还评估了烧烤连锁重点企业的经营状况，包括品牌影响力、市场集中度以及竞争格局，并审慎剖析了潜在风险与机遇。烧烤连锁报告以其专业性、科学性和权威性，成为烧烤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烧烤连锁产业概述</w:t>
      </w:r>
      <w:r>
        <w:rPr>
          <w:rFonts w:hint="eastAsia"/>
        </w:rPr>
        <w:br/>
      </w:r>
      <w:r>
        <w:rPr>
          <w:rFonts w:hint="eastAsia"/>
        </w:rPr>
        <w:t>　　第一节 烧烤连锁定义</w:t>
      </w:r>
      <w:r>
        <w:rPr>
          <w:rFonts w:hint="eastAsia"/>
        </w:rPr>
        <w:br/>
      </w:r>
      <w:r>
        <w:rPr>
          <w:rFonts w:hint="eastAsia"/>
        </w:rPr>
        <w:t>　　第二节 烧烤连锁行业特点</w:t>
      </w:r>
      <w:r>
        <w:rPr>
          <w:rFonts w:hint="eastAsia"/>
        </w:rPr>
        <w:br/>
      </w:r>
      <w:r>
        <w:rPr>
          <w:rFonts w:hint="eastAsia"/>
        </w:rPr>
        <w:t>　　第三节 烧烤连锁产业链分析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2023-2024年中国烧烤连锁行业运行环境分析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中国烧烤连锁运行经济环境分析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中国烧烤连锁产业政策环境分析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一、烧烤连锁行业监管体制</w:t>
      </w:r>
      <w:r>
        <w:rPr>
          <w:rFonts w:hint="eastAsia"/>
        </w:rPr>
        <w:br/>
      </w:r>
      <w:r>
        <w:rPr>
          <w:rFonts w:hint="eastAsia"/>
        </w:rPr>
        <w:t>　　　　二、烧烤连锁行业主要法规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三、主要烧烤连锁产业政策</w:t>
      </w:r>
      <w:r>
        <w:rPr>
          <w:rFonts w:hint="eastAsia"/>
        </w:rPr>
        <w:br/>
      </w:r>
      <w:r>
        <w:rPr>
          <w:rFonts w:hint="eastAsia"/>
        </w:rPr>
        <w:t>　　第三节 中国烧烤连锁产业社会环境分析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国外烧烤连锁行业发展态势分析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国外烧烤连锁市场发展现状分析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国外主要国家烧烤连锁市场现状</w:t>
      </w:r>
      <w:r>
        <w:rPr>
          <w:rFonts w:hint="eastAsia"/>
        </w:rPr>
        <w:br/>
      </w:r>
      <w:r>
        <w:rPr>
          <w:rFonts w:hint="eastAsia"/>
        </w:rPr>
        <w:t>　　第三节 国外烧烤连锁行业发展趋势预测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2019-2024年中国烧烤连锁行业规模情况</w:t>
      </w:r>
      <w:r>
        <w:rPr>
          <w:rFonts w:hint="eastAsia"/>
        </w:rPr>
        <w:br/>
      </w:r>
      <w:r>
        <w:rPr>
          <w:rFonts w:hint="eastAsia"/>
        </w:rPr>
        <w:t>　　　　一、烧烤连锁行业市场规模情况分析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二、烧烤连锁行业单位规模情况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三、烧烤连锁行业人员规模情况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2019-2024年中国烧烤连锁行业财务能力分析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二、烧烤连锁行业偿债能力分析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三、烧烤连锁行业营运能力分析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四、烧烤连锁行业发展能力分析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2023-2024年中国烧烤连锁行业热点动态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2024年中国烧烤连锁行业面临的挑战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中国重点地区烧烤连锁行业市场调研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重点地区（一）烧烤连锁市场调研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重点地区（二）烧烤连锁市场调研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重点地区（三）烧烤连锁市场调研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重点地区（四）烧烤连锁市场调研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重点地区（五）烧烤连锁市场调研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国内烧烤连锁行业价格回顾</w:t>
      </w:r>
      <w:r>
        <w:rPr>
          <w:rFonts w:hint="eastAsia"/>
        </w:rPr>
        <w:br/>
      </w:r>
      <w:r>
        <w:rPr>
          <w:rFonts w:hint="eastAsia"/>
        </w:rPr>
        <w:t>　　第二节 国内烧烤连锁行业价格走势预测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国内烧烤连锁行业价格影响因素分析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中国烧烤连锁行业客户调研</w:t>
      </w:r>
      <w:r>
        <w:rPr>
          <w:rFonts w:hint="eastAsia"/>
        </w:rPr>
        <w:br/>
      </w:r>
      <w:r>
        <w:rPr>
          <w:rFonts w:hint="eastAsia"/>
        </w:rPr>
        <w:t>　　　　一、烧烤连锁行业客户偏好调查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二、客户对烧烤连锁品牌的首要认知渠道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三、烧烤连锁品牌忠诚度调查</w:t>
      </w:r>
      <w:r>
        <w:rPr>
          <w:rFonts w:hint="eastAsia"/>
        </w:rPr>
        <w:br/>
      </w:r>
      <w:r>
        <w:rPr>
          <w:rFonts w:hint="eastAsia"/>
        </w:rPr>
        <w:t>　　　　四、烧烤连锁行业客户消费理念调研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2024年烧烤连锁行业集中度分析</w:t>
      </w:r>
      <w:r>
        <w:rPr>
          <w:rFonts w:hint="eastAsia"/>
        </w:rPr>
        <w:br/>
      </w:r>
      <w:r>
        <w:rPr>
          <w:rFonts w:hint="eastAsia"/>
        </w:rPr>
        <w:t>　　　　一、烧烤连锁市场集中度分析</w:t>
      </w:r>
      <w:r>
        <w:rPr>
          <w:rFonts w:hint="eastAsia"/>
        </w:rPr>
        <w:br/>
      </w:r>
      <w:r>
        <w:rPr>
          <w:rFonts w:hint="eastAsia"/>
        </w:rPr>
        <w:t>　　　　二、烧烤连锁企业集中度分析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2023-2024年烧烤连锁行业竞争格局分析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一、烧烤连锁行业竞争策略分析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二、烧烤连锁行业竞争格局展望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三、我国烧烤连锁市场竞争趋势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烧烤连锁企业发展策略分析</w:t>
      </w:r>
      <w:r>
        <w:rPr>
          <w:rFonts w:hint="eastAsia"/>
        </w:rPr>
        <w:br/>
      </w:r>
      <w:r>
        <w:rPr>
          <w:rFonts w:hint="eastAsia"/>
        </w:rPr>
        <w:t>　　第一节 烧烤连锁市场策略分析</w:t>
      </w:r>
      <w:r>
        <w:rPr>
          <w:rFonts w:hint="eastAsia"/>
        </w:rPr>
        <w:br/>
      </w:r>
      <w:r>
        <w:rPr>
          <w:rFonts w:hint="eastAsia"/>
        </w:rPr>
        <w:t>　　　　一、烧烤连锁价格策略分析</w:t>
      </w:r>
      <w:r>
        <w:rPr>
          <w:rFonts w:hint="eastAsia"/>
        </w:rPr>
        <w:br/>
      </w:r>
      <w:r>
        <w:rPr>
          <w:rFonts w:hint="eastAsia"/>
        </w:rPr>
        <w:t>　　　　二、烧烤连锁渠道策略分析</w:t>
      </w:r>
      <w:r>
        <w:rPr>
          <w:rFonts w:hint="eastAsia"/>
        </w:rPr>
        <w:br/>
      </w:r>
      <w:r>
        <w:rPr>
          <w:rFonts w:hint="eastAsia"/>
        </w:rPr>
        <w:t>　　第二节 烧烤连锁销售策略分析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提高烧烤连锁企业竞争力的策略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烧烤连锁行业SWOT模型分析</w:t>
      </w:r>
      <w:r>
        <w:rPr>
          <w:rFonts w:hint="eastAsia"/>
        </w:rPr>
        <w:br/>
      </w:r>
      <w:r>
        <w:rPr>
          <w:rFonts w:hint="eastAsia"/>
        </w:rPr>
        <w:t>　　　　一、烧烤连锁行业优势分析</w:t>
      </w:r>
      <w:r>
        <w:rPr>
          <w:rFonts w:hint="eastAsia"/>
        </w:rPr>
        <w:br/>
      </w:r>
      <w:r>
        <w:rPr>
          <w:rFonts w:hint="eastAsia"/>
        </w:rPr>
        <w:t>　　　　二、烧烤连锁行业劣势分析</w:t>
      </w:r>
      <w:r>
        <w:rPr>
          <w:rFonts w:hint="eastAsia"/>
        </w:rPr>
        <w:br/>
      </w:r>
      <w:r>
        <w:rPr>
          <w:rFonts w:hint="eastAsia"/>
        </w:rPr>
        <w:t>　　　　三、烧烤连锁行业机会分析</w:t>
      </w:r>
      <w:r>
        <w:rPr>
          <w:rFonts w:hint="eastAsia"/>
        </w:rPr>
        <w:br/>
      </w:r>
      <w:r>
        <w:rPr>
          <w:rFonts w:hint="eastAsia"/>
        </w:rPr>
        <w:t>　　　　四、烧烤连锁行业风险分析</w:t>
      </w:r>
      <w:r>
        <w:rPr>
          <w:rFonts w:hint="eastAsia"/>
        </w:rPr>
        <w:br/>
      </w:r>
      <w:r>
        <w:rPr>
          <w:rFonts w:hint="eastAsia"/>
        </w:rPr>
        <w:t>　　第二节 烧烤连锁行业投资风险及控制策略分析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一、烧烤连锁市场风险及控制策略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二、烧烤连锁行业政策风险及控制策略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三、烧烤连锁行业经营风险及控制策略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四、烧烤连锁同业竞争风险及控制策略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五、烧烤连锁行业其他风险及控制策略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2024-2030年中国烧烤连锁行业投资潜力及发展趋势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2024-2030年烧烤连锁行业投资潜力分析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一、烧烤连锁行业重点可投资领域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二、烧烤连锁行业目标市场需求潜力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三、烧烤连锁行业投资潜力综合评判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[.中智.林.]2024-2030年中国烧烤连锁行业发展趋势分析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一、2024年烧烤连锁市场前景分析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二、2024年烧烤连锁发展趋势预测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三、2024-2030年我国烧烤连锁行业发展剖析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五、未来烧烤连锁行业发展变局剖析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烧烤连锁行业历程</w:t>
      </w:r>
      <w:r>
        <w:rPr>
          <w:rFonts w:hint="eastAsia"/>
        </w:rPr>
        <w:br/>
      </w:r>
      <w:r>
        <w:rPr>
          <w:rFonts w:hint="eastAsia"/>
        </w:rPr>
        <w:t>　　图表 烧烤连锁行业生命周期</w:t>
      </w:r>
      <w:r>
        <w:rPr>
          <w:rFonts w:hint="eastAsia"/>
        </w:rPr>
        <w:br/>
      </w:r>
      <w:r>
        <w:rPr>
          <w:rFonts w:hint="eastAsia"/>
        </w:rPr>
        <w:t>　　图表 烧烤连锁行业产业链分析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2019-2024年烧烤连锁行业市场容量统计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2019-2024年中国烧烤连锁行业经营效益分析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2024-2030年中国烧烤连锁行业市场规模预测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2024-2030年中国烧烤连锁市场前景分析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2024-2030年中国烧烤连锁行业发展趋势预测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e2467169f4211" w:history="1">
        <w:r>
          <w:rPr>
            <w:rStyle w:val="Hyperlink"/>
          </w:rPr>
          <w:t>2024-2030年中国烧烤连锁市场现状与发展前景预测报告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e2467169f4211" w:history="1">
        <w:r>
          <w:rPr>
            <w:rStyle w:val="Hyperlink"/>
          </w:rPr>
          <w:t>https://www.20087.com/3/12/ShaoKaoLianSuoHangYeQianJingQuShi.html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612f94b2f4277" w:history="1">
      <w:r>
        <w:rPr>
          <w:rStyle w:val="Hyperlink"/>
        </w:rPr>
        <w:t>2024-2030年中国烧烤连锁市场现状与发展前景预测报告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aoKaoLianSuoHangYeQianJingQuShi.html" TargetMode="External" Id="Reece2467169f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aoKaoLianSuoHangYeQianJingQuShi.html" TargetMode="External" Id="R00e612f94b2f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2024-01-08T23:13:00Z</dcterms:created>
  <dcterms:modified xsi:type="dcterms:W3CDTF">2024-01-09T00:13:00Z</dcterms:modified>
  <dc:subject>2024-2030年中国烧烤连锁市场现状与发展前景预测报告</dc:subject>
  <dc:title>2024-2030年中国烧烤连锁市场现状与发展前景预测报告</dc:title>
  <cp:keywords>2024-2030年中国烧烤连锁市场现状与发展前景预测报告</cp:keywords>
  <dc:description>2024-2030年中国烧烤连锁市场现状与发展前景预测报告</dc:description>
</cp:coreProperties>
</file>