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c24a13d5b4e61" w:history="1">
              <w:r>
                <w:rPr>
                  <w:rStyle w:val="Hyperlink"/>
                </w:rPr>
                <w:t>2025-2031年中国宁夏回族自治区住宿和餐饮行业全面调研及发展趋势报告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c24a13d5b4e61" w:history="1">
              <w:r>
                <w:rPr>
                  <w:rStyle w:val="Hyperlink"/>
                </w:rPr>
                <w:t>2025-2031年中国宁夏回族自治区住宿和餐饮行业全面调研及发展趋势报告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c24a13d5b4e61" w:history="1">
                <w:r>
                  <w:rPr>
                    <w:rStyle w:val="Hyperlink"/>
                  </w:rPr>
                  <w:t>https://www.20087.com/7/82/NingXiaHuiZuZiZhiQuZhuSuHeCanYinXianZhuangYuFaZhanQuShi.html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回族自治区的住宿和餐饮业近年来受益于旅游业的快速发展，特别是随着西夏王陵、沙湖、贺兰山等自然和人文景观的知名度提升，吸引了大量国内外游客。当地特色的回族美食和葡萄酒产业也成为吸引游客的重要因素。然而，行业仍面临季节性波动、服务质量不均和高端酒店短缺等问题。</w:t>
      </w:r>
      <w:r>
        <w:rPr>
          <w:rFonts w:hint="eastAsia"/>
        </w:rPr>
        <w:br/>
      </w:r>
      <w:r>
        <w:rPr>
          <w:rFonts w:hint="eastAsia"/>
        </w:rPr>
        <w:t>　　未来，宁夏的住宿和餐饮业将更加注重品质提升和特色化发展。随着旅游市场的成熟，消费者对住宿和餐饮体验的要求不断提高，行业将朝着高端化、个性化方向发展，提供更多元化的住宿选择和餐饮体验。同时，利用宁夏的地域优势，如沙漠旅游和葡萄酒庄体验，打造特色旅游产品，吸引特定客群。此外，数字化转型将提升行业服务效率，如在线预订、智能客房和移动支付等，提高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c24a13d5b4e61" w:history="1">
        <w:r>
          <w:rPr>
            <w:rStyle w:val="Hyperlink"/>
          </w:rPr>
          <w:t>2025-2031年中国宁夏回族自治区住宿和餐饮行业全面调研及发展趋势报告</w:t>
        </w:r>
      </w:hyperlink>
      <w:r>
        <w:rPr>
          <w:rFonts w:hint="eastAsia"/>
        </w:rPr>
        <w:t>》基于详实数据，从市场规模、需求变化及价格动态等维度，全面解析了宁夏回族自治区住宿和餐饮行业的现状与发展趋势，并对宁夏回族自治区住宿和餐饮产业链各环节进行了系统性探讨。报告科学预测了宁夏回族自治区住宿和餐饮行业未来发展方向，重点分析了宁夏回族自治区住宿和餐饮技术现状及创新路径，同时聚焦宁夏回族自治区住宿和餐饮重点企业的经营表现，评估了市场竞争格局、品牌影响力及市场集中度。通过对细分市场的深入研究及SWOT分析，报告揭示了宁夏回族自治区住宿和餐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住宿和餐饮行业发展综述</w:t>
      </w:r>
      <w:r>
        <w:rPr>
          <w:rFonts w:hint="eastAsia"/>
        </w:rPr>
        <w:br/>
      </w:r>
      <w:r>
        <w:rPr>
          <w:rFonts w:hint="eastAsia"/>
        </w:rPr>
        <w:t>　　第一节 住宿和餐饮行业定义及特征</w:t>
      </w:r>
      <w:r>
        <w:rPr>
          <w:rFonts w:hint="eastAsia"/>
        </w:rPr>
        <w:br/>
      </w:r>
      <w:r>
        <w:rPr>
          <w:rFonts w:hint="eastAsia"/>
        </w:rPr>
        <w:t>　　　　一、住宿和餐饮行业定义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最近3-5年中国住宿和餐饮行业经济指标分析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住宿和餐饮行业市场环境及影响分析（PEST）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住宿和餐饮行业政治法律环境（P）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二、住宿和餐饮行业相关标准</w:t>
      </w:r>
      <w:r>
        <w:rPr>
          <w:rFonts w:hint="eastAsia"/>
        </w:rPr>
        <w:br/>
      </w:r>
      <w:r>
        <w:rPr>
          <w:rFonts w:hint="eastAsia"/>
        </w:rPr>
        <w:t>　　　　三、我国住宿和餐饮行业相关发展规划</w:t>
      </w:r>
      <w:r>
        <w:rPr>
          <w:rFonts w:hint="eastAsia"/>
        </w:rPr>
        <w:br/>
      </w:r>
      <w:r>
        <w:rPr>
          <w:rFonts w:hint="eastAsia"/>
        </w:rPr>
        <w:t>　　第二节 住宿和餐饮行业经济环境分析（E）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 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我国住宿和餐饮行业社会环境分析（S）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一、住宿和餐饮行业产业社会环境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住宿和餐饮行业技术环境分析（T）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一、住宿和餐饮行业技术发展水平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二、2020-2025年住宿和餐饮行业技术发展分析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住宿和餐饮行业“十四五”规划概述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“十四五”住宿和餐饮行业发展回顾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一、“十四五”住宿和餐饮行业运行情况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二、“十四五”住宿和餐饮行业发展特点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三、“十四五”住宿和餐饮行业发展成就</w:t>
      </w:r>
      <w:r>
        <w:rPr>
          <w:rFonts w:hint="eastAsia"/>
        </w:rPr>
        <w:br/>
      </w:r>
      <w:r>
        <w:rPr>
          <w:rFonts w:hint="eastAsia"/>
        </w:rPr>
        <w:t>　　第二节 住宿和餐饮行业“十四五”总体规划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一、住宿和餐饮行业“十四五”规划纲要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二、住宿和餐饮行业“十四五”规划指导思想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三、住宿和餐饮行业“十四五”规划主要目标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宁夏回族自治区住宿和餐饮行业运行现状分析</w:t>
      </w:r>
      <w:r>
        <w:rPr>
          <w:rFonts w:hint="eastAsia"/>
        </w:rPr>
        <w:br/>
      </w:r>
      <w:r>
        <w:rPr>
          <w:rFonts w:hint="eastAsia"/>
        </w:rPr>
        <w:t>　　第一节 宁夏回族自治区住宿和餐饮行业发展状况分析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一、宁夏回族自治区住宿和餐饮行业发展阶段</w:t>
      </w:r>
      <w:r>
        <w:rPr>
          <w:rFonts w:hint="eastAsia"/>
        </w:rPr>
        <w:br/>
      </w:r>
      <w:r>
        <w:rPr>
          <w:rFonts w:hint="eastAsia"/>
        </w:rPr>
        <w:t>　　　　二、宁夏回族自治区住宿和餐饮行业发展总体概况</w:t>
      </w:r>
      <w:r>
        <w:rPr>
          <w:rFonts w:hint="eastAsia"/>
        </w:rPr>
        <w:br/>
      </w:r>
      <w:r>
        <w:rPr>
          <w:rFonts w:hint="eastAsia"/>
        </w:rPr>
        <w:t>　　　　三、宁夏回族自治区住宿和餐饮行业发展特点分析</w:t>
      </w:r>
      <w:r>
        <w:rPr>
          <w:rFonts w:hint="eastAsia"/>
        </w:rPr>
        <w:br/>
      </w:r>
      <w:r>
        <w:rPr>
          <w:rFonts w:hint="eastAsia"/>
        </w:rPr>
        <w:t>　　第二节 宁夏回族自治区住宿和餐饮行业发展现状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一、2020-2025年宁夏回族自治区住宿和餐饮行业市场规模分析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二、2020-2025年宁夏回族自治区住宿和餐饮行业发展分析</w:t>
      </w:r>
      <w:r>
        <w:rPr>
          <w:rFonts w:hint="eastAsia"/>
        </w:rPr>
        <w:br/>
      </w:r>
      <w:r>
        <w:rPr>
          <w:rFonts w:hint="eastAsia"/>
        </w:rPr>
        <w:t>　　第三节 2020-2025年宁夏回族自治区住宿和餐饮行业市场情况分析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一、2020-2025年宁夏回族自治区住宿和餐饮行业市场总体概况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二、2020-2025年宁夏回族自治区住宿和餐饮行业产品市场发展分析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2020-2025年宁夏回族自治区限额以上住宿企业基本情况和经营分析</w:t>
      </w:r>
      <w:r>
        <w:rPr>
          <w:rFonts w:hint="eastAsia"/>
        </w:rPr>
        <w:br/>
      </w:r>
      <w:r>
        <w:rPr>
          <w:rFonts w:hint="eastAsia"/>
        </w:rPr>
        <w:t>　　第一节 2020-2025年宁夏回族自治区限额以上住宿企业基本情况</w:t>
      </w:r>
      <w:r>
        <w:rPr>
          <w:rFonts w:hint="eastAsia"/>
        </w:rPr>
        <w:br/>
      </w:r>
      <w:r>
        <w:rPr>
          <w:rFonts w:hint="eastAsia"/>
        </w:rPr>
        <w:t>　　　　一、住宿业法人企业数</w:t>
      </w:r>
      <w:r>
        <w:rPr>
          <w:rFonts w:hint="eastAsia"/>
        </w:rPr>
        <w:br/>
      </w:r>
      <w:r>
        <w:rPr>
          <w:rFonts w:hint="eastAsia"/>
        </w:rPr>
        <w:t>　　　　二、住宿业企业从业人数</w:t>
      </w:r>
      <w:r>
        <w:rPr>
          <w:rFonts w:hint="eastAsia"/>
        </w:rPr>
        <w:br/>
      </w:r>
      <w:r>
        <w:rPr>
          <w:rFonts w:hint="eastAsia"/>
        </w:rPr>
        <w:t>　　第二节 2020-2025年宁夏回族自治区限额以上住宿企业经营分析</w:t>
      </w:r>
      <w:r>
        <w:rPr>
          <w:rFonts w:hint="eastAsia"/>
        </w:rPr>
        <w:br/>
      </w:r>
      <w:r>
        <w:rPr>
          <w:rFonts w:hint="eastAsia"/>
        </w:rPr>
        <w:t>　　　　一、住宿业企业营业额</w:t>
      </w:r>
      <w:r>
        <w:rPr>
          <w:rFonts w:hint="eastAsia"/>
        </w:rPr>
        <w:br/>
      </w:r>
      <w:r>
        <w:rPr>
          <w:rFonts w:hint="eastAsia"/>
        </w:rPr>
        <w:t>　　　　二、住宿业企业客房收入</w:t>
      </w:r>
      <w:r>
        <w:rPr>
          <w:rFonts w:hint="eastAsia"/>
        </w:rPr>
        <w:br/>
      </w:r>
      <w:r>
        <w:rPr>
          <w:rFonts w:hint="eastAsia"/>
        </w:rPr>
        <w:t>　　　　三、住宿业企业餐费收入</w:t>
      </w:r>
      <w:r>
        <w:rPr>
          <w:rFonts w:hint="eastAsia"/>
        </w:rPr>
        <w:br/>
      </w:r>
      <w:r>
        <w:rPr>
          <w:rFonts w:hint="eastAsia"/>
        </w:rPr>
        <w:t>　　　　四、住宿业企业营业额</w:t>
      </w:r>
      <w:r>
        <w:rPr>
          <w:rFonts w:hint="eastAsia"/>
        </w:rPr>
        <w:br/>
      </w:r>
      <w:r>
        <w:rPr>
          <w:rFonts w:hint="eastAsia"/>
        </w:rPr>
        <w:t>　　　　五、住宿业企业客房收入</w:t>
      </w:r>
      <w:r>
        <w:rPr>
          <w:rFonts w:hint="eastAsia"/>
        </w:rPr>
        <w:br/>
      </w:r>
      <w:r>
        <w:rPr>
          <w:rFonts w:hint="eastAsia"/>
        </w:rPr>
        <w:t>　　　　六、住宿业企业餐费收入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2020-2025年宁夏回族自治区限额以上住宿企业主要财务指标分析</w:t>
      </w:r>
      <w:r>
        <w:rPr>
          <w:rFonts w:hint="eastAsia"/>
        </w:rPr>
        <w:br/>
      </w:r>
      <w:r>
        <w:rPr>
          <w:rFonts w:hint="eastAsia"/>
        </w:rPr>
        <w:t>　　第一节 2020-2025年宁夏回族自治区住宿业企业主营业务收入分析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2020-2025年宁夏回族自治区住宿业企业主营业务成本分析</w:t>
      </w:r>
      <w:r>
        <w:rPr>
          <w:rFonts w:hint="eastAsia"/>
        </w:rPr>
        <w:br/>
      </w:r>
      <w:r>
        <w:rPr>
          <w:rFonts w:hint="eastAsia"/>
        </w:rPr>
        <w:t>　　第三节 2020-2025年宁夏回族自治区住宿业企业主营业务税金及附加分析</w:t>
      </w:r>
      <w:r>
        <w:rPr>
          <w:rFonts w:hint="eastAsia"/>
        </w:rPr>
        <w:br/>
      </w:r>
      <w:r>
        <w:rPr>
          <w:rFonts w:hint="eastAsia"/>
        </w:rPr>
        <w:t>　　第四节 2020-2025年宁夏回族自治区住宿业企业主营业务利润分析</w:t>
      </w:r>
      <w:r>
        <w:rPr>
          <w:rFonts w:hint="eastAsia"/>
        </w:rPr>
        <w:br/>
      </w:r>
      <w:r>
        <w:rPr>
          <w:rFonts w:hint="eastAsia"/>
        </w:rPr>
        <w:t>　　第五节 2020-2025年宁夏回族自治区住宿业企业资产及负债分析</w:t>
      </w:r>
      <w:r>
        <w:rPr>
          <w:rFonts w:hint="eastAsia"/>
        </w:rPr>
        <w:br/>
      </w:r>
      <w:r>
        <w:rPr>
          <w:rFonts w:hint="eastAsia"/>
        </w:rPr>
        <w:t>　　　　一、住宿业企业资产总计</w:t>
      </w:r>
      <w:r>
        <w:rPr>
          <w:rFonts w:hint="eastAsia"/>
        </w:rPr>
        <w:br/>
      </w:r>
      <w:r>
        <w:rPr>
          <w:rFonts w:hint="eastAsia"/>
        </w:rPr>
        <w:t>　　　　二、住宿业企业流动资产合计</w:t>
      </w:r>
      <w:r>
        <w:rPr>
          <w:rFonts w:hint="eastAsia"/>
        </w:rPr>
        <w:br/>
      </w:r>
      <w:r>
        <w:rPr>
          <w:rFonts w:hint="eastAsia"/>
        </w:rPr>
        <w:t>　　　　三、住宿业企业固定资产合计</w:t>
      </w:r>
      <w:r>
        <w:rPr>
          <w:rFonts w:hint="eastAsia"/>
        </w:rPr>
        <w:br/>
      </w:r>
      <w:r>
        <w:rPr>
          <w:rFonts w:hint="eastAsia"/>
        </w:rPr>
        <w:t>　　　　四、住宿业企业负债合计</w:t>
      </w:r>
      <w:r>
        <w:rPr>
          <w:rFonts w:hint="eastAsia"/>
        </w:rPr>
        <w:br/>
      </w:r>
      <w:r>
        <w:rPr>
          <w:rFonts w:hint="eastAsia"/>
        </w:rPr>
        <w:t>　　　　五、住宿业企业所有者权益合计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2020-2025年宁夏回族自治区限额以上餐饮企业基本情况和经营分析</w:t>
      </w:r>
      <w:r>
        <w:rPr>
          <w:rFonts w:hint="eastAsia"/>
        </w:rPr>
        <w:br/>
      </w:r>
      <w:r>
        <w:rPr>
          <w:rFonts w:hint="eastAsia"/>
        </w:rPr>
        <w:t>　　第一节 2020-2025年宁夏回族自治区限额以上餐饮企业基本情况</w:t>
      </w:r>
      <w:r>
        <w:rPr>
          <w:rFonts w:hint="eastAsia"/>
        </w:rPr>
        <w:br/>
      </w:r>
      <w:r>
        <w:rPr>
          <w:rFonts w:hint="eastAsia"/>
        </w:rPr>
        <w:t>　　　　一、餐饮业法人企业数</w:t>
      </w:r>
      <w:r>
        <w:rPr>
          <w:rFonts w:hint="eastAsia"/>
        </w:rPr>
        <w:br/>
      </w:r>
      <w:r>
        <w:rPr>
          <w:rFonts w:hint="eastAsia"/>
        </w:rPr>
        <w:t>　　　　二、餐饮业企业从业人数</w:t>
      </w:r>
      <w:r>
        <w:rPr>
          <w:rFonts w:hint="eastAsia"/>
        </w:rPr>
        <w:br/>
      </w:r>
      <w:r>
        <w:rPr>
          <w:rFonts w:hint="eastAsia"/>
        </w:rPr>
        <w:t>　　第二节 2020-2025年宁夏回族自治区限额以上餐饮企业经营分析</w:t>
      </w:r>
      <w:r>
        <w:rPr>
          <w:rFonts w:hint="eastAsia"/>
        </w:rPr>
        <w:br/>
      </w:r>
      <w:r>
        <w:rPr>
          <w:rFonts w:hint="eastAsia"/>
        </w:rPr>
        <w:t>　　　　一、餐饮业企业营业额</w:t>
      </w:r>
      <w:r>
        <w:rPr>
          <w:rFonts w:hint="eastAsia"/>
        </w:rPr>
        <w:br/>
      </w:r>
      <w:r>
        <w:rPr>
          <w:rFonts w:hint="eastAsia"/>
        </w:rPr>
        <w:t>　　　　二、餐饮业企业客房收入</w:t>
      </w:r>
      <w:r>
        <w:rPr>
          <w:rFonts w:hint="eastAsia"/>
        </w:rPr>
        <w:br/>
      </w:r>
      <w:r>
        <w:rPr>
          <w:rFonts w:hint="eastAsia"/>
        </w:rPr>
        <w:t>　　　　三、餐饮业企业餐费收入</w:t>
      </w:r>
      <w:r>
        <w:rPr>
          <w:rFonts w:hint="eastAsia"/>
        </w:rPr>
        <w:br/>
      </w:r>
      <w:r>
        <w:rPr>
          <w:rFonts w:hint="eastAsia"/>
        </w:rPr>
        <w:t>　　　　四、餐饮业企业营业额</w:t>
      </w:r>
      <w:r>
        <w:rPr>
          <w:rFonts w:hint="eastAsia"/>
        </w:rPr>
        <w:br/>
      </w:r>
      <w:r>
        <w:rPr>
          <w:rFonts w:hint="eastAsia"/>
        </w:rPr>
        <w:t>　　　　五、餐饮业企业客房收入</w:t>
      </w:r>
      <w:r>
        <w:rPr>
          <w:rFonts w:hint="eastAsia"/>
        </w:rPr>
        <w:br/>
      </w:r>
      <w:r>
        <w:rPr>
          <w:rFonts w:hint="eastAsia"/>
        </w:rPr>
        <w:t>　　　　六、餐饮业企业餐费收入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2020-2025年宁夏回族自治区限额以上餐饮企业主要财务指标分析</w:t>
      </w:r>
      <w:r>
        <w:rPr>
          <w:rFonts w:hint="eastAsia"/>
        </w:rPr>
        <w:br/>
      </w:r>
      <w:r>
        <w:rPr>
          <w:rFonts w:hint="eastAsia"/>
        </w:rPr>
        <w:t>　　第一节 2020-2025年宁夏回族自治区餐饮业企业主营业务收入分析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2020-2025年宁夏回族自治区餐饮业企业主营业务成本分析</w:t>
      </w:r>
      <w:r>
        <w:rPr>
          <w:rFonts w:hint="eastAsia"/>
        </w:rPr>
        <w:br/>
      </w:r>
      <w:r>
        <w:rPr>
          <w:rFonts w:hint="eastAsia"/>
        </w:rPr>
        <w:t>　　第三节 2020-2025年宁夏回族自治区餐饮业企业主营业务税金及附加分析</w:t>
      </w:r>
      <w:r>
        <w:rPr>
          <w:rFonts w:hint="eastAsia"/>
        </w:rPr>
        <w:br/>
      </w:r>
      <w:r>
        <w:rPr>
          <w:rFonts w:hint="eastAsia"/>
        </w:rPr>
        <w:t>　　第四节 2020-2025年宁夏回族自治区餐饮业企业主营业务利润分析</w:t>
      </w:r>
      <w:r>
        <w:rPr>
          <w:rFonts w:hint="eastAsia"/>
        </w:rPr>
        <w:br/>
      </w:r>
      <w:r>
        <w:rPr>
          <w:rFonts w:hint="eastAsia"/>
        </w:rPr>
        <w:t>　　第五节 2020-2025年宁夏回族自治区餐饮业企业资产及负债分析</w:t>
      </w:r>
      <w:r>
        <w:rPr>
          <w:rFonts w:hint="eastAsia"/>
        </w:rPr>
        <w:br/>
      </w:r>
      <w:r>
        <w:rPr>
          <w:rFonts w:hint="eastAsia"/>
        </w:rPr>
        <w:t>　　　　一、餐饮业企业资产总计</w:t>
      </w:r>
      <w:r>
        <w:rPr>
          <w:rFonts w:hint="eastAsia"/>
        </w:rPr>
        <w:br/>
      </w:r>
      <w:r>
        <w:rPr>
          <w:rFonts w:hint="eastAsia"/>
        </w:rPr>
        <w:t>　　　　二、餐饮业企业流动资产合计</w:t>
      </w:r>
      <w:r>
        <w:rPr>
          <w:rFonts w:hint="eastAsia"/>
        </w:rPr>
        <w:br/>
      </w:r>
      <w:r>
        <w:rPr>
          <w:rFonts w:hint="eastAsia"/>
        </w:rPr>
        <w:t>　　　　三、餐饮业企业固定资产合计</w:t>
      </w:r>
      <w:r>
        <w:rPr>
          <w:rFonts w:hint="eastAsia"/>
        </w:rPr>
        <w:br/>
      </w:r>
      <w:r>
        <w:rPr>
          <w:rFonts w:hint="eastAsia"/>
        </w:rPr>
        <w:t>　　　　四、餐饮业企业负债合计</w:t>
      </w:r>
      <w:r>
        <w:rPr>
          <w:rFonts w:hint="eastAsia"/>
        </w:rPr>
        <w:br/>
      </w:r>
      <w:r>
        <w:rPr>
          <w:rFonts w:hint="eastAsia"/>
        </w:rPr>
        <w:t>　　　　五、餐饮业企业所有者权益合计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2020-2025年宁夏回族自治区连锁餐饮企业分析</w:t>
      </w:r>
      <w:r>
        <w:rPr>
          <w:rFonts w:hint="eastAsia"/>
        </w:rPr>
        <w:br/>
      </w:r>
      <w:r>
        <w:rPr>
          <w:rFonts w:hint="eastAsia"/>
        </w:rPr>
        <w:t>　　第一节 连锁餐饮企业总店数</w:t>
      </w:r>
      <w:r>
        <w:rPr>
          <w:rFonts w:hint="eastAsia"/>
        </w:rPr>
        <w:br/>
      </w:r>
      <w:r>
        <w:rPr>
          <w:rFonts w:hint="eastAsia"/>
        </w:rPr>
        <w:t>　　第二节 连锁餐饮企业门店总数</w:t>
      </w:r>
      <w:r>
        <w:rPr>
          <w:rFonts w:hint="eastAsia"/>
        </w:rPr>
        <w:br/>
      </w:r>
      <w:r>
        <w:rPr>
          <w:rFonts w:hint="eastAsia"/>
        </w:rPr>
        <w:t>　　第三节 连锁餐饮企业年末从业人数</w:t>
      </w:r>
      <w:r>
        <w:rPr>
          <w:rFonts w:hint="eastAsia"/>
        </w:rPr>
        <w:br/>
      </w:r>
      <w:r>
        <w:rPr>
          <w:rFonts w:hint="eastAsia"/>
        </w:rPr>
        <w:t>　　第四节 连锁餐饮企业年末餐饮营业面积</w:t>
      </w:r>
      <w:r>
        <w:rPr>
          <w:rFonts w:hint="eastAsia"/>
        </w:rPr>
        <w:br/>
      </w:r>
      <w:r>
        <w:rPr>
          <w:rFonts w:hint="eastAsia"/>
        </w:rPr>
        <w:t>　　第五节 连锁餐饮企业餐位数</w:t>
      </w:r>
      <w:r>
        <w:rPr>
          <w:rFonts w:hint="eastAsia"/>
        </w:rPr>
        <w:br/>
      </w:r>
      <w:r>
        <w:rPr>
          <w:rFonts w:hint="eastAsia"/>
        </w:rPr>
        <w:t>　　第六节 连锁餐饮企业营业额</w:t>
      </w:r>
      <w:r>
        <w:rPr>
          <w:rFonts w:hint="eastAsia"/>
        </w:rPr>
        <w:br/>
      </w:r>
      <w:r>
        <w:rPr>
          <w:rFonts w:hint="eastAsia"/>
        </w:rPr>
        <w:t>　　第七节 连锁餐饮企业商品购进总额</w:t>
      </w:r>
      <w:r>
        <w:rPr>
          <w:rFonts w:hint="eastAsia"/>
        </w:rPr>
        <w:br/>
      </w:r>
      <w:r>
        <w:rPr>
          <w:rFonts w:hint="eastAsia"/>
        </w:rPr>
        <w:t>　　第八节 连锁餐饮企业统一配送商品购进额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2020-2025年宁夏回族自治区旅游业分析</w:t>
      </w:r>
      <w:r>
        <w:rPr>
          <w:rFonts w:hint="eastAsia"/>
        </w:rPr>
        <w:br/>
      </w:r>
      <w:r>
        <w:rPr>
          <w:rFonts w:hint="eastAsia"/>
        </w:rPr>
        <w:t>　　2019 年宁夏全区宾馆（饭店）接待过夜入境旅游及实现外汇收入</w:t>
      </w:r>
      <w:r>
        <w:rPr>
          <w:rFonts w:hint="eastAsia"/>
        </w:rPr>
        <w:br/>
      </w:r>
      <w:r>
        <w:rPr>
          <w:rFonts w:hint="eastAsia"/>
        </w:rPr>
        <w:t>　　第一节 2020-2025年宁夏回族自治区国际旅游外汇收入分析</w:t>
      </w:r>
      <w:r>
        <w:rPr>
          <w:rFonts w:hint="eastAsia"/>
        </w:rPr>
        <w:br/>
      </w:r>
      <w:r>
        <w:rPr>
          <w:rFonts w:hint="eastAsia"/>
        </w:rPr>
        <w:t>　　第二节 2020-2025年宁夏回族自治区接待过境过夜游客分析</w:t>
      </w:r>
      <w:r>
        <w:rPr>
          <w:rFonts w:hint="eastAsia"/>
        </w:rPr>
        <w:br/>
      </w:r>
      <w:r>
        <w:rPr>
          <w:rFonts w:hint="eastAsia"/>
        </w:rPr>
        <w:t>　　　　一、接待国际游客数量</w:t>
      </w:r>
      <w:r>
        <w:rPr>
          <w:rFonts w:hint="eastAsia"/>
        </w:rPr>
        <w:br/>
      </w:r>
      <w:r>
        <w:rPr>
          <w:rFonts w:hint="eastAsia"/>
        </w:rPr>
        <w:t>　　　　二、接待外国人游客数量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2025-2031年宁夏回族自治区住宿和餐饮行业竞争形势及策略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宁夏回族自治区行业总体市场竞争状况分析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一、住宿和餐饮行业竞争结构分析</w:t>
      </w:r>
      <w:r>
        <w:rPr>
          <w:rFonts w:hint="eastAsia"/>
        </w:rPr>
        <w:br/>
      </w:r>
      <w:r>
        <w:rPr>
          <w:rFonts w:hint="eastAsia"/>
        </w:rPr>
        <w:t>　　　　二、住宿和餐饮行业企业间竞争格局分析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三、住宿和餐饮行业集中度分析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、市场集中度分析</w:t>
      </w:r>
      <w:r>
        <w:rPr>
          <w:rFonts w:hint="eastAsia"/>
        </w:rPr>
        <w:br/>
      </w:r>
      <w:r>
        <w:rPr>
          <w:rFonts w:hint="eastAsia"/>
        </w:rPr>
        <w:t>　　　　四、住宿和餐饮行业SWOT分析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宁夏回族自治区住宿和餐饮行业市场竞争策略分析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宁夏回族自治区住宿和餐饮行业领先企业经营形势分析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宁夏马斯特置业有限公司银川凯宾斯基饭店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宁夏虹桥大酒店有限责任公司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宁夏太阳神大酒店有限公司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宁夏盐池县福海大酒店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宁夏艾依明珠饭店有限公司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宁夏地德人和酒店有限公司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中卫市逸兴大酒店有限责任公司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宁夏华祺饭店有限公司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宁夏黄河明珠餐饮有限公司黄河明珠大酒店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宁夏太西百吉大酒店有限公司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2025-2031年宁夏回族自治区住宿和餐饮行业前景及趋势预测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2025-2031年宁夏回族自治区住宿和餐饮行业市场发展前景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一、2025-2031年宁夏回族自治区住宿和餐饮行业市场发展潜力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二、2025-2031年宁夏回族自治区住宿和餐饮行业市场发展前景展望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三、2025-2031年宁夏回族自治区住宿和餐饮行业细分行业发展前景分析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2025-2031年宁夏回族自治区住宿和餐饮行业市场发展趋势预测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一、2025-2031年宁夏回族自治区住宿和餐饮行业发展趋势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二、2025-2031年宁夏回族自治区住宿和餐饮行业市场规模预测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三、2025-2031年宁夏回族自治区住宿和餐饮行业应用趋势预测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2025-2031年中国住宿和餐饮行业供需预测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一、2025-2031年中国住宿和餐饮行业供给预测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二、2025-2031年中国住宿和餐饮行业产量预测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三、2025-2031年中国住宿和餐饮行业需求预测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2025-2031年宁夏回族自治区住宿和餐饮行业投资机会与风险防范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宁夏回族自治区住宿和餐饮行业投资特性分析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一、住宿和餐饮行业进入壁垒分析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二、住宿和餐饮行业盈利模式分析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三、住宿和餐饮行业盈利因素分析</w:t>
      </w:r>
      <w:r>
        <w:rPr>
          <w:rFonts w:hint="eastAsia"/>
        </w:rPr>
        <w:br/>
      </w:r>
      <w:r>
        <w:rPr>
          <w:rFonts w:hint="eastAsia"/>
        </w:rPr>
        <w:t>　　第二节 宁夏回族自治区住宿和餐饮行业投资情况分析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一、住宿和餐饮行业总体投资及结构</w:t>
      </w:r>
      <w:r>
        <w:rPr>
          <w:rFonts w:hint="eastAsia"/>
        </w:rPr>
        <w:br/>
      </w:r>
      <w:r>
        <w:rPr>
          <w:rFonts w:hint="eastAsia"/>
        </w:rPr>
        <w:t>　　　　二、住宿和餐饮行业投资规模情况</w:t>
      </w:r>
      <w:r>
        <w:rPr>
          <w:rFonts w:hint="eastAsia"/>
        </w:rPr>
        <w:br/>
      </w:r>
      <w:r>
        <w:rPr>
          <w:rFonts w:hint="eastAsia"/>
        </w:rPr>
        <w:t>　　　　三、住宿和餐饮行业投资项目分析</w:t>
      </w:r>
      <w:r>
        <w:rPr>
          <w:rFonts w:hint="eastAsia"/>
        </w:rPr>
        <w:br/>
      </w:r>
      <w:r>
        <w:rPr>
          <w:rFonts w:hint="eastAsia"/>
        </w:rPr>
        <w:t>　　第三节 宁夏回族自治区住宿和餐饮行业投资风险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宁夏回族自治区住宿和餐饮行业投资机会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四、住宿和餐饮行业投资机遇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2025-2031年住宿和餐饮行业面临的困境及对策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住宿和餐饮行业企业面临的困境及对策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一、重点住宿和餐饮行业企业面临的困境及对策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二、中小住宿和餐饮行业企业发展困境</w:t>
      </w:r>
      <w:r>
        <w:rPr>
          <w:rFonts w:hint="eastAsia"/>
        </w:rPr>
        <w:br/>
      </w:r>
      <w:r>
        <w:rPr>
          <w:rFonts w:hint="eastAsia"/>
        </w:rPr>
        <w:t>　　　　三、国内住宿和餐饮行业企业的出路分析</w:t>
      </w:r>
      <w:r>
        <w:rPr>
          <w:rFonts w:hint="eastAsia"/>
        </w:rPr>
        <w:br/>
      </w:r>
      <w:r>
        <w:rPr>
          <w:rFonts w:hint="eastAsia"/>
        </w:rPr>
        <w:t>　　第二节 中国住宿和餐饮行业存在的问题及对策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一、中国住宿和餐饮行业存在的问题</w:t>
      </w:r>
      <w:r>
        <w:rPr>
          <w:rFonts w:hint="eastAsia"/>
        </w:rPr>
        <w:br/>
      </w:r>
      <w:r>
        <w:rPr>
          <w:rFonts w:hint="eastAsia"/>
        </w:rPr>
        <w:t>　　　　二、住宿和餐饮行业发展的建议对策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住宿和餐饮行业发展战略研究</w:t>
      </w:r>
      <w:r>
        <w:rPr>
          <w:rFonts w:hint="eastAsia"/>
        </w:rPr>
        <w:br/>
      </w:r>
      <w:r>
        <w:rPr>
          <w:rFonts w:hint="eastAsia"/>
        </w:rPr>
        <w:t>　　第一节 住宿和餐饮行业发展战略研究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宁夏回族自治区住宿和餐饮行业品牌的战略思考</w:t>
      </w:r>
      <w:r>
        <w:rPr>
          <w:rFonts w:hint="eastAsia"/>
        </w:rPr>
        <w:br/>
      </w:r>
      <w:r>
        <w:rPr>
          <w:rFonts w:hint="eastAsia"/>
        </w:rPr>
        <w:t>　　　　一、住宿和餐饮行业品牌的重要性</w:t>
      </w:r>
      <w:r>
        <w:rPr>
          <w:rFonts w:hint="eastAsia"/>
        </w:rPr>
        <w:br/>
      </w:r>
      <w:r>
        <w:rPr>
          <w:rFonts w:hint="eastAsia"/>
        </w:rPr>
        <w:t>　　　　二、住宿和餐饮行业实施品牌战略的意义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三、住宿和餐饮行业企业品牌的现状分析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四、我国住宿和餐饮行业企业的品牌战略</w:t>
      </w:r>
      <w:r>
        <w:rPr>
          <w:rFonts w:hint="eastAsia"/>
        </w:rPr>
        <w:br/>
      </w:r>
      <w:r>
        <w:rPr>
          <w:rFonts w:hint="eastAsia"/>
        </w:rPr>
        <w:t>　　　　五、住宿和餐饮行业品牌战略管理的策略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住宿和餐饮行业经营策略分析</w:t>
      </w:r>
      <w:r>
        <w:rPr>
          <w:rFonts w:hint="eastAsia"/>
        </w:rPr>
        <w:br/>
      </w:r>
      <w:r>
        <w:rPr>
          <w:rFonts w:hint="eastAsia"/>
        </w:rPr>
        <w:t>　　　　一、住宿和餐饮行业市场细分策略</w:t>
      </w:r>
      <w:r>
        <w:rPr>
          <w:rFonts w:hint="eastAsia"/>
        </w:rPr>
        <w:br/>
      </w:r>
      <w:r>
        <w:rPr>
          <w:rFonts w:hint="eastAsia"/>
        </w:rPr>
        <w:t>　　　　二、住宿和餐饮行业市场创新策略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四、住宿和餐饮行业新产品差异化战略</w:t>
      </w:r>
      <w:r>
        <w:rPr>
          <w:rFonts w:hint="eastAsia"/>
        </w:rPr>
        <w:br/>
      </w:r>
      <w:r>
        <w:rPr>
          <w:rFonts w:hint="eastAsia"/>
        </w:rPr>
        <w:t>　　第四节 宁夏回族自治区住宿和餐饮行业投资战略研究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一、2020-2025年住宿和餐饮行业投资战略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二、2025-2031年住宿和餐饮行业投资战略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中.智.林.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2020-2025年我国住宿和餐饮行业增加值及增长率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2020-2025年宁夏回族自治区住宿和餐饮行业增加值（亿元）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2020-2025年宁夏回族自治区住宿和餐饮行业总产值（亿元）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2020-2025年宁夏回族自治区住宿业法人企业数（个）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2020-2025年宁夏回族自治区住宿业企业从业人数（人）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2020-2025年宁夏回族自治区住宿业企业客房收入（亿元）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2020-2025年宁夏回族自治区住宿业企业主营业务成本（亿元）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2020-2025年宁夏回族自治区住宿业企业主营业务税金及附加（亿元）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2020-2025年宁夏回族自治区住宿业企业主营业务利润（亿元）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2020-2025年宁夏回族自治区住宿业企业资产总计（亿元）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2020-2025年宁夏回族自治区住宿业企业流动资产合计（亿元）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2020-2025年宁夏回族自治区住宿业企业固定资产合计（亿元）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2020-2025年宁夏回族自治区住宿业企业负债合计（亿元）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2020-2025年宁夏回族自治区住宿业企业所有者权益合计（亿元）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2020-2025年宁夏回族自治区餐饮业法人企业数（个）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2020-2025年宁夏回族自治区餐饮业企业从业人数（人）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2020-2025年宁夏回族自治区餐饮业企业资产总计（亿元）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2020-2025年宁夏回族自治区餐饮业企业流动资产合计（亿元）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2020-2025年宁夏回族自治区餐饮业企业固定资产合计（亿元）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2020-2025年宁夏回族自治区餐饮业企业负债合计（亿元）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2020-2025年宁夏回族自治区餐饮业企业所有者权益合计（亿元）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2020-2025年宁夏回族自治区餐饮业企业主营业务成本（亿元）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2020-2025年宁夏回族自治区餐饮业企业主营业务税金及附加（亿元）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2020-2025年宁夏回族自治区餐饮业企业主营业务利润（亿元）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2020-2025年宁夏回族自治区连锁餐饮企业总店数（个）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2020-2025年宁夏回族自治区连锁餐饮企业门店总数（个）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2020-2025年宁夏回族自治区连锁餐饮企业年末从业人数（万人）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2020-2025年宁夏回族自治区连锁餐饮企业年末餐饮营业面积（万平方米）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2020-2025年宁夏回族自治区连锁餐饮企业餐位数（万个）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2020-2025年宁夏回族自治区连锁餐饮企业商品购进总额（亿元）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2020-2025年宁夏回族自治区连锁餐饮企业统一配送商品购进额（亿元）</w:t>
      </w:r>
      <w:r>
        <w:rPr>
          <w:rFonts w:hint="eastAsia"/>
        </w:rPr>
        <w:br/>
      </w:r>
      <w:r>
        <w:rPr>
          <w:rFonts w:hint="eastAsia"/>
        </w:rPr>
        <w:t>　　图表 2020-2025年宁夏回族自治区接待国际游客（百万人次）</w:t>
      </w:r>
      <w:r>
        <w:rPr>
          <w:rFonts w:hint="eastAsia"/>
        </w:rPr>
        <w:br/>
      </w:r>
      <w:r>
        <w:rPr>
          <w:rFonts w:hint="eastAsia"/>
        </w:rPr>
        <w:t>　　图表 2020-2025年宁夏回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c24a13d5b4e61" w:history="1">
        <w:r>
          <w:rPr>
            <w:rStyle w:val="Hyperlink"/>
          </w:rPr>
          <w:t>2025-2031年中国宁夏回族自治区住宿和餐饮行业全面调研及发展趋势报告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c24a13d5b4e61" w:history="1">
        <w:r>
          <w:rPr>
            <w:rStyle w:val="Hyperlink"/>
          </w:rPr>
          <w:t>https://www.20087.com/7/82/NingXiaHuiZuZiZhiQuZhuSuHeCanYinXianZhuangYuFaZhanQuShi.html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出差住宿标准、宁夏住宿标准2019年、宁夏餐饮名店、宁夏回族自治区饮食、住宿和餐饮属于什么费用、宁夏回族自治区酒店外观设计、住宿餐饮属于第几产业、宁夏住宿标准2020、宁夏十大特色美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8128005594870" w:history="1">
      <w:r>
        <w:rPr>
          <w:rStyle w:val="Hyperlink"/>
        </w:rPr>
        <w:t>2025-2031年中国宁夏回族自治区住宿和餐饮行业全面调研及发展趋势报告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ingXiaHuiZuZiZhiQuZhuSuHeCanYinXianZhuangYuFaZhanQuShi.html" TargetMode="External" Id="R078c24a13d5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ingXiaHuiZuZiZhiQuZhuSuHeCanYinXianZhuangYuFaZhanQuShi.html" TargetMode="External" Id="R54a812800559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2024-12-24T00:29:00Z</dcterms:created>
  <dcterms:modified xsi:type="dcterms:W3CDTF">2024-12-24T01:29:00Z</dcterms:modified>
  <dc:subject>2025-2031年中国宁夏回族自治区住宿和餐饮行业全面调研及发展趋势报告</dc:subject>
  <dc:title>2025-2031年中国宁夏回族自治区住宿和餐饮行业全面调研及发展趋势报告</dc:title>
  <cp:keywords>2025-2031年中国宁夏回族自治区住宿和餐饮行业全面调研及发展趋势报告</cp:keywords>
  <dc:description>2025-2031年中国宁夏回族自治区住宿和餐饮行业全面调研及发展趋势报告</dc:description>
</cp:coreProperties>
</file>