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ec69a5832431e" w:history="1">
              <w:r>
                <w:rPr>
                  <w:rStyle w:val="Hyperlink"/>
                </w:rPr>
                <w:t>2024-2030年中国高星级酒店连锁行业现状调研分析与发展趋势预测报告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ec69a5832431e" w:history="1">
              <w:r>
                <w:rPr>
                  <w:rStyle w:val="Hyperlink"/>
                </w:rPr>
                <w:t>2024-2030年中国高星级酒店连锁行业现状调研分析与发展趋势预测报告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ec69a5832431e" w:history="1">
                <w:r>
                  <w:rPr>
                    <w:rStyle w:val="Hyperlink"/>
                  </w:rPr>
                  <w:t>https://www.20087.com/7/32/GaoXingJiJiuDianLianSuoWeiLaiFaZ.html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连锁是酒店行业的高端代表，凭借其卓越的服务品质、舒适的环境设施以及强大的品牌影响力，在全球范围内吸引着大量高端消费者。目前，随着全球旅游业的快速发展和消费者对于高品质住宿体验的追求，高星级酒店连锁的市场需求持续增长。同时，为了满足市场的多元化需求，高星级酒店连锁在服务内容、设施配置等方面也在不断创新和升级。</w:t>
      </w:r>
      <w:r>
        <w:rPr>
          <w:rFonts w:hint="eastAsia"/>
        </w:rPr>
        <w:br/>
      </w:r>
      <w:r>
        <w:rPr>
          <w:rFonts w:hint="eastAsia"/>
        </w:rPr>
        <w:t>　　未来，高星级酒店连锁将继续朝着品牌化、智能化、绿色化的方向发展。通过加强品牌建设，提升品牌形象和市场竞争力；引入先进的智能化技术，提高酒店运营效率和客户体验；倡导绿色环保理念，实施节能减排措施，推动酒店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ec69a5832431e" w:history="1">
        <w:r>
          <w:rPr>
            <w:rStyle w:val="Hyperlink"/>
          </w:rPr>
          <w:t>2024-2030年中国高星级酒店连锁行业现状调研分析与发展趋势预测报告</w:t>
        </w:r>
      </w:hyperlink>
      <w:r>
        <w:rPr>
          <w:rFonts w:hint="eastAsia"/>
        </w:rPr>
        <w:t>》在多年高星级酒店连锁行业研究结论的基础上，结合中国高星级酒店连锁行业市场的发展现状，通过资深研究团队对高星级酒店连锁市场各类资讯进行整理分析，并依托国家权威数据资源和长期市场监测的数据库，对高星级酒店连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3ec69a5832431e" w:history="1">
        <w:r>
          <w:rPr>
            <w:rStyle w:val="Hyperlink"/>
          </w:rPr>
          <w:t>2024-2030年中国高星级酒店连锁行业现状调研分析与发展趋势预测报告</w:t>
        </w:r>
      </w:hyperlink>
      <w:r>
        <w:rPr>
          <w:rFonts w:hint="eastAsia"/>
        </w:rPr>
        <w:t>可以帮助投资者准确把握高星级酒店连锁行业的市场现状，为投资者进行投资作出高星级酒店连锁行业前景预判，挖掘高星级酒店连锁行业投资价值，同时提出高星级酒店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高星级酒店行业概述</w:t>
      </w:r>
      <w:r>
        <w:rPr>
          <w:rFonts w:hint="eastAsia"/>
        </w:rPr>
        <w:br/>
      </w:r>
      <w:r>
        <w:rPr>
          <w:rFonts w:hint="eastAsia"/>
        </w:rPr>
        <w:t>　　第一节 高星级酒店行业定义</w:t>
      </w:r>
      <w:r>
        <w:rPr>
          <w:rFonts w:hint="eastAsia"/>
        </w:rPr>
        <w:br/>
      </w:r>
      <w:r>
        <w:rPr>
          <w:rFonts w:hint="eastAsia"/>
        </w:rPr>
        <w:t>　　第二节 高星级酒店行业市场特点分析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高星级酒店行业发展周期分析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2018-2023年中国高星级酒店行业发展环境分析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一、2018-2023年GDP历史变动轨迹分析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高星级酒店行业主要法律法规及政策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高星级酒店行业社会环境发展分析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2018-2023年中国高星级酒店所属行业现状分析</w:t>
      </w:r>
      <w:r>
        <w:rPr>
          <w:rFonts w:hint="eastAsia"/>
        </w:rPr>
        <w:br/>
      </w:r>
      <w:r>
        <w:rPr>
          <w:rFonts w:hint="eastAsia"/>
        </w:rPr>
        <w:t>　　第一节 高星级酒店行业概况</w:t>
      </w:r>
      <w:r>
        <w:rPr>
          <w:rFonts w:hint="eastAsia"/>
        </w:rPr>
        <w:br/>
      </w:r>
      <w:r>
        <w:rPr>
          <w:rFonts w:hint="eastAsia"/>
        </w:rPr>
        <w:t>　　　　一、高星级酒店行业发展分析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二、2024-2030年中国高星级酒店行业发展预测</w:t>
      </w:r>
      <w:r>
        <w:rPr>
          <w:rFonts w:hint="eastAsia"/>
        </w:rPr>
        <w:br/>
      </w:r>
      <w:r>
        <w:rPr>
          <w:rFonts w:hint="eastAsia"/>
        </w:rPr>
        <w:t>　　第二节 高星级酒店行业市场现况分析</w:t>
      </w:r>
      <w:r>
        <w:rPr>
          <w:rFonts w:hint="eastAsia"/>
        </w:rPr>
        <w:br/>
      </w:r>
      <w:r>
        <w:rPr>
          <w:rFonts w:hint="eastAsia"/>
        </w:rPr>
        <w:t>　　　　一、高星级酒店行业市场分析</w:t>
      </w:r>
      <w:r>
        <w:rPr>
          <w:rFonts w:hint="eastAsia"/>
        </w:rPr>
        <w:br/>
      </w:r>
      <w:r>
        <w:rPr>
          <w:rFonts w:hint="eastAsia"/>
        </w:rPr>
        <w:t>　　　　2018年第二季度全国星级饭经营情况平均指标</w:t>
      </w:r>
      <w:r>
        <w:rPr>
          <w:rFonts w:hint="eastAsia"/>
        </w:rPr>
        <w:br/>
      </w:r>
      <w:r>
        <w:rPr>
          <w:rFonts w:hint="eastAsia"/>
        </w:rPr>
        <w:t>　　　　二、2024-2030年中国高星级酒店行业市场发展预测</w:t>
      </w:r>
      <w:r>
        <w:rPr>
          <w:rFonts w:hint="eastAsia"/>
        </w:rPr>
        <w:br/>
      </w:r>
      <w:r>
        <w:rPr>
          <w:rFonts w:hint="eastAsia"/>
        </w:rPr>
        <w:t>　　第三节 影响高星级酒店行业供需状况的主要因素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一、高星级酒店行业供需现状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二、2024-2030年中国高星级酒店行业供需平衡趋势预测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2018-2023年中国高星级酒店所属行业数据监测分析</w:t>
      </w:r>
      <w:r>
        <w:rPr>
          <w:rFonts w:hint="eastAsia"/>
        </w:rPr>
        <w:br/>
      </w:r>
      <w:r>
        <w:rPr>
          <w:rFonts w:hint="eastAsia"/>
        </w:rPr>
        <w:t>　　第一节 高星级酒店所属行业规模分析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高星级酒店所属行业运营效益分析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2018-2023年中国高星级酒店行业区域市场情况分析</w:t>
      </w:r>
      <w:r>
        <w:rPr>
          <w:rFonts w:hint="eastAsia"/>
        </w:rPr>
        <w:br/>
      </w:r>
      <w:r>
        <w:rPr>
          <w:rFonts w:hint="eastAsia"/>
        </w:rPr>
        <w:t>　　第一节 高星级酒店行业需求地域分布结构</w:t>
      </w:r>
      <w:r>
        <w:rPr>
          <w:rFonts w:hint="eastAsia"/>
        </w:rPr>
        <w:br/>
      </w:r>
      <w:r>
        <w:rPr>
          <w:rFonts w:hint="eastAsia"/>
        </w:rPr>
        <w:t>　　第二节 高星级酒店行业重点区域市场消费情况分析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高星级酒店行业渠道格局</w:t>
      </w:r>
      <w:r>
        <w:rPr>
          <w:rFonts w:hint="eastAsia"/>
        </w:rPr>
        <w:br/>
      </w:r>
      <w:r>
        <w:rPr>
          <w:rFonts w:hint="eastAsia"/>
        </w:rPr>
        <w:t>　　第四节 高星级酒店行业渠道形式</w:t>
      </w:r>
      <w:r>
        <w:rPr>
          <w:rFonts w:hint="eastAsia"/>
        </w:rPr>
        <w:br/>
      </w:r>
      <w:r>
        <w:rPr>
          <w:rFonts w:hint="eastAsia"/>
        </w:rPr>
        <w:t>　　第五节 高星级酒店行业渠道要素对比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2018-2023年中国高星级酒店行业竞争情况分析</w:t>
      </w:r>
      <w:r>
        <w:rPr>
          <w:rFonts w:hint="eastAsia"/>
        </w:rPr>
        <w:br/>
      </w:r>
      <w:r>
        <w:rPr>
          <w:rFonts w:hint="eastAsia"/>
        </w:rPr>
        <w:t>　　第一节 高星级酒店行业经济指标分析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高星级酒店行业竞争结构分析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2024-2030年中国高星级酒店行业市场竞争策略展望分析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一、高星级酒店行业市场竞争趋势分析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二、高星级酒店行业市场竞争格局展望分析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三、高星级酒店行业市场竞争策略分析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中国高星级酒店主要企业发展概述</w:t>
      </w:r>
      <w:r>
        <w:rPr>
          <w:rFonts w:hint="eastAsia"/>
        </w:rPr>
        <w:br/>
      </w:r>
      <w:r>
        <w:rPr>
          <w:rFonts w:hint="eastAsia"/>
        </w:rPr>
        <w:t>　　第一节 万豪国际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香格里拉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北京首商集团股份有限公司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北京东方君悦大酒店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凯悦集团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2024-2030年中国高星级酒店行业发展预测分析</w:t>
      </w:r>
      <w:r>
        <w:rPr>
          <w:rFonts w:hint="eastAsia"/>
        </w:rPr>
        <w:br/>
      </w:r>
      <w:r>
        <w:rPr>
          <w:rFonts w:hint="eastAsia"/>
        </w:rPr>
        <w:t>　　第一节 高星级酒店行业未来发展预测分析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一、高星级酒店行业发展规模分析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二、2024-2030年中国高星级酒店行业发展趋势分析</w:t>
      </w:r>
      <w:r>
        <w:rPr>
          <w:rFonts w:hint="eastAsia"/>
        </w:rPr>
        <w:br/>
      </w:r>
      <w:r>
        <w:rPr>
          <w:rFonts w:hint="eastAsia"/>
        </w:rPr>
        <w:t>　　第二节 高星级酒店行业供需预测分析</w:t>
      </w:r>
      <w:r>
        <w:rPr>
          <w:rFonts w:hint="eastAsia"/>
        </w:rPr>
        <w:br/>
      </w:r>
      <w:r>
        <w:rPr>
          <w:rFonts w:hint="eastAsia"/>
        </w:rPr>
        <w:t>　　　　一、高星级酒店行业供给预测分析</w:t>
      </w:r>
      <w:r>
        <w:rPr>
          <w:rFonts w:hint="eastAsia"/>
        </w:rPr>
        <w:br/>
      </w:r>
      <w:r>
        <w:rPr>
          <w:rFonts w:hint="eastAsia"/>
        </w:rPr>
        <w:t>　　　　二、高星级酒店行业需求预测分析</w:t>
      </w:r>
      <w:r>
        <w:rPr>
          <w:rFonts w:hint="eastAsia"/>
        </w:rPr>
        <w:br/>
      </w:r>
      <w:r>
        <w:rPr>
          <w:rFonts w:hint="eastAsia"/>
        </w:rPr>
        <w:t>　　第三节 高星级酒店行业市场盈利预测分析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2024-2030年中国高星级酒店行业投资战略研究</w:t>
      </w:r>
      <w:r>
        <w:rPr>
          <w:rFonts w:hint="eastAsia"/>
        </w:rPr>
        <w:br/>
      </w:r>
      <w:r>
        <w:rPr>
          <w:rFonts w:hint="eastAsia"/>
        </w:rPr>
        <w:t>　　第一节 高星级酒店行业发展关键要素分析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高星级酒店行业投资策略分析</w:t>
      </w:r>
      <w:r>
        <w:rPr>
          <w:rFonts w:hint="eastAsia"/>
        </w:rPr>
        <w:br/>
      </w:r>
      <w:r>
        <w:rPr>
          <w:rFonts w:hint="eastAsia"/>
        </w:rPr>
        <w:t>　　　　一、高星级酒店行业投资规划</w:t>
      </w:r>
      <w:r>
        <w:rPr>
          <w:rFonts w:hint="eastAsia"/>
        </w:rPr>
        <w:br/>
      </w:r>
      <w:r>
        <w:rPr>
          <w:rFonts w:hint="eastAsia"/>
        </w:rPr>
        <w:t>　　　　二、高星级酒店行业投资策略</w:t>
      </w:r>
      <w:r>
        <w:rPr>
          <w:rFonts w:hint="eastAsia"/>
        </w:rPr>
        <w:br/>
      </w:r>
      <w:r>
        <w:rPr>
          <w:rFonts w:hint="eastAsia"/>
        </w:rPr>
        <w:t>　　　　三、高星级酒店行业成功之道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2024-2030年中国高星级酒店行业投资机会与风险分析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高星级酒店行业投资机会分析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高星级酒店行业投资风险分析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高星级酒店行业投资建议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中智:林:企业经营管理建议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2018-2023年分行业城镇固定资产投资及其增长速度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2018-2023年中国高星级酒店行业成长能力分析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2024-2030年中国高星级酒店行业市场规模增长预测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2024-2030年中国高星级酒店行业需求规模增长预测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2024-2030年中国高星级酒店行业市场盈利能力趋势预测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ec69a5832431e" w:history="1">
        <w:r>
          <w:rPr>
            <w:rStyle w:val="Hyperlink"/>
          </w:rPr>
          <w:t>2024-2030年中国高星级酒店连锁行业现状调研分析与发展趋势预测报告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ec69a5832431e" w:history="1">
        <w:r>
          <w:rPr>
            <w:rStyle w:val="Hyperlink"/>
          </w:rPr>
          <w:t>https://www.20087.com/7/32/GaoXingJiJiuDianLianSuoWeiLaiFaZ.html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ca4d549e4935" w:history="1">
      <w:r>
        <w:rPr>
          <w:rStyle w:val="Hyperlink"/>
        </w:rPr>
        <w:t>2024-2030年中国高星级酒店连锁行业现状调研分析与发展趋势预测报告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XingJiJiuDianLianSuoWeiLaiFaZ.html" TargetMode="External" Id="Rd43ec69a5832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XingJiJiuDianLianSuoWeiLaiFaZ.html" TargetMode="External" Id="R0f0aca4d549e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2023-10-08T23:36:00Z</dcterms:created>
  <dcterms:modified xsi:type="dcterms:W3CDTF">2023-10-09T00:36:00Z</dcterms:modified>
  <dc:subject>2024-2030年中国高星级酒店连锁行业现状调研分析与发展趋势预测报告</dc:subject>
  <dc:title>2024-2030年中国高星级酒店连锁行业现状调研分析与发展趋势预测报告</dc:title>
  <cp:keywords>2024-2030年中国高星级酒店连锁行业现状调研分析与发展趋势预测报告</cp:keywords>
  <dc:description>2024-2030年中国高星级酒店连锁行业现状调研分析与发展趋势预测报告</dc:description>
</cp:coreProperties>
</file>