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21ebb5864dc9" w:history="1">
              <w:r>
                <w:rPr>
                  <w:rStyle w:val="Hyperlink"/>
                </w:rPr>
                <w:t>2026-2032年中国旅游综合体市场现状与趋势分析报告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21ebb5864dc9" w:history="1">
              <w:r>
                <w:rPr>
                  <w:rStyle w:val="Hyperlink"/>
                </w:rPr>
                <w:t>2026-2032年中国旅游综合体市场现状与趋势分析报告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d21ebb5864dc9" w:history="1">
                <w:r>
                  <w:rPr>
                    <w:rStyle w:val="Hyperlink"/>
                  </w:rPr>
                  <w:t>https://www.20087.com/7/22/LvYouZongHeTiFaZhanQuShi.html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集合了住宿、餐饮、娱乐、购物、文化体验等多种功能于一体的大型旅游目的地。近年来，随着旅游业的蓬勃发展和消费者对高质量旅游体验的追求，旅游综合体项目在全球范围内迅速扩张。旅游综合体不仅提升了目的地的吸引力，也为当地创造了就业机会和经济增长点。然而，高昂的投资成本和市场竞争的加剧，对项目的策划、设计和运营管理提出了更高要求。</w:t>
      </w:r>
      <w:r>
        <w:rPr>
          <w:rFonts w:hint="eastAsia"/>
        </w:rPr>
        <w:br/>
      </w:r>
      <w:r>
        <w:rPr>
          <w:rFonts w:hint="eastAsia"/>
        </w:rPr>
        <w:t>　　未来，旅游综合体的发展将更加注重可持续性和差异化。绿色建筑、生态旅游和文化遗产保护将成为项目设计的重要考量。同时，运用虚拟现实、增强现实等科技手段，打造沉浸式体验，将成为吸引游客的新方式。此外，深度文化和地方特色挖掘，提供个性化、定制化服务，将帮助旅游综合体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d21ebb5864dc9" w:history="1">
        <w:r>
          <w:rPr>
            <w:rStyle w:val="Hyperlink"/>
          </w:rPr>
          <w:t>2026-2032年中国旅游综合体市场现状与趋势分析报告</w:t>
        </w:r>
      </w:hyperlink>
      <w:r>
        <w:rPr>
          <w:rFonts w:hint="eastAsia"/>
        </w:rPr>
        <w:t>》依托权威机构及行业协会数据，结合旅游综合体行业的宏观环境与微观实践，从旅游综合体市场规模、市场需求、技术现状及产业链结构等多维度进行了系统调研与分析。报告通过严谨的研究方法与翔实的数据支持，辅以直观图表，全面剖析了旅游综合体行业发展趋势、重点企业表现及市场竞争格局，并通过SWOT分析揭示了行业机遇与潜在风险，为旅游综合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旅游综合体产业概述</w:t>
      </w:r>
      <w:r>
        <w:rPr>
          <w:rFonts w:hint="eastAsia"/>
        </w:rPr>
        <w:br/>
      </w:r>
      <w:r>
        <w:rPr>
          <w:rFonts w:hint="eastAsia"/>
        </w:rPr>
        <w:t>　　第一节 旅游综合体定义</w:t>
      </w:r>
      <w:r>
        <w:rPr>
          <w:rFonts w:hint="eastAsia"/>
        </w:rPr>
        <w:br/>
      </w:r>
      <w:r>
        <w:rPr>
          <w:rFonts w:hint="eastAsia"/>
        </w:rPr>
        <w:t>　　第二节 旅游综合体行业特点</w:t>
      </w:r>
      <w:r>
        <w:rPr>
          <w:rFonts w:hint="eastAsia"/>
        </w:rPr>
        <w:br/>
      </w:r>
      <w:r>
        <w:rPr>
          <w:rFonts w:hint="eastAsia"/>
        </w:rPr>
        <w:t>　　第三节 旅游综合体产业链分析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2025-2026年中国旅游综合体行业运行环境分析</w:t>
      </w:r>
      <w:r>
        <w:rPr>
          <w:rFonts w:hint="eastAsia"/>
        </w:rPr>
        <w:br/>
      </w:r>
      <w:r>
        <w:rPr>
          <w:rFonts w:hint="eastAsia"/>
        </w:rPr>
        <w:t>　　第一节 旅游综合体运行经济环境分析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旅游综合体产业政策环境分析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一、旅游综合体行业监管体制</w:t>
      </w:r>
      <w:r>
        <w:rPr>
          <w:rFonts w:hint="eastAsia"/>
        </w:rPr>
        <w:br/>
      </w:r>
      <w:r>
        <w:rPr>
          <w:rFonts w:hint="eastAsia"/>
        </w:rPr>
        <w:t>　　　　二、旅游综合体行业主要法规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三、主要旅游综合体产业政策</w:t>
      </w:r>
      <w:r>
        <w:rPr>
          <w:rFonts w:hint="eastAsia"/>
        </w:rPr>
        <w:br/>
      </w:r>
      <w:r>
        <w:rPr>
          <w:rFonts w:hint="eastAsia"/>
        </w:rPr>
        <w:t>　　第三节 旅游综合体产业社会环境分析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国内外旅游综合体行业技术差异与原因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全球旅游综合体行业发展态势分析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全球旅游综合体市场发展现状分析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全球主要国家旅游综合体市场现状</w:t>
      </w:r>
      <w:r>
        <w:rPr>
          <w:rFonts w:hint="eastAsia"/>
        </w:rPr>
        <w:br/>
      </w:r>
      <w:r>
        <w:rPr>
          <w:rFonts w:hint="eastAsia"/>
        </w:rPr>
        <w:t>　　第三节 全球旅游综合体行业发展趋势预测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中国旅游综合体行业市场分析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2020-2025年中国旅游综合体行业规模情况</w:t>
      </w:r>
      <w:r>
        <w:rPr>
          <w:rFonts w:hint="eastAsia"/>
        </w:rPr>
        <w:br/>
      </w:r>
      <w:r>
        <w:rPr>
          <w:rFonts w:hint="eastAsia"/>
        </w:rPr>
        <w:t>　　　　一、旅游综合体行业市场规模情况分析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二、旅游综合体行业单位规模情况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三、旅游综合体行业人员规模情况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一、旅游综合体行业盈利能力分析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二、旅游综合体行业偿债能力分析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三、旅游综合体行业营运能力分析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四、旅游综合体行业发展能力分析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2025-2026年中国旅游综合体行业热点动态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2026年中国旅游综合体行业面临的挑战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中国重点地区旅游综合体行业市场调研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重点地区（五）旅游综合体市场调研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中国旅游综合体行业价格走势及影响因素分析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国内旅游综合体行业价格回顾</w:t>
      </w:r>
      <w:r>
        <w:rPr>
          <w:rFonts w:hint="eastAsia"/>
        </w:rPr>
        <w:br/>
      </w:r>
      <w:r>
        <w:rPr>
          <w:rFonts w:hint="eastAsia"/>
        </w:rPr>
        <w:t>　　第二节 国内旅游综合体行业价格走势预测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国内旅游综合体行业价格影响因素分析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中国旅游综合体行业客户调研</w:t>
      </w:r>
      <w:r>
        <w:rPr>
          <w:rFonts w:hint="eastAsia"/>
        </w:rPr>
        <w:br/>
      </w:r>
      <w:r>
        <w:rPr>
          <w:rFonts w:hint="eastAsia"/>
        </w:rPr>
        <w:t>　　　　一、旅游综合体行业客户偏好调查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二、客户对旅游综合体品牌的首要认知渠道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三、旅游综合体品牌忠诚度调查</w:t>
      </w:r>
      <w:r>
        <w:rPr>
          <w:rFonts w:hint="eastAsia"/>
        </w:rPr>
        <w:br/>
      </w:r>
      <w:r>
        <w:rPr>
          <w:rFonts w:hint="eastAsia"/>
        </w:rPr>
        <w:t>　　　　四、旅游综合体行业客户消费理念调研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中国旅游综合体行业竞争格局分析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2026年旅游综合体行业集中度分析</w:t>
      </w:r>
      <w:r>
        <w:rPr>
          <w:rFonts w:hint="eastAsia"/>
        </w:rPr>
        <w:br/>
      </w:r>
      <w:r>
        <w:rPr>
          <w:rFonts w:hint="eastAsia"/>
        </w:rPr>
        <w:t>　　　　一、旅游综合体市场集中度分析</w:t>
      </w:r>
      <w:r>
        <w:rPr>
          <w:rFonts w:hint="eastAsia"/>
        </w:rPr>
        <w:br/>
      </w:r>
      <w:r>
        <w:rPr>
          <w:rFonts w:hint="eastAsia"/>
        </w:rPr>
        <w:t>　　　　二、旅游综合体企业集中度分析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一、旅游综合体行业竞争策略分析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二、旅游综合体行业竞争格局展望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三、我国旅游综合体市场竞争趋势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旅游综合体行业重点企业发展调研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旅游综合体市场策略分析</w:t>
      </w:r>
      <w:r>
        <w:rPr>
          <w:rFonts w:hint="eastAsia"/>
        </w:rPr>
        <w:br/>
      </w:r>
      <w:r>
        <w:rPr>
          <w:rFonts w:hint="eastAsia"/>
        </w:rPr>
        <w:t>　　　　一、旅游综合体价格策略分析</w:t>
      </w:r>
      <w:r>
        <w:rPr>
          <w:rFonts w:hint="eastAsia"/>
        </w:rPr>
        <w:br/>
      </w:r>
      <w:r>
        <w:rPr>
          <w:rFonts w:hint="eastAsia"/>
        </w:rPr>
        <w:t>　　　　二、旅游综合体渠道策略分析</w:t>
      </w:r>
      <w:r>
        <w:rPr>
          <w:rFonts w:hint="eastAsia"/>
        </w:rPr>
        <w:br/>
      </w:r>
      <w:r>
        <w:rPr>
          <w:rFonts w:hint="eastAsia"/>
        </w:rPr>
        <w:t>　　第二节 旅游综合体销售策略分析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提高旅游综合体企业竞争力的策略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一、提高中国旅游综合体企业核心竞争力的对策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二、旅游综合体企业提升竞争力的主要方向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三、影响旅游综合体企业核心竞争力的因素及提升途径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四、提高旅游综合体企业竞争力的策略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旅游综合体行业投资风险与控制策略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旅游综合体行业SWOT模型分析</w:t>
      </w:r>
      <w:r>
        <w:rPr>
          <w:rFonts w:hint="eastAsia"/>
        </w:rPr>
        <w:br/>
      </w:r>
      <w:r>
        <w:rPr>
          <w:rFonts w:hint="eastAsia"/>
        </w:rPr>
        <w:t>　　　　一、旅游综合体行业优势分析</w:t>
      </w:r>
      <w:r>
        <w:rPr>
          <w:rFonts w:hint="eastAsia"/>
        </w:rPr>
        <w:br/>
      </w:r>
      <w:r>
        <w:rPr>
          <w:rFonts w:hint="eastAsia"/>
        </w:rPr>
        <w:t>　　　　二、旅游综合体行业劣势分析</w:t>
      </w:r>
      <w:r>
        <w:rPr>
          <w:rFonts w:hint="eastAsia"/>
        </w:rPr>
        <w:br/>
      </w:r>
      <w:r>
        <w:rPr>
          <w:rFonts w:hint="eastAsia"/>
        </w:rPr>
        <w:t>　　　　三、旅游综合体行业机会分析</w:t>
      </w:r>
      <w:r>
        <w:rPr>
          <w:rFonts w:hint="eastAsia"/>
        </w:rPr>
        <w:br/>
      </w:r>
      <w:r>
        <w:rPr>
          <w:rFonts w:hint="eastAsia"/>
        </w:rPr>
        <w:t>　　　　四、旅游综合体行业风险分析</w:t>
      </w:r>
      <w:r>
        <w:rPr>
          <w:rFonts w:hint="eastAsia"/>
        </w:rPr>
        <w:br/>
      </w:r>
      <w:r>
        <w:rPr>
          <w:rFonts w:hint="eastAsia"/>
        </w:rPr>
        <w:t>　　第二节 旅游综合体行业投资风险及控制策略分析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一、旅游综合体市场风险及控制策略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二、旅游综合体行业政策风险及控制策略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三、旅游综合体行业经营风险及控制策略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四、旅游综合体同业竞争风险及控制策略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五、旅游综合体行业其他风险及控制策略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2026-2032年中国旅游综合体行业投资潜力及发展趋势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2026-2032年旅游综合体行业投资潜力分析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一、旅游综合体行业重点可投资领域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二、旅游综合体行业目标市场需求潜力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三、旅游综合体行业投资潜力综合评判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中:智:林－2026-2032年中国旅游综合体行业发展趋势分析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一、2026年旅游综合体市场前景分析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二、2026年旅游综合体发展趋势预测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三、2026-2032年我国旅游综合体行业发展剖析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五、未来旅游综合体行业发展变局剖析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旅游综合体介绍</w:t>
      </w:r>
      <w:r>
        <w:rPr>
          <w:rFonts w:hint="eastAsia"/>
        </w:rPr>
        <w:br/>
      </w:r>
      <w:r>
        <w:rPr>
          <w:rFonts w:hint="eastAsia"/>
        </w:rPr>
        <w:t>　　图表 旅游综合体图片</w:t>
      </w:r>
      <w:r>
        <w:rPr>
          <w:rFonts w:hint="eastAsia"/>
        </w:rPr>
        <w:br/>
      </w:r>
      <w:r>
        <w:rPr>
          <w:rFonts w:hint="eastAsia"/>
        </w:rPr>
        <w:t>　　图表 旅游综合体主要特点</w:t>
      </w:r>
      <w:r>
        <w:rPr>
          <w:rFonts w:hint="eastAsia"/>
        </w:rPr>
        <w:br/>
      </w:r>
      <w:r>
        <w:rPr>
          <w:rFonts w:hint="eastAsia"/>
        </w:rPr>
        <w:t>　　图表 旅游综合体发展有利因素分析</w:t>
      </w:r>
      <w:r>
        <w:rPr>
          <w:rFonts w:hint="eastAsia"/>
        </w:rPr>
        <w:br/>
      </w:r>
      <w:r>
        <w:rPr>
          <w:rFonts w:hint="eastAsia"/>
        </w:rPr>
        <w:t>　　图表 旅游综合体发展不利因素分析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进入旅游综合体行业壁垒</w:t>
      </w:r>
      <w:r>
        <w:rPr>
          <w:rFonts w:hint="eastAsia"/>
        </w:rPr>
        <w:br/>
      </w:r>
      <w:r>
        <w:rPr>
          <w:rFonts w:hint="eastAsia"/>
        </w:rPr>
        <w:t>　　图表 旅游综合体政策</w:t>
      </w:r>
      <w:r>
        <w:rPr>
          <w:rFonts w:hint="eastAsia"/>
        </w:rPr>
        <w:br/>
      </w:r>
      <w:r>
        <w:rPr>
          <w:rFonts w:hint="eastAsia"/>
        </w:rPr>
        <w:t>　　图表 旅游综合体技术 标准</w:t>
      </w:r>
      <w:r>
        <w:rPr>
          <w:rFonts w:hint="eastAsia"/>
        </w:rPr>
        <w:br/>
      </w:r>
      <w:r>
        <w:rPr>
          <w:rFonts w:hint="eastAsia"/>
        </w:rPr>
        <w:t>　　图表 旅游综合体产业链分析</w:t>
      </w:r>
      <w:r>
        <w:rPr>
          <w:rFonts w:hint="eastAsia"/>
        </w:rPr>
        <w:br/>
      </w:r>
      <w:r>
        <w:rPr>
          <w:rFonts w:hint="eastAsia"/>
        </w:rPr>
        <w:t>　　图表 旅游综合体品牌分析</w:t>
      </w:r>
      <w:r>
        <w:rPr>
          <w:rFonts w:hint="eastAsia"/>
        </w:rPr>
        <w:br/>
      </w:r>
      <w:r>
        <w:rPr>
          <w:rFonts w:hint="eastAsia"/>
        </w:rPr>
        <w:t>　　图表 2026年旅游综合体需求分析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2020-2025年中国旅游综合体市场规模分析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2020-2025年中国旅游综合体销售情况</w:t>
      </w:r>
      <w:r>
        <w:rPr>
          <w:rFonts w:hint="eastAsia"/>
        </w:rPr>
        <w:br/>
      </w:r>
      <w:r>
        <w:rPr>
          <w:rFonts w:hint="eastAsia"/>
        </w:rPr>
        <w:t>　　图表 旅游综合体价格走势</w:t>
      </w:r>
      <w:r>
        <w:rPr>
          <w:rFonts w:hint="eastAsia"/>
        </w:rPr>
        <w:br/>
      </w:r>
      <w:r>
        <w:rPr>
          <w:rFonts w:hint="eastAsia"/>
        </w:rPr>
        <w:t>　　图表 2026年中国旅游综合体公司数量统计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旅游综合体成本和利润分析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华南地区旅游综合体市场规模情况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华北地区旅游综合体市场规模情况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华北地区旅游综合体市场销售额</w:t>
      </w:r>
      <w:r>
        <w:rPr>
          <w:rFonts w:hint="eastAsia"/>
        </w:rPr>
        <w:br/>
      </w:r>
      <w:r>
        <w:rPr>
          <w:rFonts w:hint="eastAsia"/>
        </w:rPr>
        <w:t>　　图表 华中地区旅游综合体市场规模情况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华中地区旅游综合体市场销售额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旅游综合体投资、并购现状分析</w:t>
      </w:r>
      <w:r>
        <w:rPr>
          <w:rFonts w:hint="eastAsia"/>
        </w:rPr>
        <w:br/>
      </w:r>
      <w:r>
        <w:rPr>
          <w:rFonts w:hint="eastAsia"/>
        </w:rPr>
        <w:t>　　图表 旅游综合体上游、下游研究分析</w:t>
      </w:r>
      <w:r>
        <w:rPr>
          <w:rFonts w:hint="eastAsia"/>
        </w:rPr>
        <w:br/>
      </w:r>
      <w:r>
        <w:rPr>
          <w:rFonts w:hint="eastAsia"/>
        </w:rPr>
        <w:t>　　图表 旅游综合体最新消息</w:t>
      </w:r>
      <w:r>
        <w:rPr>
          <w:rFonts w:hint="eastAsia"/>
        </w:rPr>
        <w:br/>
      </w:r>
      <w:r>
        <w:rPr>
          <w:rFonts w:hint="eastAsia"/>
        </w:rPr>
        <w:t>　　图表 旅游综合体企业简介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旅游综合体企业经营情况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旅游综合体企业(二)简介</w:t>
      </w:r>
      <w:r>
        <w:rPr>
          <w:rFonts w:hint="eastAsia"/>
        </w:rPr>
        <w:br/>
      </w:r>
      <w:r>
        <w:rPr>
          <w:rFonts w:hint="eastAsia"/>
        </w:rPr>
        <w:t>　　图表 企业旅游综合体业务</w:t>
      </w:r>
      <w:r>
        <w:rPr>
          <w:rFonts w:hint="eastAsia"/>
        </w:rPr>
        <w:br/>
      </w:r>
      <w:r>
        <w:rPr>
          <w:rFonts w:hint="eastAsia"/>
        </w:rPr>
        <w:t>　　图表 旅游综合体企业(二)经营情况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旅游综合体企业(三)调研</w:t>
      </w:r>
      <w:r>
        <w:rPr>
          <w:rFonts w:hint="eastAsia"/>
        </w:rPr>
        <w:br/>
      </w:r>
      <w:r>
        <w:rPr>
          <w:rFonts w:hint="eastAsia"/>
        </w:rPr>
        <w:t>　　图表 企业旅游综合体业务分析</w:t>
      </w:r>
      <w:r>
        <w:rPr>
          <w:rFonts w:hint="eastAsia"/>
        </w:rPr>
        <w:br/>
      </w:r>
      <w:r>
        <w:rPr>
          <w:rFonts w:hint="eastAsia"/>
        </w:rPr>
        <w:t>　　图表 旅游综合体企业(三)经营情况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旅游综合体企业(四)介绍</w:t>
      </w:r>
      <w:r>
        <w:rPr>
          <w:rFonts w:hint="eastAsia"/>
        </w:rPr>
        <w:br/>
      </w:r>
      <w:r>
        <w:rPr>
          <w:rFonts w:hint="eastAsia"/>
        </w:rPr>
        <w:t>　　图表 企业旅游综合体产品服务</w:t>
      </w:r>
      <w:r>
        <w:rPr>
          <w:rFonts w:hint="eastAsia"/>
        </w:rPr>
        <w:br/>
      </w:r>
      <w:r>
        <w:rPr>
          <w:rFonts w:hint="eastAsia"/>
        </w:rPr>
        <w:t>　　图表 旅游综合体企业(四)经营情况</w:t>
      </w:r>
      <w:r>
        <w:rPr>
          <w:rFonts w:hint="eastAsia"/>
        </w:rPr>
        <w:br/>
      </w:r>
      <w:r>
        <w:rPr>
          <w:rFonts w:hint="eastAsia"/>
        </w:rPr>
        <w:t>　　图表 旅游综合体企业(五)简介</w:t>
      </w:r>
      <w:r>
        <w:rPr>
          <w:rFonts w:hint="eastAsia"/>
        </w:rPr>
        <w:br/>
      </w:r>
      <w:r>
        <w:rPr>
          <w:rFonts w:hint="eastAsia"/>
        </w:rPr>
        <w:t>　　图表 企业旅游综合体业务分析</w:t>
      </w:r>
      <w:r>
        <w:rPr>
          <w:rFonts w:hint="eastAsia"/>
        </w:rPr>
        <w:br/>
      </w:r>
      <w:r>
        <w:rPr>
          <w:rFonts w:hint="eastAsia"/>
        </w:rPr>
        <w:t>　　图表 旅游综合体企业(五)经营情况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旅游综合体行业生命周期</w:t>
      </w:r>
      <w:r>
        <w:rPr>
          <w:rFonts w:hint="eastAsia"/>
        </w:rPr>
        <w:br/>
      </w:r>
      <w:r>
        <w:rPr>
          <w:rFonts w:hint="eastAsia"/>
        </w:rPr>
        <w:t>　　图表 旅游综合体优势、劣势、机会、威胁分析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旅游综合体市场容量</w:t>
      </w:r>
      <w:r>
        <w:rPr>
          <w:rFonts w:hint="eastAsia"/>
        </w:rPr>
        <w:br/>
      </w:r>
      <w:r>
        <w:rPr>
          <w:rFonts w:hint="eastAsia"/>
        </w:rPr>
        <w:t>　　图表 旅游综合体发展前景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2026-2032年中国旅游综合体市场规模预测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2026-2032年中国旅游综合体销售预测</w:t>
      </w:r>
      <w:r>
        <w:rPr>
          <w:rFonts w:hint="eastAsia"/>
        </w:rPr>
        <w:br/>
      </w:r>
      <w:r>
        <w:rPr>
          <w:rFonts w:hint="eastAsia"/>
        </w:rPr>
        <w:t>　　图表 旅游综合体主要驱动因素</w:t>
      </w:r>
      <w:r>
        <w:rPr>
          <w:rFonts w:hint="eastAsia"/>
        </w:rPr>
        <w:br/>
      </w:r>
      <w:r>
        <w:rPr>
          <w:rFonts w:hint="eastAsia"/>
        </w:rPr>
        <w:t>　　图表 旅游综合体发展趋势预测</w:t>
      </w:r>
      <w:r>
        <w:rPr>
          <w:rFonts w:hint="eastAsia"/>
        </w:rPr>
        <w:br/>
      </w:r>
      <w:r>
        <w:rPr>
          <w:rFonts w:hint="eastAsia"/>
        </w:rPr>
        <w:t>　　图表 旅游综合体注意事项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21ebb5864dc9" w:history="1">
        <w:r>
          <w:rPr>
            <w:rStyle w:val="Hyperlink"/>
          </w:rPr>
          <w:t>2026-2032年中国旅游综合体市场现状与趋势分析报告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d21ebb5864dc9" w:history="1">
        <w:r>
          <w:rPr>
            <w:rStyle w:val="Hyperlink"/>
          </w:rPr>
          <w:t>https://www.20087.com/7/22/LvYouZongHeTiFaZhanQuShi.html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ca3bb9b94cac" w:history="1">
      <w:r>
        <w:rPr>
          <w:rStyle w:val="Hyperlink"/>
        </w:rPr>
        <w:t>2026-2032年中国旅游综合体市场现状与趋势分析报告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vYouZongHeTiFaZhanQuShi.html" TargetMode="External" Id="Rb06d21ebb586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vYouZongHeTiFaZhanQuShi.html" TargetMode="External" Id="Rae83ca3bb9b9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2025-09-04T02:43:00Z</dcterms:created>
  <dcterms:modified xsi:type="dcterms:W3CDTF">2025-09-04T03:43:00Z</dcterms:modified>
  <dc:subject>2026-2032年中国旅游综合体市场现状与趋势分析报告</dc:subject>
  <dc:title>2026-2032年中国旅游综合体市场现状与趋势分析报告</dc:title>
  <cp:keywords>2026-2032年中国旅游综合体市场现状与趋势分析报告</cp:keywords>
  <dc:description>2026-2032年中国旅游综合体市场现状与趋势分析报告</dc:description>
</cp:coreProperties>
</file>