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91833e3f04010" w:history="1">
              <w:r>
                <w:rPr>
                  <w:rStyle w:val="Hyperlink"/>
                </w:rPr>
                <w:t>2025-2031年中国智慧酒店市场现状分析与发展前景报告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91833e3f04010" w:history="1">
              <w:r>
                <w:rPr>
                  <w:rStyle w:val="Hyperlink"/>
                </w:rPr>
                <w:t>2025-2031年中国智慧酒店市场现状分析与发展前景报告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91833e3f04010" w:history="1">
                <w:r>
                  <w:rPr>
                    <w:rStyle w:val="Hyperlink"/>
                  </w:rPr>
                  <w:t>https://www.20087.com/0/63/ZhiHuiJiuDianShiChangQianJingFenXi.html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酒店是通过物联网、云计算、大数据、人工智能等现代信息技术，实现客房控制、入住办理、安防监控、能源管理、客户服务等全流程智能化管理的住宿业态。目前，智慧酒店已在中高端酒店及连锁品牌中广泛应用，主要体现在自助入住终端、人脸识别门锁、语音控制系统、智能灯光窗帘联动等方面。随着消费者对便捷性、安全性和个性化服务的需求提升，智慧酒店已成为行业转型升级的重要方向。然而，行业内仍存在技术标准不统一、系统兼容性差、数据安全风险高等问题，影响用户体验与运营效率。此外，部分酒店在智慧化改造过程中投入过大，回报周期较长，制约了中小酒店的普及速度。</w:t>
      </w:r>
      <w:r>
        <w:rPr>
          <w:rFonts w:hint="eastAsia"/>
        </w:rPr>
        <w:br/>
      </w:r>
      <w:r>
        <w:rPr>
          <w:rFonts w:hint="eastAsia"/>
        </w:rPr>
        <w:t>　　未来，智慧酒店将加速向全场景智能化、个性化服务、数据驱动运营方向演进，构建更加高效、安全、舒适的住宿环境。随着5G网络的全面覆盖和边缘计算技术的成熟，酒店将实现更快速的数据传输与实时响应，推动AI客服、智能推荐、虚拟管家等应用落地。同时，智慧酒店将与智慧旅游、智慧城市深度融合，打造从预订、入住到离店的无缝衔接体验。行业将进一步加强信息安全防护体系建设，保障用户隐私与数据合规性。此外，随着“碳达峰、碳中和”目标的推进，智慧酒店将在能耗监测、节能调控、绿色运营等方面加大投入，推动行业向绿色智能一体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91833e3f04010" w:history="1">
        <w:r>
          <w:rPr>
            <w:rStyle w:val="Hyperlink"/>
          </w:rPr>
          <w:t>2025-2031年中国智慧酒店市场现状分析与发展前景报告</w:t>
        </w:r>
      </w:hyperlink>
      <w:r>
        <w:rPr>
          <w:rFonts w:hint="eastAsia"/>
        </w:rPr>
        <w:t>》依托权威机构及相关协会的数据资料，全面解析了智慧酒店行业现状、市场需求及市场规模，系统梳理了智慧酒店产业链结构、价格趋势及各细分市场动态。报告对智慧酒店市场前景与发展趋势进行了科学预测，重点分析了品牌竞争格局、市场集中度及主要企业的经营表现。同时，通过SWOT分析揭示了智慧酒店行业面临的机遇与风险，为智慧酒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智慧酒店产业概述</w:t>
      </w:r>
      <w:r>
        <w:rPr>
          <w:rFonts w:hint="eastAsia"/>
        </w:rPr>
        <w:br/>
      </w:r>
      <w:r>
        <w:rPr>
          <w:rFonts w:hint="eastAsia"/>
        </w:rPr>
        <w:t>　　第一节 智慧酒店定义与分类</w:t>
      </w:r>
      <w:r>
        <w:rPr>
          <w:rFonts w:hint="eastAsia"/>
        </w:rPr>
        <w:br/>
      </w:r>
      <w:r>
        <w:rPr>
          <w:rFonts w:hint="eastAsia"/>
        </w:rPr>
        <w:t>　　第二节 智慧酒店产业链结构及关键环节剖析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全球智慧酒店市场发展综述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主要国家与地区智慧酒店市场对比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智慧酒店市场的总体规模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二、2025年智慧酒店行业市场规模特点</w:t>
      </w:r>
      <w:r>
        <w:rPr>
          <w:rFonts w:hint="eastAsia"/>
        </w:rPr>
        <w:br/>
      </w:r>
      <w:r>
        <w:rPr>
          <w:rFonts w:hint="eastAsia"/>
        </w:rPr>
        <w:t>　　第二节 智慧酒店市场规模的构成</w:t>
      </w:r>
      <w:r>
        <w:rPr>
          <w:rFonts w:hint="eastAsia"/>
        </w:rPr>
        <w:br/>
      </w:r>
      <w:r>
        <w:rPr>
          <w:rFonts w:hint="eastAsia"/>
        </w:rPr>
        <w:t>　　　　一、智慧酒店客户群体特征与偏好分析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国内外智慧酒店行业技术差距分析及差距形成的主要原因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2019-2024年智慧酒店行业规模情况</w:t>
      </w:r>
      <w:r>
        <w:rPr>
          <w:rFonts w:hint="eastAsia"/>
        </w:rPr>
        <w:br/>
      </w:r>
      <w:r>
        <w:rPr>
          <w:rFonts w:hint="eastAsia"/>
        </w:rPr>
        <w:t>　　　　一、智慧酒店行业企业数量规模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一、智慧酒店行业盈利能力</w:t>
      </w:r>
      <w:r>
        <w:rPr>
          <w:rFonts w:hint="eastAsia"/>
        </w:rPr>
        <w:br/>
      </w:r>
      <w:r>
        <w:rPr>
          <w:rFonts w:hint="eastAsia"/>
        </w:rPr>
        <w:t>　　　　二、智慧酒店行业偿债能力</w:t>
      </w:r>
      <w:r>
        <w:rPr>
          <w:rFonts w:hint="eastAsia"/>
        </w:rPr>
        <w:br/>
      </w:r>
      <w:r>
        <w:rPr>
          <w:rFonts w:hint="eastAsia"/>
        </w:rPr>
        <w:t>　　　　三、智慧酒店行业营运能力</w:t>
      </w:r>
      <w:r>
        <w:rPr>
          <w:rFonts w:hint="eastAsia"/>
        </w:rPr>
        <w:br/>
      </w:r>
      <w:r>
        <w:rPr>
          <w:rFonts w:hint="eastAsia"/>
        </w:rPr>
        <w:t>　　　　四、智慧酒店行业发展能力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中国智慧酒店行业细分市场调研与机会挖掘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智慧酒店细分市场（一）市场调研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智慧酒店细分市场（二）市场调研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中国智慧酒店行业区域市场调研分析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2019-2024年中国智慧酒店行业重点区域调研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一、重点地区（一）智慧酒店市场规模与特点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二、重点地区（二）智慧酒店市场规模及特点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三、重点地区（三）智慧酒店市场规模及特点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四、重点地区（四）智慧酒店市场规模及特点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不同区域智慧酒店市场的对比与启示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二、智慧酒店市场拓展策略与建议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二、各类渠道对智慧酒店行业的影响</w:t>
      </w:r>
      <w:r>
        <w:rPr>
          <w:rFonts w:hint="eastAsia"/>
        </w:rPr>
        <w:br/>
      </w:r>
      <w:r>
        <w:rPr>
          <w:rFonts w:hint="eastAsia"/>
        </w:rPr>
        <w:t>　　　　三、主要智慧酒店企业渠道策略研究</w:t>
      </w:r>
      <w:r>
        <w:rPr>
          <w:rFonts w:hint="eastAsia"/>
        </w:rPr>
        <w:br/>
      </w:r>
      <w:r>
        <w:rPr>
          <w:rFonts w:hint="eastAsia"/>
        </w:rPr>
        <w:t>　　第二节 智慧酒店行业客户分析与定位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智慧酒店行业重点企业调研分析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智慧酒店企业发展策略分析</w:t>
      </w:r>
      <w:r>
        <w:rPr>
          <w:rFonts w:hint="eastAsia"/>
        </w:rPr>
        <w:br/>
      </w:r>
      <w:r>
        <w:rPr>
          <w:rFonts w:hint="eastAsia"/>
        </w:rPr>
        <w:t>　　第一节 智慧酒店市场与销售策略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二、智慧酒店行业主管部门、监管体制及相关政策法规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3、智慧酒店行业的主要法律、法规和政策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4、2025年智慧酒店行业法律法规和政策对行业的影响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二、智慧酒店消费者需求分析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一、智慧酒店技术的应用与创新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二、智慧酒店行业发展的技术趋势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2025-2031年智慧酒店行业展趋势预测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一、智慧酒店市场发展潜力</w:t>
      </w:r>
      <w:r>
        <w:rPr>
          <w:rFonts w:hint="eastAsia"/>
        </w:rPr>
        <w:br/>
      </w:r>
      <w:r>
        <w:rPr>
          <w:rFonts w:hint="eastAsia"/>
        </w:rPr>
        <w:t>　　　　二、智慧酒店市场前景分析</w:t>
      </w:r>
      <w:r>
        <w:rPr>
          <w:rFonts w:hint="eastAsia"/>
        </w:rPr>
        <w:br/>
      </w:r>
      <w:r>
        <w:rPr>
          <w:rFonts w:hint="eastAsia"/>
        </w:rPr>
        <w:t>　　　　三、智慧酒店细分行业发展前景分析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2025-2031年智慧酒店发展趋势预测</w:t>
      </w:r>
      <w:r>
        <w:rPr>
          <w:rFonts w:hint="eastAsia"/>
        </w:rPr>
        <w:br/>
      </w:r>
      <w:r>
        <w:rPr>
          <w:rFonts w:hint="eastAsia"/>
        </w:rPr>
        <w:t>　　　　一、智慧酒店发展趋势预测</w:t>
      </w:r>
      <w:r>
        <w:rPr>
          <w:rFonts w:hint="eastAsia"/>
        </w:rPr>
        <w:br/>
      </w:r>
      <w:r>
        <w:rPr>
          <w:rFonts w:hint="eastAsia"/>
        </w:rPr>
        <w:t>　　　　二、智慧酒店市场规模预测</w:t>
      </w:r>
      <w:r>
        <w:rPr>
          <w:rFonts w:hint="eastAsia"/>
        </w:rPr>
        <w:br/>
      </w:r>
      <w:r>
        <w:rPr>
          <w:rFonts w:hint="eastAsia"/>
        </w:rPr>
        <w:t>　　　　三、智慧酒店细分市场发展趋势预测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一、智慧酒店行业挑战</w:t>
      </w:r>
      <w:r>
        <w:rPr>
          <w:rFonts w:hint="eastAsia"/>
        </w:rPr>
        <w:br/>
      </w:r>
      <w:r>
        <w:rPr>
          <w:rFonts w:hint="eastAsia"/>
        </w:rPr>
        <w:t>　　　　二、智慧酒店行业机遇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(中-智-林)对智慧酒店企业和投资者的建议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智慧酒店行业历程</w:t>
      </w:r>
      <w:r>
        <w:rPr>
          <w:rFonts w:hint="eastAsia"/>
        </w:rPr>
        <w:br/>
      </w:r>
      <w:r>
        <w:rPr>
          <w:rFonts w:hint="eastAsia"/>
        </w:rPr>
        <w:t>　　图表 智慧酒店行业生命周期</w:t>
      </w:r>
      <w:r>
        <w:rPr>
          <w:rFonts w:hint="eastAsia"/>
        </w:rPr>
        <w:br/>
      </w:r>
      <w:r>
        <w:rPr>
          <w:rFonts w:hint="eastAsia"/>
        </w:rPr>
        <w:t>　　图表 智慧酒店行业产业链分析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91833e3f04010" w:history="1">
        <w:r>
          <w:rPr>
            <w:rStyle w:val="Hyperlink"/>
          </w:rPr>
          <w:t>2025-2031年中国智慧酒店市场现状分析与发展前景报告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91833e3f04010" w:history="1">
        <w:r>
          <w:rPr>
            <w:rStyle w:val="Hyperlink"/>
          </w:rPr>
          <w:t>https://www.20087.com/0/63/ZhiHuiJiuDianShiChangQianJingFenXi.html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酒店解决方案、智慧酒店管理系统、智慧酒店管理系统、智慧酒店app官方下载、全国排名前十的酒店加盟品牌、智慧酒店是什么样子的、酒店客控系统哪些品牌好、智慧酒店app下载官网安卓版、金天鹅酒店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5a5f2994341c8" w:history="1">
      <w:r>
        <w:rPr>
          <w:rStyle w:val="Hyperlink"/>
        </w:rPr>
        <w:t>2025-2031年中国智慧酒店市场现状分析与发展前景报告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ZhiHuiJiuDianShiChangQianJingFenXi.html" TargetMode="External" Id="Rf6891833e3f0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ZhiHuiJiuDianShiChangQianJingFenXi.html" TargetMode="External" Id="Rc215a5f29943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2025-07-09T03:19:22Z</dcterms:created>
  <dcterms:modified xsi:type="dcterms:W3CDTF">2025-07-09T04:19:22Z</dcterms:modified>
  <dc:subject>2025-2031年中国智慧酒店市场现状分析与发展前景报告</dc:subject>
  <dc:title>2025-2031年中国智慧酒店市场现状分析与发展前景报告</dc:title>
  <cp:keywords>2025-2031年中国智慧酒店市场现状分析与发展前景报告</cp:keywords>
  <dc:description>2025-2031年中国智慧酒店市场现状分析与发展前景报告</dc:description>
</cp:coreProperties>
</file>