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7b71882c046ed" w:history="1">
              <w:r>
                <w:rPr>
                  <w:rStyle w:val="Hyperlink"/>
                </w:rPr>
                <w:t>2024-2030年中国特色旅游行业现状深度调研与发展趋势分析报告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7b71882c046ed" w:history="1">
              <w:r>
                <w:rPr>
                  <w:rStyle w:val="Hyperlink"/>
                </w:rPr>
                <w:t>2024-2030年中国特色旅游行业现状深度调研与发展趋势分析报告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7b71882c046ed" w:history="1">
                <w:r>
                  <w:rPr>
                    <w:rStyle w:val="Hyperlink"/>
                  </w:rPr>
                  <w:t>https://www.20087.com/1/53/TeSeLvYouFaZhanQuShi.html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旅游即依托当地独特的自然资源、文化遗产、民俗风情等，提供个性化和沉浸式体验的旅游方式，近年来在全球旅游业中占据了越来越重要的位置。随着消费者对旅行体验深度和品质的追求，特色旅游不仅促进了地方文化的传承与创新，也为目的地带来了经济效益。现代特色旅游产品更加注重可持续性和社区参与，倡导负责任的旅行理念。</w:t>
      </w:r>
      <w:r>
        <w:rPr>
          <w:rFonts w:hint="eastAsia"/>
        </w:rPr>
        <w:br/>
      </w:r>
      <w:r>
        <w:rPr>
          <w:rFonts w:hint="eastAsia"/>
        </w:rPr>
        <w:t>　　未来，特色旅游的发展将更加注重数字化和智能化。通过虚拟现实、增强现实等技术，游客可以在出发前就获得目的地的文化和景观预览，增强旅行的期待感和体验感。同时，智能导游、个性化行程规划和实时翻译服务等数字化工具的应用，将使特色旅游体验更加便捷和个性化。此外，可持续旅游实践的推广，如碳中和旅行和生态补偿项目，将成为特色旅游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7b71882c046ed" w:history="1">
        <w:r>
          <w:rPr>
            <w:rStyle w:val="Hyperlink"/>
          </w:rPr>
          <w:t>2024-2030年中国特色旅游行业现状深度调研与发展趋势分析报告</w:t>
        </w:r>
      </w:hyperlink>
      <w:r>
        <w:rPr>
          <w:rFonts w:hint="eastAsia"/>
        </w:rPr>
        <w:t>》从市场规模、需求变化及价格动态等维度，系统解析了特色旅游行业的现状与发展趋势。报告深入分析了特色旅游产业链各环节，科学预测了市场前景与技术发展方向，同时聚焦特色旅游细分市场特点及重点企业的经营表现，揭示了特色旅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2024年中国特色旅游行业发展概述</w:t>
      </w:r>
      <w:r>
        <w:rPr>
          <w:rFonts w:hint="eastAsia"/>
        </w:rPr>
        <w:br/>
      </w:r>
      <w:r>
        <w:rPr>
          <w:rFonts w:hint="eastAsia"/>
        </w:rPr>
        <w:t>　　第一节 特色旅游行业发展现状</w:t>
      </w:r>
      <w:r>
        <w:rPr>
          <w:rFonts w:hint="eastAsia"/>
        </w:rPr>
        <w:br/>
      </w:r>
      <w:r>
        <w:rPr>
          <w:rFonts w:hint="eastAsia"/>
        </w:rPr>
        <w:t>　　　　一、特色旅游行业定义</w:t>
      </w:r>
      <w:r>
        <w:rPr>
          <w:rFonts w:hint="eastAsia"/>
        </w:rPr>
        <w:br/>
      </w:r>
      <w:r>
        <w:rPr>
          <w:rFonts w:hint="eastAsia"/>
        </w:rPr>
        <w:t>　　　　二、特色旅游行业特性及在国民经济中的地位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特色旅游行业供求情况</w:t>
      </w:r>
      <w:r>
        <w:rPr>
          <w:rFonts w:hint="eastAsia"/>
        </w:rPr>
        <w:br/>
      </w:r>
      <w:r>
        <w:rPr>
          <w:rFonts w:hint="eastAsia"/>
        </w:rPr>
        <w:t>　　　　一、特色旅游行业需求情况</w:t>
      </w:r>
      <w:r>
        <w:rPr>
          <w:rFonts w:hint="eastAsia"/>
        </w:rPr>
        <w:br/>
      </w:r>
      <w:r>
        <w:rPr>
          <w:rFonts w:hint="eastAsia"/>
        </w:rPr>
        <w:t>　　　　二、特色旅游行业市场规模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2024-2030年中国特色旅游行业发展趋势分析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一、特色旅游行业发展趋势</w:t>
      </w:r>
      <w:r>
        <w:rPr>
          <w:rFonts w:hint="eastAsia"/>
        </w:rPr>
        <w:br/>
      </w:r>
      <w:r>
        <w:rPr>
          <w:rFonts w:hint="eastAsia"/>
        </w:rPr>
        <w:t>　　　　二、特色旅游市场规模预测</w:t>
      </w:r>
      <w:r>
        <w:rPr>
          <w:rFonts w:hint="eastAsia"/>
        </w:rPr>
        <w:br/>
      </w:r>
      <w:r>
        <w:rPr>
          <w:rFonts w:hint="eastAsia"/>
        </w:rPr>
        <w:t>　　　　三、特色旅游行业应用趋势预测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四、特色旅游细分市场发展趋势预测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2024年中国特色旅游行业发展环境分析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特色旅游行业政策环境分析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特色旅游行业环境分析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特色旅游行业社会环境发展分析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2024年中国特色旅游行业产业链分析</w:t>
      </w:r>
      <w:r>
        <w:rPr>
          <w:rFonts w:hint="eastAsia"/>
        </w:rPr>
        <w:br/>
      </w:r>
      <w:r>
        <w:rPr>
          <w:rFonts w:hint="eastAsia"/>
        </w:rPr>
        <w:t>　　第一节 特色旅游行业产业链概述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特色旅游上游产业发展状况分析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特色旅游下游应用需求市场分析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2024年中国特色旅游行业渠道分析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各类渠道对特色旅游行业的影响</w:t>
      </w:r>
      <w:r>
        <w:rPr>
          <w:rFonts w:hint="eastAsia"/>
        </w:rPr>
        <w:br/>
      </w:r>
      <w:r>
        <w:rPr>
          <w:rFonts w:hint="eastAsia"/>
        </w:rPr>
        <w:t>　　第三节 主要特色旅游企业渠道策略研究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2024年中国特色旅游行业发展分析</w:t>
      </w:r>
      <w:r>
        <w:rPr>
          <w:rFonts w:hint="eastAsia"/>
        </w:rPr>
        <w:br/>
      </w:r>
      <w:r>
        <w:rPr>
          <w:rFonts w:hint="eastAsia"/>
        </w:rPr>
        <w:t>　　第一节 中国特色旅游行业发展现状</w:t>
      </w:r>
      <w:r>
        <w:rPr>
          <w:rFonts w:hint="eastAsia"/>
        </w:rPr>
        <w:br/>
      </w:r>
      <w:r>
        <w:rPr>
          <w:rFonts w:hint="eastAsia"/>
        </w:rPr>
        <w:t>　　第二节 特色旅游行业特点分析</w:t>
      </w:r>
      <w:r>
        <w:rPr>
          <w:rFonts w:hint="eastAsia"/>
        </w:rPr>
        <w:br/>
      </w:r>
      <w:r>
        <w:rPr>
          <w:rFonts w:hint="eastAsia"/>
        </w:rPr>
        <w:t>　　第三节 特色旅游行业发展趋势分析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2024年中国特色旅游行业供需情况及集中度分析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特色旅游行业发展状况</w:t>
      </w:r>
      <w:r>
        <w:rPr>
          <w:rFonts w:hint="eastAsia"/>
        </w:rPr>
        <w:br/>
      </w:r>
      <w:r>
        <w:rPr>
          <w:rFonts w:hint="eastAsia"/>
        </w:rPr>
        <w:t>　　　　一、特色旅游行业市场供给分析</w:t>
      </w:r>
      <w:r>
        <w:rPr>
          <w:rFonts w:hint="eastAsia"/>
        </w:rPr>
        <w:br/>
      </w:r>
      <w:r>
        <w:rPr>
          <w:rFonts w:hint="eastAsia"/>
        </w:rPr>
        <w:t>　　　　二、特色旅游行业市场需求分析</w:t>
      </w:r>
      <w:r>
        <w:rPr>
          <w:rFonts w:hint="eastAsia"/>
        </w:rPr>
        <w:br/>
      </w:r>
      <w:r>
        <w:rPr>
          <w:rFonts w:hint="eastAsia"/>
        </w:rPr>
        <w:t>　　　　三、特色旅游行业市场规模分析</w:t>
      </w:r>
      <w:r>
        <w:rPr>
          <w:rFonts w:hint="eastAsia"/>
        </w:rPr>
        <w:br/>
      </w:r>
      <w:r>
        <w:rPr>
          <w:rFonts w:hint="eastAsia"/>
        </w:rPr>
        <w:t>　　第二节 特色旅游行业集中度分析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2024年中国特色旅游行业运行状况分析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2024年中国特色旅游所属行业主要数据监测分析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特色旅游所属行业总体数据分析</w:t>
      </w:r>
      <w:r>
        <w:rPr>
          <w:rFonts w:hint="eastAsia"/>
        </w:rPr>
        <w:br/>
      </w:r>
      <w:r>
        <w:rPr>
          <w:rFonts w:hint="eastAsia"/>
        </w:rPr>
        <w:t>　　第二节 特色旅游所属行业不同规模企业数据分析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特色旅游所属行业不同所有制企业数据分析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2024年中国特色旅游行业竞争格局分析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一、特色旅游行业竞争结构分析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二、特色旅游行业企业间竞争格局分析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三、特色旅游行业SWOT分析</w:t>
      </w:r>
      <w:r>
        <w:rPr>
          <w:rFonts w:hint="eastAsia"/>
        </w:rPr>
        <w:br/>
      </w:r>
      <w:r>
        <w:rPr>
          <w:rFonts w:hint="eastAsia"/>
        </w:rPr>
        <w:t>　　　　　　1、特色旅游行业优势分析</w:t>
      </w:r>
      <w:r>
        <w:rPr>
          <w:rFonts w:hint="eastAsia"/>
        </w:rPr>
        <w:br/>
      </w:r>
      <w:r>
        <w:rPr>
          <w:rFonts w:hint="eastAsia"/>
        </w:rPr>
        <w:t>　　　　　　2、特色旅游行业劣势分析</w:t>
      </w:r>
      <w:r>
        <w:rPr>
          <w:rFonts w:hint="eastAsia"/>
        </w:rPr>
        <w:br/>
      </w:r>
      <w:r>
        <w:rPr>
          <w:rFonts w:hint="eastAsia"/>
        </w:rPr>
        <w:t>　　　　　　3、特色旅游行业机会分析</w:t>
      </w:r>
      <w:r>
        <w:rPr>
          <w:rFonts w:hint="eastAsia"/>
        </w:rPr>
        <w:br/>
      </w:r>
      <w:r>
        <w:rPr>
          <w:rFonts w:hint="eastAsia"/>
        </w:rPr>
        <w:t>　　　　　　4、特色旅游行业威胁分析</w:t>
      </w:r>
      <w:r>
        <w:rPr>
          <w:rFonts w:hint="eastAsia"/>
        </w:rPr>
        <w:br/>
      </w:r>
      <w:r>
        <w:rPr>
          <w:rFonts w:hint="eastAsia"/>
        </w:rPr>
        <w:t>　　第二节 特色旅游行业竞争格局综述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一、特色旅游行业竞争概况</w:t>
      </w:r>
      <w:r>
        <w:rPr>
          <w:rFonts w:hint="eastAsia"/>
        </w:rPr>
        <w:br/>
      </w:r>
      <w:r>
        <w:rPr>
          <w:rFonts w:hint="eastAsia"/>
        </w:rPr>
        <w:t>　　　　　　1、特色旅游行业竞争格局</w:t>
      </w:r>
      <w:r>
        <w:rPr>
          <w:rFonts w:hint="eastAsia"/>
        </w:rPr>
        <w:br/>
      </w:r>
      <w:r>
        <w:rPr>
          <w:rFonts w:hint="eastAsia"/>
        </w:rPr>
        <w:t>　　　　　　2、特色旅游业未来竞争格局和特点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3、特色旅游市场进入及竞争对手分析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二、特色旅游行业竞争力分析</w:t>
      </w:r>
      <w:r>
        <w:rPr>
          <w:rFonts w:hint="eastAsia"/>
        </w:rPr>
        <w:br/>
      </w:r>
      <w:r>
        <w:rPr>
          <w:rFonts w:hint="eastAsia"/>
        </w:rPr>
        <w:t>　　　　　　1、特色旅游行业竞争力剖析</w:t>
      </w:r>
      <w:r>
        <w:rPr>
          <w:rFonts w:hint="eastAsia"/>
        </w:rPr>
        <w:br/>
      </w:r>
      <w:r>
        <w:rPr>
          <w:rFonts w:hint="eastAsia"/>
        </w:rPr>
        <w:t>　　　　　　2、特色旅游企业市场竞争的优势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3、国内特色旅游企业竞争能力提升途径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三、特色旅游（服务）竞争力优势分析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中国特色旅游主要生产企业发展概述</w:t>
      </w:r>
      <w:r>
        <w:rPr>
          <w:rFonts w:hint="eastAsia"/>
        </w:rPr>
        <w:br/>
      </w:r>
      <w:r>
        <w:rPr>
          <w:rFonts w:hint="eastAsia"/>
        </w:rPr>
        <w:t>　　第一节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2024-2030年特色旅游行业发展前景预测分析</w:t>
      </w:r>
      <w:r>
        <w:rPr>
          <w:rFonts w:hint="eastAsia"/>
        </w:rPr>
        <w:br/>
      </w:r>
      <w:r>
        <w:rPr>
          <w:rFonts w:hint="eastAsia"/>
        </w:rPr>
        <w:t>　　第一节 特色旅游行业未来发展预测分析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一、特色旅游行业发展方向及投资机会分析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二、特色旅游行业发展规模分析</w:t>
      </w:r>
      <w:r>
        <w:rPr>
          <w:rFonts w:hint="eastAsia"/>
        </w:rPr>
        <w:br/>
      </w:r>
      <w:r>
        <w:rPr>
          <w:rFonts w:hint="eastAsia"/>
        </w:rPr>
        <w:t>　　　　三、特色旅游行业发展趋势分析</w:t>
      </w:r>
      <w:r>
        <w:rPr>
          <w:rFonts w:hint="eastAsia"/>
        </w:rPr>
        <w:br/>
      </w:r>
      <w:r>
        <w:rPr>
          <w:rFonts w:hint="eastAsia"/>
        </w:rPr>
        <w:t>　　　　四、特色旅游行业“十四五”整体规划及预测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特色旅游行业供需预测</w:t>
      </w:r>
      <w:r>
        <w:rPr>
          <w:rFonts w:hint="eastAsia"/>
        </w:rPr>
        <w:br/>
      </w:r>
      <w:r>
        <w:rPr>
          <w:rFonts w:hint="eastAsia"/>
        </w:rPr>
        <w:t>　　　　一、特色旅游行业供给预测</w:t>
      </w:r>
      <w:r>
        <w:rPr>
          <w:rFonts w:hint="eastAsia"/>
        </w:rPr>
        <w:br/>
      </w:r>
      <w:r>
        <w:rPr>
          <w:rFonts w:hint="eastAsia"/>
        </w:rPr>
        <w:t>　　　　二、特色旅游行业需求预测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2024-2030年中国特色旅游行业投资风险预警</w:t>
      </w:r>
      <w:r>
        <w:rPr>
          <w:rFonts w:hint="eastAsia"/>
        </w:rPr>
        <w:br/>
      </w:r>
      <w:r>
        <w:rPr>
          <w:rFonts w:hint="eastAsia"/>
        </w:rPr>
        <w:t>　　第一节 特色旅游风险评级模型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特色旅游行业发展中存在的问题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针对特色旅游不同企业的投资建议</w:t>
      </w:r>
      <w:r>
        <w:rPr>
          <w:rFonts w:hint="eastAsia"/>
        </w:rPr>
        <w:br/>
      </w:r>
      <w:r>
        <w:rPr>
          <w:rFonts w:hint="eastAsia"/>
        </w:rPr>
        <w:t>　　　　一、特色旅游总体投资建议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特色旅游投资风险提示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2024-2030年中国特色旅游行业发展策略及投资建议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特色旅游企业发展战略规划背景意义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特色旅游企业战略规划制定依据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特色旅游企业战略规划策略分析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中:智林:：特色旅游企业重点客户战略实施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特色旅游行业渠道格局分析</w:t>
      </w:r>
      <w:r>
        <w:rPr>
          <w:rFonts w:hint="eastAsia"/>
        </w:rPr>
        <w:br/>
      </w:r>
      <w:r>
        <w:rPr>
          <w:rFonts w:hint="eastAsia"/>
        </w:rPr>
        <w:t>　　图表 特色旅游所属行业生命周期判断</w:t>
      </w:r>
      <w:r>
        <w:rPr>
          <w:rFonts w:hint="eastAsia"/>
        </w:rPr>
        <w:br/>
      </w:r>
      <w:r>
        <w:rPr>
          <w:rFonts w:hint="eastAsia"/>
        </w:rPr>
        <w:t>　　图表 特色旅游行业销售渠道控制五力模型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中国特色旅游行业产业链</w:t>
      </w:r>
      <w:r>
        <w:rPr>
          <w:rFonts w:hint="eastAsia"/>
        </w:rPr>
        <w:br/>
      </w:r>
      <w:r>
        <w:rPr>
          <w:rFonts w:hint="eastAsia"/>
        </w:rPr>
        <w:t>　　图表 中国特色旅游行业市场结构分析</w:t>
      </w:r>
      <w:r>
        <w:rPr>
          <w:rFonts w:hint="eastAsia"/>
        </w:rPr>
        <w:br/>
      </w:r>
      <w:r>
        <w:rPr>
          <w:rFonts w:hint="eastAsia"/>
        </w:rPr>
        <w:t>　　图表 中国特色旅游行业竞争群组分析</w:t>
      </w:r>
      <w:r>
        <w:rPr>
          <w:rFonts w:hint="eastAsia"/>
        </w:rPr>
        <w:br/>
      </w:r>
      <w:r>
        <w:rPr>
          <w:rFonts w:hint="eastAsia"/>
        </w:rPr>
        <w:t>　　图表 中国特色旅游行业需求集中度分析</w:t>
      </w:r>
      <w:r>
        <w:rPr>
          <w:rFonts w:hint="eastAsia"/>
        </w:rPr>
        <w:br/>
      </w:r>
      <w:r>
        <w:rPr>
          <w:rFonts w:hint="eastAsia"/>
        </w:rPr>
        <w:t>　　图表 中国特色旅游行业区域市场分布情况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2024-2030年中国特色旅游行业供给预测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2024-2030年中国特色旅游行业需求预测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2024-2030年中国特色旅游行业供需平衡预测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2024-2030年中国特色旅游行业市场规模预测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2024-2030年中国特色旅游行业市场规模及增速预测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7b71882c046ed" w:history="1">
        <w:r>
          <w:rPr>
            <w:rStyle w:val="Hyperlink"/>
          </w:rPr>
          <w:t>2024-2030年中国特色旅游行业现状深度调研与发展趋势分析报告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7b71882c046ed" w:history="1">
        <w:r>
          <w:rPr>
            <w:rStyle w:val="Hyperlink"/>
          </w:rPr>
          <w:t>https://www.20087.com/1/53/TeSeLvYouFaZhanQuShi.html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热点：有特色的旅游景点、特色旅游产品、中国各省旅游特色、特色旅游业态项目有哪些、特色旅游产品、特色旅游景区有哪些、旅游特色、民俗特色旅游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310aa24424833" w:history="1">
      <w:r>
        <w:rPr>
          <w:rStyle w:val="Hyperlink"/>
        </w:rPr>
        <w:t>2024-2030年中国特色旅游行业现状深度调研与发展趋势分析报告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TeSeLvYouFaZhanQuShi.html" TargetMode="External" Id="R7487b71882c0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TeSeLvYouFaZhanQuShi.html" TargetMode="External" Id="Reeb310aa2442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2024-04-13T08:01:00Z</dcterms:created>
  <dcterms:modified xsi:type="dcterms:W3CDTF">2024-04-13T09:01:00Z</dcterms:modified>
  <dc:subject>2024-2030年中国特色旅游行业现状深度调研与发展趋势分析报告</dc:subject>
  <dc:title>2024-2030年中国特色旅游行业现状深度调研与发展趋势分析报告</dc:title>
  <cp:keywords>2024-2030年中国特色旅游行业现状深度调研与发展趋势分析报告</cp:keywords>
  <dc:description>2024-2030年中国特色旅游行业现状深度调研与发展趋势分析报告</dc:description>
</cp:coreProperties>
</file>