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1cebdcb1844a8" w:history="1">
              <w:r>
                <w:rPr>
                  <w:rStyle w:val="Hyperlink"/>
                </w:rPr>
                <w:t>2025-2031年中国原酒行业现状研究分析与市场前景预测报告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1cebdcb1844a8" w:history="1">
              <w:r>
                <w:rPr>
                  <w:rStyle w:val="Hyperlink"/>
                </w:rPr>
                <w:t>2025-2031年中国原酒行业现状研究分析与市场前景预测报告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a1cebdcb1844a8" w:history="1">
                <w:r>
                  <w:rPr>
                    <w:rStyle w:val="Hyperlink"/>
                  </w:rPr>
                  <w:t>https://www.20087.com/5/53/YuanJiuHangYeQianJingQuShi.html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酒是未经勾兑、未添加任何非自然发酵物质的酒液，它是白酒生产的初始阶段产物。近年来，随着消费者对酒类品质和健康饮酒意识的提高，原酒市场逐渐成为酒业的一个细分领域，并呈现出快速增长的趋势。目前，市场上原酒的种类繁多，包括清香型、浓香型、酱香型等多种香型，满足了不同消费者的口味偏好。同时，随着科技的进步，原酒的酿造技术也在不断提高，如采用新型原料、改进发酵工艺等手段，以提升原酒的品质和口感。</w:t>
      </w:r>
      <w:r>
        <w:rPr>
          <w:rFonts w:hint="eastAsia"/>
        </w:rPr>
        <w:br/>
      </w:r>
      <w:r>
        <w:rPr>
          <w:rFonts w:hint="eastAsia"/>
        </w:rPr>
        <w:t>　　未来，原酒行业的发展将更加侧重于技术创新和品质提升。一方面，通过引入微生物发酵技术、调配技术等现代科学技术，原酒生产商将进一步提高原酒的品质，开发出更多具有独特风味和健康功能的产品。另一方面，随着消费者对个性化需求的增加，原酒行业将更加注重提供定制化服务，满足消费者的独特口味和偏好。此外，随着环保和可持续发展理念的普及，原酒行业还将积极探索生态酿酒技术和循环利用模式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1cebdcb1844a8" w:history="1">
        <w:r>
          <w:rPr>
            <w:rStyle w:val="Hyperlink"/>
          </w:rPr>
          <w:t>2025-2031年中国原酒行业现状研究分析与市场前景预测报告</w:t>
        </w:r>
      </w:hyperlink>
      <w:r>
        <w:rPr>
          <w:rFonts w:hint="eastAsia"/>
        </w:rPr>
        <w:t>》在多年原酒行业研究结论的基础上，结合中国原酒行业市场的发展现状，通过资深研究团队对原酒市场各类资讯进行整理分析，并依托国家权威数据资源和长期市场监测的数据库，对原酒行业进行了全面调研。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ca1cebdcb1844a8" w:history="1">
        <w:r>
          <w:rPr>
            <w:rStyle w:val="Hyperlink"/>
          </w:rPr>
          <w:t>2025-2031年中国原酒行业现状研究分析与市场前景预测报告</w:t>
        </w:r>
      </w:hyperlink>
      <w:r>
        <w:rPr>
          <w:rFonts w:hint="eastAsia"/>
        </w:rPr>
        <w:t>可以帮助投资者准确把握原酒行业的市场现状，为投资者进行投资作出原酒行业前景预判，挖掘原酒行业投资价值，同时提出原酒行业投资策略、营销策略等方面的建议。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原酒行业概述</w:t>
      </w:r>
      <w:r>
        <w:rPr>
          <w:rFonts w:hint="eastAsia"/>
        </w:rPr>
        <w:br/>
      </w:r>
      <w:r>
        <w:rPr>
          <w:rFonts w:hint="eastAsia"/>
        </w:rPr>
        <w:t>　　第一节 原酒定义与分类</w:t>
      </w:r>
      <w:r>
        <w:rPr>
          <w:rFonts w:hint="eastAsia"/>
        </w:rPr>
        <w:br/>
      </w:r>
      <w:r>
        <w:rPr>
          <w:rFonts w:hint="eastAsia"/>
        </w:rPr>
        <w:t>　　第二节 原酒应用领域</w:t>
      </w:r>
      <w:r>
        <w:rPr>
          <w:rFonts w:hint="eastAsia"/>
        </w:rPr>
        <w:br/>
      </w:r>
      <w:r>
        <w:rPr>
          <w:rFonts w:hint="eastAsia"/>
        </w:rPr>
        <w:t>　　第三节 原酒行业经济指标分析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2020-2024年全球原酒市场规模与趋势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2023-2024年原酒产能与投资动态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一、国内原酒产能及利用情况</w:t>
      </w:r>
      <w:r>
        <w:rPr>
          <w:rFonts w:hint="eastAsia"/>
        </w:rPr>
        <w:br/>
      </w:r>
      <w:r>
        <w:rPr>
          <w:rFonts w:hint="eastAsia"/>
        </w:rPr>
        <w:t>　　　　二、原酒产能扩张与投资动态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一、2020-2024年原酒行业产量数据统计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1、2020-2024年原酒产量及增长趋势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2、2020-2024年原酒细分产品产量及份额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三、2025-2031年原酒产量预测</w:t>
      </w:r>
      <w:r>
        <w:rPr>
          <w:rFonts w:hint="eastAsia"/>
        </w:rPr>
        <w:br/>
      </w:r>
      <w:r>
        <w:rPr>
          <w:rFonts w:hint="eastAsia"/>
        </w:rPr>
        <w:t>　　第三节 2025-2031年原酒市场需求与销售分析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一、2023-2024年原酒行业需求现状</w:t>
      </w:r>
      <w:r>
        <w:rPr>
          <w:rFonts w:hint="eastAsia"/>
        </w:rPr>
        <w:br/>
      </w:r>
      <w:r>
        <w:rPr>
          <w:rFonts w:hint="eastAsia"/>
        </w:rPr>
        <w:t>　　　　二、原酒客户群体与需求特点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三、2020-2024年原酒行业销售规模分析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一、2023-2024年原酒主要细分产品市场现状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一、2023-2024年原酒各应用领域市场现状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2023-2024年中国原酒技术发展研究</w:t>
      </w:r>
      <w:r>
        <w:rPr>
          <w:rFonts w:hint="eastAsia"/>
        </w:rPr>
        <w:br/>
      </w:r>
      <w:r>
        <w:rPr>
          <w:rFonts w:hint="eastAsia"/>
        </w:rPr>
        <w:t>　　第一节 当前原酒技术发展现状</w:t>
      </w:r>
      <w:r>
        <w:rPr>
          <w:rFonts w:hint="eastAsia"/>
        </w:rPr>
        <w:br/>
      </w:r>
      <w:r>
        <w:rPr>
          <w:rFonts w:hint="eastAsia"/>
        </w:rPr>
        <w:t>　　第二节 国内外原酒技术差异与原因</w:t>
      </w:r>
      <w:r>
        <w:rPr>
          <w:rFonts w:hint="eastAsia"/>
        </w:rPr>
        <w:br/>
      </w:r>
      <w:r>
        <w:rPr>
          <w:rFonts w:hint="eastAsia"/>
        </w:rPr>
        <w:t>　　第三节 原酒技术创新与发展趋势预测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技术进步对原酒行业的影响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一、2020-2024年原酒市场价格走势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2023-2024年重点区域原酒市场发展概况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2020-2024年中国原酒行业进出口情况分析</w:t>
      </w:r>
      <w:r>
        <w:rPr>
          <w:rFonts w:hint="eastAsia"/>
        </w:rPr>
        <w:br/>
      </w:r>
      <w:r>
        <w:rPr>
          <w:rFonts w:hint="eastAsia"/>
        </w:rPr>
        <w:t>　　第一节 原酒行业进口情况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一、2020-2024年原酒进口规模及增长情况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一、2020-2024年原酒出口规模及增长情况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2020-2024年中国原酒行业总体发展与财务状况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2020-2024年中国原酒行业规模情况</w:t>
      </w:r>
      <w:r>
        <w:rPr>
          <w:rFonts w:hint="eastAsia"/>
        </w:rPr>
        <w:br/>
      </w:r>
      <w:r>
        <w:rPr>
          <w:rFonts w:hint="eastAsia"/>
        </w:rPr>
        <w:t>　　　　一、原酒行业企业数量规模</w:t>
      </w:r>
      <w:r>
        <w:rPr>
          <w:rFonts w:hint="eastAsia"/>
        </w:rPr>
        <w:br/>
      </w:r>
      <w:r>
        <w:rPr>
          <w:rFonts w:hint="eastAsia"/>
        </w:rPr>
        <w:t>　　　　二、原酒行业从业人员规模</w:t>
      </w:r>
      <w:r>
        <w:rPr>
          <w:rFonts w:hint="eastAsia"/>
        </w:rPr>
        <w:br/>
      </w:r>
      <w:r>
        <w:rPr>
          <w:rFonts w:hint="eastAsia"/>
        </w:rPr>
        <w:t>　　　　三、原酒行业市场敏感性分析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2020-2024年中国原酒行业财务能力分析</w:t>
      </w:r>
      <w:r>
        <w:rPr>
          <w:rFonts w:hint="eastAsia"/>
        </w:rPr>
        <w:br/>
      </w:r>
      <w:r>
        <w:rPr>
          <w:rFonts w:hint="eastAsia"/>
        </w:rPr>
        <w:t>　　　　一、原酒行业盈利能力</w:t>
      </w:r>
      <w:r>
        <w:rPr>
          <w:rFonts w:hint="eastAsia"/>
        </w:rPr>
        <w:br/>
      </w:r>
      <w:r>
        <w:rPr>
          <w:rFonts w:hint="eastAsia"/>
        </w:rPr>
        <w:t>　　　　二、原酒行业偿债能力</w:t>
      </w:r>
      <w:r>
        <w:rPr>
          <w:rFonts w:hint="eastAsia"/>
        </w:rPr>
        <w:br/>
      </w:r>
      <w:r>
        <w:rPr>
          <w:rFonts w:hint="eastAsia"/>
        </w:rPr>
        <w:t>　　　　三、原酒行业营运能力</w:t>
      </w:r>
      <w:r>
        <w:rPr>
          <w:rFonts w:hint="eastAsia"/>
        </w:rPr>
        <w:br/>
      </w:r>
      <w:r>
        <w:rPr>
          <w:rFonts w:hint="eastAsia"/>
        </w:rPr>
        <w:t>　　　　四、原酒行业发展能力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中国原酒行业竞争格局分析</w:t>
      </w:r>
      <w:r>
        <w:rPr>
          <w:rFonts w:hint="eastAsia"/>
        </w:rPr>
        <w:br/>
      </w:r>
      <w:r>
        <w:rPr>
          <w:rFonts w:hint="eastAsia"/>
        </w:rPr>
        <w:t>　　第一节 原酒行业竞争格局总览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2023-2024年原酒行业竞争力分析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2020-2024年原酒行业企业并购活动分析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2023-2024年原酒行业会展与招投标活动分析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2024年中国原酒企业发展企业发展策略与建议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中国原酒行业风险与对策</w:t>
      </w:r>
      <w:r>
        <w:rPr>
          <w:rFonts w:hint="eastAsia"/>
        </w:rPr>
        <w:br/>
      </w:r>
      <w:r>
        <w:rPr>
          <w:rFonts w:hint="eastAsia"/>
        </w:rPr>
        <w:t>　　第一节 原酒行业SWOT分析</w:t>
      </w:r>
      <w:r>
        <w:rPr>
          <w:rFonts w:hint="eastAsia"/>
        </w:rPr>
        <w:br/>
      </w:r>
      <w:r>
        <w:rPr>
          <w:rFonts w:hint="eastAsia"/>
        </w:rPr>
        <w:t>　　　　一、原酒行业优势</w:t>
      </w:r>
      <w:r>
        <w:rPr>
          <w:rFonts w:hint="eastAsia"/>
        </w:rPr>
        <w:br/>
      </w:r>
      <w:r>
        <w:rPr>
          <w:rFonts w:hint="eastAsia"/>
        </w:rPr>
        <w:t>　　　　二、原酒行业劣势</w:t>
      </w:r>
      <w:r>
        <w:rPr>
          <w:rFonts w:hint="eastAsia"/>
        </w:rPr>
        <w:br/>
      </w:r>
      <w:r>
        <w:rPr>
          <w:rFonts w:hint="eastAsia"/>
        </w:rPr>
        <w:t>　　　　三、原酒市场机会</w:t>
      </w:r>
      <w:r>
        <w:rPr>
          <w:rFonts w:hint="eastAsia"/>
        </w:rPr>
        <w:br/>
      </w:r>
      <w:r>
        <w:rPr>
          <w:rFonts w:hint="eastAsia"/>
        </w:rPr>
        <w:t>　　　　四、原酒市场威胁</w:t>
      </w:r>
      <w:r>
        <w:rPr>
          <w:rFonts w:hint="eastAsia"/>
        </w:rPr>
        <w:br/>
      </w:r>
      <w:r>
        <w:rPr>
          <w:rFonts w:hint="eastAsia"/>
        </w:rPr>
        <w:t>　　第二节 原酒行业风险及对策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2023-2024年原酒行业发展环境分析</w:t>
      </w:r>
      <w:r>
        <w:rPr>
          <w:rFonts w:hint="eastAsia"/>
        </w:rPr>
        <w:br/>
      </w:r>
      <w:r>
        <w:rPr>
          <w:rFonts w:hint="eastAsia"/>
        </w:rPr>
        <w:t>　　　　一、原酒行业主管部门与监管体制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中^智^林^－原酒行业发展建议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原酒行业历程</w:t>
      </w:r>
      <w:r>
        <w:rPr>
          <w:rFonts w:hint="eastAsia"/>
        </w:rPr>
        <w:br/>
      </w:r>
      <w:r>
        <w:rPr>
          <w:rFonts w:hint="eastAsia"/>
        </w:rPr>
        <w:t>　　图表 原酒行业生命周期</w:t>
      </w:r>
      <w:r>
        <w:rPr>
          <w:rFonts w:hint="eastAsia"/>
        </w:rPr>
        <w:br/>
      </w:r>
      <w:r>
        <w:rPr>
          <w:rFonts w:hint="eastAsia"/>
        </w:rPr>
        <w:t>　　图表 原酒行业产业链分析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2020-2024年原酒行业市场容量分析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2020-2024年中国原酒行业产量及增长趋势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2020-2024年中国原酒市场需求量及增速统计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2020-2024年中国原酒行业盈利情况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2020-2024年中国原酒行业利润总额统计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2020-2024年中国原酒进口金额分析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2020-2024年中国原酒出口数量分析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2020-2024年中国原酒出口金额分析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2024年中国原酒进口国家及地区分析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2020-2024年中国原酒行业企业平均规模情况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1cebdcb1844a8" w:history="1">
        <w:r>
          <w:rPr>
            <w:rStyle w:val="Hyperlink"/>
          </w:rPr>
          <w:t>2025-2031年中国原酒行业现状研究分析与市场前景预测报告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a1cebdcb1844a8" w:history="1">
        <w:r>
          <w:rPr>
            <w:rStyle w:val="Hyperlink"/>
          </w:rPr>
          <w:t>https://www.20087.com/5/53/YuanJiuHangYeQianJingQuShi.html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90373397645f4" w:history="1">
      <w:r>
        <w:rPr>
          <w:rStyle w:val="Hyperlink"/>
        </w:rPr>
        <w:t>2025-2031年中国原酒行业现状研究分析与市场前景预测报告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uanJiuHangYeQianJingQuShi.html" TargetMode="External" Id="Rdca1cebdcb18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uanJiuHangYeQianJingQuShi.html" TargetMode="External" Id="R403903733976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2024-11-09T02:07:32Z</dcterms:created>
  <dcterms:modified xsi:type="dcterms:W3CDTF">2024-11-09T03:07:32Z</dcterms:modified>
  <dc:subject>2025-2031年中国原酒行业现状研究分析与市场前景预测报告</dc:subject>
  <dc:title>2025-2031年中国原酒行业现状研究分析与市场前景预测报告</dc:title>
  <cp:keywords>2025-2031年中国原酒行业现状研究分析与市场前景预测报告</cp:keywords>
  <dc:description>2025-2031年中国原酒行业现状研究分析与市场前景预测报告</dc:description>
</cp:coreProperties>
</file>