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a116e5c6144d5" w:history="1">
              <w:r>
                <w:rPr>
                  <w:rStyle w:val="Hyperlink"/>
                </w:rPr>
                <w:t>2023-2029年中国咖啡厅连锁行业深度调研与发展趋势报告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a116e5c6144d5" w:history="1">
              <w:r>
                <w:rPr>
                  <w:rStyle w:val="Hyperlink"/>
                </w:rPr>
                <w:t>2023-2029年中国咖啡厅连锁行业深度调研与发展趋势报告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a116e5c6144d5" w:history="1">
                <w:r>
                  <w:rPr>
                    <w:rStyle w:val="Hyperlink"/>
                  </w:rPr>
                  <w:t>https://www.20087.com/5/83/KaFeiTingLianSuoHangYeQuShiFenXi.html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厅连锁是一种流行的餐饮业态，在近年来经历了快速扩张。目前，咖啡厅连锁不仅提供传统的咖啡饮品，还增加了茶饮、简餐等多种产品线，以满足消费者的多元化需求。随着消费升级的趋势，消费者对于咖啡品质和服务体验的要求越来越高，促使咖啡厅连锁企业在产品创新和服务升级上下功夫。此外，随着互联网技术的应用，线上预订、外卖配送等服务模式也逐渐成为常态。</w:t>
      </w:r>
      <w:r>
        <w:rPr>
          <w:rFonts w:hint="eastAsia"/>
        </w:rPr>
        <w:br/>
      </w:r>
      <w:r>
        <w:rPr>
          <w:rFonts w:hint="eastAsia"/>
        </w:rPr>
        <w:t>　　未来，咖啡厅连锁的发展将更加注重品牌差异化和数字化转型。一方面，随着消费者个性化需求的增强，咖啡厅连锁将更加注重打造独特的品牌形象和文化氛围，通过提供特色产品和服务来吸引顾客。另一方面，随着数字化技术的发展，咖啡厅连锁将进一步利用大数据和人工智能技术优化运营管理，提升顾客体验。此外，随着可持续发展理念的深入人心，咖啡厅连锁还将更加注重社会责任和环保行动，比如采用可再生材料的包装和推行节能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a116e5c6144d5" w:history="1">
        <w:r>
          <w:rPr>
            <w:rStyle w:val="Hyperlink"/>
          </w:rPr>
          <w:t>2023-2029年中国咖啡厅连锁行业深度调研与发展趋势报告</w:t>
        </w:r>
      </w:hyperlink>
      <w:r>
        <w:rPr>
          <w:rFonts w:hint="eastAsia"/>
        </w:rPr>
        <w:t>》依托权威机构及行业协会数据，结合咖啡厅连锁行业的宏观环境与微观实践，从咖啡厅连锁市场规模、市场需求、技术现状及产业链结构等多维度进行了系统调研与分析。报告通过严谨的研究方法与翔实的数据支持，辅以直观图表，全面剖析了咖啡厅连锁行业发展趋势、重点企业表现及市场竞争格局，并通过SWOT分析揭示了行业机遇与潜在风险，为咖啡厅连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咖啡厅连锁产业概述</w:t>
      </w:r>
      <w:r>
        <w:rPr>
          <w:rFonts w:hint="eastAsia"/>
        </w:rPr>
        <w:br/>
      </w:r>
      <w:r>
        <w:rPr>
          <w:rFonts w:hint="eastAsia"/>
        </w:rPr>
        <w:t>　　第一节 咖啡厅连锁定义</w:t>
      </w:r>
      <w:r>
        <w:rPr>
          <w:rFonts w:hint="eastAsia"/>
        </w:rPr>
        <w:br/>
      </w:r>
      <w:r>
        <w:rPr>
          <w:rFonts w:hint="eastAsia"/>
        </w:rPr>
        <w:t>　　第二节 咖啡厅连锁行业特点</w:t>
      </w:r>
      <w:r>
        <w:rPr>
          <w:rFonts w:hint="eastAsia"/>
        </w:rPr>
        <w:br/>
      </w:r>
      <w:r>
        <w:rPr>
          <w:rFonts w:hint="eastAsia"/>
        </w:rPr>
        <w:t>　　第三节 咖啡厅连锁产业链分析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2022-2023年中国咖啡厅连锁行业运行环境分析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中国咖啡厅连锁运行经济环境分析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中国咖啡厅连锁产业政策环境分析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一、咖啡厅连锁行业监管体制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二、咖啡厅连锁行业主要法规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三、主要咖啡厅连锁产业政策</w:t>
      </w:r>
      <w:r>
        <w:rPr>
          <w:rFonts w:hint="eastAsia"/>
        </w:rPr>
        <w:br/>
      </w:r>
      <w:r>
        <w:rPr>
          <w:rFonts w:hint="eastAsia"/>
        </w:rPr>
        <w:t>　　第三节 中国咖啡厅连锁产业社会环境分析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2022-2023年国外咖啡厅连锁行业发展态势分析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国外咖啡厅连锁市场发展现状分析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国外主要国家咖啡厅连锁市场现状</w:t>
      </w:r>
      <w:r>
        <w:rPr>
          <w:rFonts w:hint="eastAsia"/>
        </w:rPr>
        <w:br/>
      </w:r>
      <w:r>
        <w:rPr>
          <w:rFonts w:hint="eastAsia"/>
        </w:rPr>
        <w:t>　　第三节 国外咖啡厅连锁行业发展趋势预测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中国咖啡厅连锁行业市场分析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2018-2023年中国咖啡厅连锁行业规模情况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一、咖啡厅连锁行业市场规模情况分析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二、咖啡厅连锁行业单位规模情况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三、咖啡厅连锁行业人员规模情况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2018-2023年中国咖啡厅连锁行业财务能力分析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一、咖啡厅连锁行业盈利能力分析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二、咖啡厅连锁行业偿债能力分析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三、咖啡厅连锁行业营运能力分析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四、咖啡厅连锁行业发展能力分析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2022-2023年中国咖啡厅连锁行业热点动态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2023年中国咖啡厅连锁行业面临的挑战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中国重点地区咖啡厅连锁行业市场调研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中国咖啡厅连锁行业价格走势及影响因素分析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国内咖啡厅连锁行业价格回顾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国内咖啡厅连锁行业价格走势预测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国内咖啡厅连锁行业价格影响因素分析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中国咖啡厅连锁行业客户调研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一、咖啡厅连锁行业客户偏好调查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二、客户对咖啡厅连锁品牌的首要认知渠道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三、咖啡厅连锁品牌忠诚度调查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四、咖啡厅连锁行业客户消费理念调研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中国咖啡厅连锁行业竞争格局分析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2023年咖啡厅连锁行业集中度分析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一、咖啡厅连锁市场集中度分析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二、咖啡厅连锁企业集中度分析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2022-2023年咖啡厅连锁行业竞争格局分析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一、咖啡厅连锁行业竞争策略分析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二、咖啡厅连锁行业竞争格局展望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三、我国咖啡厅连锁市场竞争趋势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咖啡厅连锁行业重点企业发展调研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咖啡厅连锁企业发展策略分析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咖啡厅连锁市场策略分析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一、咖啡厅连锁价格策略分析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二、咖啡厅连锁渠道策略分析</w:t>
      </w:r>
      <w:r>
        <w:rPr>
          <w:rFonts w:hint="eastAsia"/>
        </w:rPr>
        <w:br/>
      </w:r>
      <w:r>
        <w:rPr>
          <w:rFonts w:hint="eastAsia"/>
        </w:rPr>
        <w:t>　　第二节 咖啡厅连锁销售策略分析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提高咖啡厅连锁企业竞争力的策略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一、提高中国咖啡厅连锁企业核心竞争力的对策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二、咖啡厅连锁企业提升竞争力的主要方向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三、影响咖啡厅连锁企业核心竞争力的因素及提升途径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四、提高咖啡厅连锁企业竞争力的策略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咖啡厅连锁行业投资风险与控制策略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咖啡厅连锁行业SWOT模型分析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一、咖啡厅连锁行业优势分析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二、咖啡厅连锁行业劣势分析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三、咖啡厅连锁行业机会分析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四、咖啡厅连锁行业风险分析</w:t>
      </w:r>
      <w:r>
        <w:rPr>
          <w:rFonts w:hint="eastAsia"/>
        </w:rPr>
        <w:br/>
      </w:r>
      <w:r>
        <w:rPr>
          <w:rFonts w:hint="eastAsia"/>
        </w:rPr>
        <w:t>　　第二节 咖啡厅连锁行业投资风险及控制策略分析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一、咖啡厅连锁市场风险及控制策略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二、咖啡厅连锁行业政策风险及控制策略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三、咖啡厅连锁行业经营风险及控制策略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四、咖啡厅连锁同业竞争风险及控制策略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五、咖啡厅连锁行业其他风险及控制策略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2023-2029年中国咖啡厅连锁行业投资潜力及发展趋势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2023-2029年咖啡厅连锁行业投资潜力分析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一、咖啡厅连锁行业重点可投资领域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二、咖啡厅连锁行业目标市场需求潜力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三、咖啡厅连锁行业投资潜力综合评判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2023-2029年中国咖啡厅连锁行业发展趋势分析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一、咖啡厅连锁行业规模发展趋势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二、未来咖啡厅连锁产业创新的发展趋势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三、“十四五”期间我国咖啡厅连锁行业发展剖析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五、未来咖啡厅连锁行业发展变局剖析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咖啡厅连锁行业历程</w:t>
      </w:r>
      <w:r>
        <w:rPr>
          <w:rFonts w:hint="eastAsia"/>
        </w:rPr>
        <w:br/>
      </w:r>
      <w:r>
        <w:rPr>
          <w:rFonts w:hint="eastAsia"/>
        </w:rPr>
        <w:t>　　图表 咖啡厅连锁行业生命周期</w:t>
      </w:r>
      <w:r>
        <w:rPr>
          <w:rFonts w:hint="eastAsia"/>
        </w:rPr>
        <w:br/>
      </w:r>
      <w:r>
        <w:rPr>
          <w:rFonts w:hint="eastAsia"/>
        </w:rPr>
        <w:t>　　图表 咖啡厅连锁行业产业链分析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2018-2023年咖啡厅连锁行业市场容量统计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2018-2023年中国咖啡厅连锁行业市场规模及增长情况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2018-2023年中国咖啡厅连锁行业销售收入分析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2018-2023年中国咖啡厅连锁行业盈利情况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2018-2023年中国咖啡厅连锁行业利润总额分析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2018-2023年中国咖啡厅连锁行业企业数量情况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2018-2023年中国咖啡厅连锁行业企业平均规模情况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2018-2023年中国咖啡厅连锁行业竞争力分析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2018-2023年中国咖啡厅连锁行业盈利能力分析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2018-2023年中国咖啡厅连锁行业运营能力分析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2018-2023年中国咖啡厅连锁行业偿债能力分析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2018-2023年中国咖啡厅连锁行业发展能力分析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2018-2023年中国咖啡厅连锁行业经营效益分析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**地区咖啡厅连锁市场规模及增长情况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**地区咖啡厅连锁行业市场需求情况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**地区咖啡厅连锁市场规模及增长情况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**地区咖啡厅连锁行业市场需求情况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**地区咖啡厅连锁市场规模及增长情况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**地区咖啡厅连锁行业市场需求情况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咖啡厅连锁重点企业（一）基本信息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咖啡厅连锁重点企业（一）经营情况分析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咖啡厅连锁重点企业（一）盈利能力情况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咖啡厅连锁重点企业（二）经营情况分析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咖啡厅连锁重点企业（二）盈利能力情况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2023-2029年中国咖啡厅连锁行业市场容量预测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2023-2029年中国咖啡厅连锁行业市场规模预测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2023-2029年中国咖啡厅连锁市场前景分析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2023-2029年中国咖啡厅连锁行业发展趋势预测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a116e5c6144d5" w:history="1">
        <w:r>
          <w:rPr>
            <w:rStyle w:val="Hyperlink"/>
          </w:rPr>
          <w:t>2023-2029年中国咖啡厅连锁行业深度调研与发展趋势报告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a116e5c6144d5" w:history="1">
        <w:r>
          <w:rPr>
            <w:rStyle w:val="Hyperlink"/>
          </w:rPr>
          <w:t>https://www.20087.com/5/83/KaFeiTingLianSuoHangYeQuShiFenXi.html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适咖啡馆安卓SLG、咖啡厅连锁店品牌、加盟咖啡哪个品牌好、咖啡厅连锁店老板工作内容、上海必去的特色咖啡馆、咖啡厅连锁店加盟、去咖啡厅的都是什么人、有名的咖啡厅连锁店名称、属性咖啡厅ed中国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6736380884b07" w:history="1">
      <w:r>
        <w:rPr>
          <w:rStyle w:val="Hyperlink"/>
        </w:rPr>
        <w:t>2023-2029年中国咖啡厅连锁行业深度调研与发展趋势报告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KaFeiTingLianSuoHangYeQuShiFenXi.html" TargetMode="External" Id="Rb84a116e5c61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KaFeiTingLianSuoHangYeQuShiFenXi.html" TargetMode="External" Id="R5fd673638088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2023-03-23T01:53:00Z</dcterms:created>
  <dcterms:modified xsi:type="dcterms:W3CDTF">2023-03-23T02:53:00Z</dcterms:modified>
  <dc:subject>2023-2029年中国咖啡厅连锁行业深度调研与发展趋势报告</dc:subject>
  <dc:title>2023-2029年中国咖啡厅连锁行业深度调研与发展趋势报告</dc:title>
  <cp:keywords>2023-2029年中国咖啡厅连锁行业深度调研与发展趋势报告</cp:keywords>
  <dc:description>2023-2029年中国咖啡厅连锁行业深度调研与发展趋势报告</dc:description>
</cp:coreProperties>
</file>