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792257fa24d36" w:history="1">
              <w:r>
                <w:rPr>
                  <w:rStyle w:val="Hyperlink"/>
                </w:rPr>
                <w:t>2025-2031年中国帆船运动市场研究与发展前景报告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792257fa24d36" w:history="1">
              <w:r>
                <w:rPr>
                  <w:rStyle w:val="Hyperlink"/>
                </w:rPr>
                <w:t>2025-2031年中国帆船运动市场研究与发展前景报告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792257fa24d36" w:history="1">
                <w:r>
                  <w:rPr>
                    <w:rStyle w:val="Hyperlink"/>
                  </w:rPr>
                  <w:t>https://www.20087.com/6/93/FanChuanYunDongHangYeXianZhuangJiQianJing.html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船运动是一项利用风力驱动船只前进的水上运动，因其独特的竞技性和休闲性而受到广泛关注。近年来，随着材料科学的进步和技术革新，帆船运动在装备性能、安全性及普及程度方面取得了长足进步。现代帆船不仅提高了航行速度和操控性，还通过采用轻质高强度材料增加了耐用性，并配备了先进的导航和安全设备，大大提升了运动员的安全性和比赛观赏性。</w:t>
      </w:r>
      <w:r>
        <w:rPr>
          <w:rFonts w:hint="eastAsia"/>
        </w:rPr>
        <w:br/>
      </w:r>
      <w:r>
        <w:rPr>
          <w:rFonts w:hint="eastAsia"/>
        </w:rPr>
        <w:t>　　未来，帆船运动的发展将更加注重高效能与可持续发展。一方面，借助先进的材料科学研究和绿色设计理念，进一步优化帆船的设计和制造工艺，降低环境污染并提高使用效率；另一方面，结合多学科交叉应用，开发出能够支持多种应用场景的综合解决方案，如高效的环保型帆船或新型智能管理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792257fa24d36" w:history="1">
        <w:r>
          <w:rPr>
            <w:rStyle w:val="Hyperlink"/>
          </w:rPr>
          <w:t>2025-2031年中国帆船运动市场研究与发展前景报告</w:t>
        </w:r>
      </w:hyperlink>
      <w:r>
        <w:rPr>
          <w:rFonts w:hint="eastAsia"/>
        </w:rPr>
        <w:t>》深入分析了帆船运动行业的产业链、市场规模与需求，详细探讨了帆船运动价格体系和行业现状。基于严谨的数据分析与市场洞察，报告对帆船运动行业的市场前景、发展趋势进行了科学预测。同时，报告聚焦帆船运动重点企业，剖析了行业的竞争格局、市场集中度及品牌影响力，并对帆船运动细分市场进行了深入研究。帆船运动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帆船运动产业概述</w:t>
      </w:r>
      <w:r>
        <w:rPr>
          <w:rFonts w:hint="eastAsia"/>
        </w:rPr>
        <w:br/>
      </w:r>
      <w:r>
        <w:rPr>
          <w:rFonts w:hint="eastAsia"/>
        </w:rPr>
        <w:t>　　第一节 帆船运动定义与分类</w:t>
      </w:r>
      <w:r>
        <w:rPr>
          <w:rFonts w:hint="eastAsia"/>
        </w:rPr>
        <w:br/>
      </w:r>
      <w:r>
        <w:rPr>
          <w:rFonts w:hint="eastAsia"/>
        </w:rPr>
        <w:t>　　第二节 帆船运动产业链结构及关键环节剖析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帆船运动商业模式与盈利模式解析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帆船运动经济指标与行业评估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全球帆船运动市场发展综述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2019-2024年全球帆船运动市场规模及增长趋势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主要国家与地区帆船运动市场对比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2025-2031年全球帆船运动行业发展趋势与前景预测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国际帆船运动市场发展趋势及对我国启示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二、对我国帆船运动市场的借鉴意义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中国帆船运动行业市场规模分析与预测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帆船运动市场的总体规模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一、2019-2024年帆船运动市场规模变化及趋势分析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二、2025年帆船运动行业市场规模特点</w:t>
      </w:r>
      <w:r>
        <w:rPr>
          <w:rFonts w:hint="eastAsia"/>
        </w:rPr>
        <w:br/>
      </w:r>
      <w:r>
        <w:rPr>
          <w:rFonts w:hint="eastAsia"/>
        </w:rPr>
        <w:t>　　第二节 帆船运动市场规模的构成</w:t>
      </w:r>
      <w:r>
        <w:rPr>
          <w:rFonts w:hint="eastAsia"/>
        </w:rPr>
        <w:br/>
      </w:r>
      <w:r>
        <w:rPr>
          <w:rFonts w:hint="eastAsia"/>
        </w:rPr>
        <w:t>　　　　一、帆船运动客户群体特征与偏好分析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二、不同类型帆船运动市场规模分布</w:t>
      </w:r>
      <w:r>
        <w:rPr>
          <w:rFonts w:hint="eastAsia"/>
        </w:rPr>
        <w:br/>
      </w:r>
      <w:r>
        <w:rPr>
          <w:rFonts w:hint="eastAsia"/>
        </w:rPr>
        <w:t>　　　　三、各地区帆船运动市场规模差异与特点</w:t>
      </w:r>
      <w:r>
        <w:rPr>
          <w:rFonts w:hint="eastAsia"/>
        </w:rPr>
        <w:br/>
      </w:r>
      <w:r>
        <w:rPr>
          <w:rFonts w:hint="eastAsia"/>
        </w:rPr>
        <w:t>　　第三节 帆船运动市场规模的预测与展望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一、未来几年帆船运动市场规模增长预测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2019-2024年中国帆船运动行业总体发展与财务状况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2019-2024年帆船运动行业规模情况</w:t>
      </w:r>
      <w:r>
        <w:rPr>
          <w:rFonts w:hint="eastAsia"/>
        </w:rPr>
        <w:br/>
      </w:r>
      <w:r>
        <w:rPr>
          <w:rFonts w:hint="eastAsia"/>
        </w:rPr>
        <w:t>　　　　一、帆船运动行业企业数量规模</w:t>
      </w:r>
      <w:r>
        <w:rPr>
          <w:rFonts w:hint="eastAsia"/>
        </w:rPr>
        <w:br/>
      </w:r>
      <w:r>
        <w:rPr>
          <w:rFonts w:hint="eastAsia"/>
        </w:rPr>
        <w:t>　　　　二、帆船运动行业从业人员规模</w:t>
      </w:r>
      <w:r>
        <w:rPr>
          <w:rFonts w:hint="eastAsia"/>
        </w:rPr>
        <w:br/>
      </w:r>
      <w:r>
        <w:rPr>
          <w:rFonts w:hint="eastAsia"/>
        </w:rPr>
        <w:t>　　　　三、帆船运动行业市场敏感性分析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2019-2024年帆船运动行业财务能力分析</w:t>
      </w:r>
      <w:r>
        <w:rPr>
          <w:rFonts w:hint="eastAsia"/>
        </w:rPr>
        <w:br/>
      </w:r>
      <w:r>
        <w:rPr>
          <w:rFonts w:hint="eastAsia"/>
        </w:rPr>
        <w:t>　　　　一、帆船运动行业盈利能力</w:t>
      </w:r>
      <w:r>
        <w:rPr>
          <w:rFonts w:hint="eastAsia"/>
        </w:rPr>
        <w:br/>
      </w:r>
      <w:r>
        <w:rPr>
          <w:rFonts w:hint="eastAsia"/>
        </w:rPr>
        <w:t>　　　　二、帆船运动行业偿债能力</w:t>
      </w:r>
      <w:r>
        <w:rPr>
          <w:rFonts w:hint="eastAsia"/>
        </w:rPr>
        <w:br/>
      </w:r>
      <w:r>
        <w:rPr>
          <w:rFonts w:hint="eastAsia"/>
        </w:rPr>
        <w:t>　　　　三、帆船运动行业营运能力</w:t>
      </w:r>
      <w:r>
        <w:rPr>
          <w:rFonts w:hint="eastAsia"/>
        </w:rPr>
        <w:br/>
      </w:r>
      <w:r>
        <w:rPr>
          <w:rFonts w:hint="eastAsia"/>
        </w:rPr>
        <w:t>　　　　四、帆船运动行业发展能力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中国帆船运动行业细分市场调研与机会挖掘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帆船运动细分市场（一）市场调研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帆船运动细分市场（二）市场调研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中国帆船运动行业区域市场调研分析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2019-2024年中国帆船运动行业重点区域调研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一、重点地区（一）帆船运动市场规模与特点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二、重点地区（二）帆船运动市场规模及特点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三、重点地区（三）帆船运动市场规模及特点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四、重点地区（四）帆船运动市场规模及特点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不同区域帆船运动市场的对比与启示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二、帆船运动市场拓展策略与建议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中国帆船运动行业的营销渠道与客户分析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帆船运动行业渠道分析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二、各类渠道对帆船运动行业的影响</w:t>
      </w:r>
      <w:r>
        <w:rPr>
          <w:rFonts w:hint="eastAsia"/>
        </w:rPr>
        <w:br/>
      </w:r>
      <w:r>
        <w:rPr>
          <w:rFonts w:hint="eastAsia"/>
        </w:rPr>
        <w:t>　　　　三、主要帆船运动企业渠道策略研究</w:t>
      </w:r>
      <w:r>
        <w:rPr>
          <w:rFonts w:hint="eastAsia"/>
        </w:rPr>
        <w:br/>
      </w:r>
      <w:r>
        <w:rPr>
          <w:rFonts w:hint="eastAsia"/>
        </w:rPr>
        <w:t>　　第二节 帆船运动行业客户分析与定位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中国帆船运动行业竞争格局及策略选择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帆船运动行业总体市场竞争状况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一、帆船运动行业竞争结构分析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二、帆船运动企业竞争格局与集中度评估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三、帆船运动行业SWOT分析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帆船运动行业重点企业调研分析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帆船运动企业发展策略分析</w:t>
      </w:r>
      <w:r>
        <w:rPr>
          <w:rFonts w:hint="eastAsia"/>
        </w:rPr>
        <w:br/>
      </w:r>
      <w:r>
        <w:rPr>
          <w:rFonts w:hint="eastAsia"/>
        </w:rPr>
        <w:t>　　第一节 帆船运动市场与销售策略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帆船运动品牌战略思考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中国帆船运动行业发展环境分析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二、帆船运动行业主管部门、监管体制及相关政策法规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3、帆船运动行业的主要法律、法规和政策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4、2025年帆船运动行业法律法规和政策对行业的影响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二、帆船运动消费者需求分析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一、帆船运动技术的应用与创新</w:t>
      </w:r>
      <w:r>
        <w:rPr>
          <w:rFonts w:hint="eastAsia"/>
        </w:rPr>
        <w:br/>
      </w:r>
      <w:r>
        <w:rPr>
          <w:rFonts w:hint="eastAsia"/>
        </w:rPr>
        <w:t>　　　　二、帆船运动行业发展的技术趋势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2025-2031年帆船运动行业展趋势预测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2025-2031年帆船运动市场发展前景分析</w:t>
      </w:r>
      <w:r>
        <w:rPr>
          <w:rFonts w:hint="eastAsia"/>
        </w:rPr>
        <w:br/>
      </w:r>
      <w:r>
        <w:rPr>
          <w:rFonts w:hint="eastAsia"/>
        </w:rPr>
        <w:t>　　　　一、帆船运动市场发展潜力</w:t>
      </w:r>
      <w:r>
        <w:rPr>
          <w:rFonts w:hint="eastAsia"/>
        </w:rPr>
        <w:br/>
      </w:r>
      <w:r>
        <w:rPr>
          <w:rFonts w:hint="eastAsia"/>
        </w:rPr>
        <w:t>　　　　二、帆船运动市场前景分析</w:t>
      </w:r>
      <w:r>
        <w:rPr>
          <w:rFonts w:hint="eastAsia"/>
        </w:rPr>
        <w:br/>
      </w:r>
      <w:r>
        <w:rPr>
          <w:rFonts w:hint="eastAsia"/>
        </w:rPr>
        <w:t>　　　　三、帆船运动细分行业发展前景分析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2025-2031年帆船运动发展趋势预测</w:t>
      </w:r>
      <w:r>
        <w:rPr>
          <w:rFonts w:hint="eastAsia"/>
        </w:rPr>
        <w:br/>
      </w:r>
      <w:r>
        <w:rPr>
          <w:rFonts w:hint="eastAsia"/>
        </w:rPr>
        <w:t>　　　　一、帆船运动发展趋势预测</w:t>
      </w:r>
      <w:r>
        <w:rPr>
          <w:rFonts w:hint="eastAsia"/>
        </w:rPr>
        <w:br/>
      </w:r>
      <w:r>
        <w:rPr>
          <w:rFonts w:hint="eastAsia"/>
        </w:rPr>
        <w:t>　　　　二、帆船运动市场规模预测</w:t>
      </w:r>
      <w:r>
        <w:rPr>
          <w:rFonts w:hint="eastAsia"/>
        </w:rPr>
        <w:br/>
      </w:r>
      <w:r>
        <w:rPr>
          <w:rFonts w:hint="eastAsia"/>
        </w:rPr>
        <w:t>　　　　三、帆船运动细分市场发展趋势预测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未来帆船运动行业挑战与机遇探讨</w:t>
      </w:r>
      <w:r>
        <w:rPr>
          <w:rFonts w:hint="eastAsia"/>
        </w:rPr>
        <w:br/>
      </w:r>
      <w:r>
        <w:rPr>
          <w:rFonts w:hint="eastAsia"/>
        </w:rPr>
        <w:t>　　　　一、帆船运动行业挑战</w:t>
      </w:r>
      <w:r>
        <w:rPr>
          <w:rFonts w:hint="eastAsia"/>
        </w:rPr>
        <w:br/>
      </w:r>
      <w:r>
        <w:rPr>
          <w:rFonts w:hint="eastAsia"/>
        </w:rPr>
        <w:t>　　　　二、帆船运动行业机遇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帆船运动行业研究结论及建议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对帆船运动行业发展的建议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中~智林~对帆船运动企业和投资者的建议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帆船运动行业历程</w:t>
      </w:r>
      <w:r>
        <w:rPr>
          <w:rFonts w:hint="eastAsia"/>
        </w:rPr>
        <w:br/>
      </w:r>
      <w:r>
        <w:rPr>
          <w:rFonts w:hint="eastAsia"/>
        </w:rPr>
        <w:t>　　图表 帆船运动行业生命周期</w:t>
      </w:r>
      <w:r>
        <w:rPr>
          <w:rFonts w:hint="eastAsia"/>
        </w:rPr>
        <w:br/>
      </w:r>
      <w:r>
        <w:rPr>
          <w:rFonts w:hint="eastAsia"/>
        </w:rPr>
        <w:t>　　图表 帆船运动行业产业链分析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2019-2024年帆船运动行业市场容量统计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2019-2024年中国帆船运动行业经营效益分析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**地区帆船运动市场规模及增长情况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**地区帆船运动行业市场需求情况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**地区帆船运动市场规模及增长情况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**地区帆船运动行业市场需求情况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**地区帆船运动市场规模及增长情况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**地区帆船运动行业市场需求情况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帆船运动重点企业（一）基本信息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帆船运动重点企业（一）经营情况分析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帆船运动重点企业（一）盈利能力情况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帆船运动重点企业（一）偿债能力情况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帆船运动重点企业（一）运营能力情况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帆船运动重点企业（一）成长能力情况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帆船运动重点企业（二）基本信息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帆船运动重点企业（二）经营情况分析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帆船运动重点企业（二）盈利能力情况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帆船运动重点企业（二）偿债能力情况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帆船运动重点企业（二）运营能力情况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帆船运动重点企业（二）成长能力情况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2025-2031年中国帆船运动行业市场容量预测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2025-2031年中国帆船运动行业市场规模预测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2025-2031年中国帆船运动市场前景分析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2025-2031年中国帆船运动行业发展趋势预测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792257fa24d36" w:history="1">
        <w:r>
          <w:rPr>
            <w:rStyle w:val="Hyperlink"/>
          </w:rPr>
          <w:t>2025-2031年中国帆船运动市场研究与发展前景报告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792257fa24d36" w:history="1">
        <w:r>
          <w:rPr>
            <w:rStyle w:val="Hyperlink"/>
          </w:rPr>
          <w:t>https://www.20087.com/6/93/FanChuanYunDongHangYeXianZhuangJiQianJing.html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d0418cf694962" w:history="1">
      <w:r>
        <w:rPr>
          <w:rStyle w:val="Hyperlink"/>
        </w:rPr>
        <w:t>2025-2031年中国帆船运动市场研究与发展前景报告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anChuanYunDongHangYeXianZhuangJiQianJing.html" TargetMode="External" Id="Re17792257fa2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anChuanYunDongHangYeXianZhuangJiQianJing.html" TargetMode="External" Id="R5b9d0418cf69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2025-01-09T00:13:40Z</dcterms:created>
  <dcterms:modified xsi:type="dcterms:W3CDTF">2025-01-09T01:13:40Z</dcterms:modified>
  <dc:subject>2025-2031年中国帆船运动市场研究与发展前景报告</dc:subject>
  <dc:title>2025-2031年中国帆船运动市场研究与发展前景报告</dc:title>
  <cp:keywords>2025-2031年中国帆船运动市场研究与发展前景报告</cp:keywords>
  <dc:description>2025-2031年中国帆船运动市场研究与发展前景报告</dc:description>
</cp:coreProperties>
</file>