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6549ed5aa46e9" w:history="1">
              <w:r>
                <w:rPr>
                  <w:rStyle w:val="Hyperlink"/>
                </w:rPr>
                <w:t>2025-2031年中国互联网外卖行业现状调研分析与发展趋势预测报告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6549ed5aa46e9" w:history="1">
              <w:r>
                <w:rPr>
                  <w:rStyle w:val="Hyperlink"/>
                </w:rPr>
                <w:t>2025-2031年中国互联网外卖行业现状调研分析与发展趋势预测报告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6549ed5aa46e9" w:history="1">
                <w:r>
                  <w:rPr>
                    <w:rStyle w:val="Hyperlink"/>
                  </w:rPr>
                  <w:t>https://www.20087.com/8/33/HuLianWangWaiMaiHangYeQianJingFe.html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外卖行业近年来经历了爆炸式的增长，得益于移动互联网的普及和消费者对便捷生活方式的追求。各大外卖平台通过优化配送网络、提升用户体验、拓展服务种类，已经从单纯的餐饮配送扩展到生鲜、药品、日用品等多个领域，形成了一个多元化的生活服务平台。技术的进步，如大数据分析、人工智能和物联网的应用，显著提升了订单处理效率和配送速度。</w:t>
      </w:r>
      <w:r>
        <w:rPr>
          <w:rFonts w:hint="eastAsia"/>
        </w:rPr>
        <w:br/>
      </w:r>
      <w:r>
        <w:rPr>
          <w:rFonts w:hint="eastAsia"/>
        </w:rPr>
        <w:t>　　未来，互联网外卖行业将更加注重服务的个性化和智能化。通过深化数据分析，平台可以更精准地预测用户需求，提供定制化的推荐服务。同时，无人机和无人车配送技术的成熟将带来配送方式的革新，提高效率并降低人力成本。此外，行业将更加关注环保问题，推动绿色包装和循环利用，以减少对外部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6549ed5aa46e9" w:history="1">
        <w:r>
          <w:rPr>
            <w:rStyle w:val="Hyperlink"/>
          </w:rPr>
          <w:t>2025-2031年中国互联网外卖行业现状调研分析与发展趋势预测报告</w:t>
        </w:r>
      </w:hyperlink>
      <w:r>
        <w:rPr>
          <w:rFonts w:hint="eastAsia"/>
        </w:rPr>
        <w:t>》系统分析了互联网外卖行业的市场规模、需求动态及价格趋势，并深入探讨了互联网外卖产业链结构的变化与发展。报告详细解读了互联网外卖行业现状，科学预测了未来市场前景与发展趋势，同时对互联网外卖细分市场的竞争格局进行了全面评估，重点关注领先企业的竞争实力、市场集中度及品牌影响力。结合互联网外卖技术现状与未来方向，报告揭示了互联网外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外卖O2O市场发展状况分析</w:t>
      </w:r>
      <w:r>
        <w:rPr>
          <w:rFonts w:hint="eastAsia"/>
        </w:rPr>
        <w:br/>
      </w:r>
      <w:r>
        <w:rPr>
          <w:rFonts w:hint="eastAsia"/>
        </w:rPr>
        <w:t>　　2.1 外卖O2O市场规模分析</w:t>
      </w:r>
      <w:r>
        <w:rPr>
          <w:rFonts w:hint="eastAsia"/>
        </w:rPr>
        <w:br/>
      </w:r>
      <w:r>
        <w:rPr>
          <w:rFonts w:hint="eastAsia"/>
        </w:rPr>
        <w:t>　　　　2.1.1 外卖O2O市场用户规模</w:t>
      </w:r>
      <w:r>
        <w:rPr>
          <w:rFonts w:hint="eastAsia"/>
        </w:rPr>
        <w:br/>
      </w:r>
      <w:r>
        <w:rPr>
          <w:rFonts w:hint="eastAsia"/>
        </w:rPr>
        <w:t>　　　　2.1.2 外卖O2O市场规模预测</w:t>
      </w:r>
      <w:r>
        <w:rPr>
          <w:rFonts w:hint="eastAsia"/>
        </w:rPr>
        <w:br/>
      </w:r>
      <w:r>
        <w:rPr>
          <w:rFonts w:hint="eastAsia"/>
        </w:rPr>
        <w:t>　　　　2.1.3 外卖O2O市场细分领域市场份额</w:t>
      </w:r>
      <w:r>
        <w:rPr>
          <w:rFonts w:hint="eastAsia"/>
        </w:rPr>
        <w:br/>
      </w:r>
      <w:r>
        <w:rPr>
          <w:rFonts w:hint="eastAsia"/>
        </w:rPr>
        <w:t>　　2.2 外卖O2O市场环境分析</w:t>
      </w:r>
      <w:r>
        <w:rPr>
          <w:rFonts w:hint="eastAsia"/>
        </w:rPr>
        <w:br/>
      </w:r>
      <w:r>
        <w:rPr>
          <w:rFonts w:hint="eastAsia"/>
        </w:rPr>
        <w:t>　　　　2.2.1 外卖O2O发展政策环境分析</w:t>
      </w:r>
      <w:r>
        <w:rPr>
          <w:rFonts w:hint="eastAsia"/>
        </w:rPr>
        <w:br/>
      </w:r>
      <w:r>
        <w:rPr>
          <w:rFonts w:hint="eastAsia"/>
        </w:rPr>
        <w:t>　　　　2.2.2 外卖O2O发展经济环境分析</w:t>
      </w:r>
      <w:r>
        <w:rPr>
          <w:rFonts w:hint="eastAsia"/>
        </w:rPr>
        <w:br/>
      </w:r>
      <w:r>
        <w:rPr>
          <w:rFonts w:hint="eastAsia"/>
        </w:rPr>
        <w:t>　　　　2.2.3 外卖O2O发展技术环境分析</w:t>
      </w:r>
      <w:r>
        <w:rPr>
          <w:rFonts w:hint="eastAsia"/>
        </w:rPr>
        <w:br/>
      </w:r>
      <w:r>
        <w:rPr>
          <w:rFonts w:hint="eastAsia"/>
        </w:rPr>
        <w:t>　　2.3 外卖O2O市场竞争分析</w:t>
      </w:r>
      <w:r>
        <w:rPr>
          <w:rFonts w:hint="eastAsia"/>
        </w:rPr>
        <w:br/>
      </w:r>
      <w:r>
        <w:rPr>
          <w:rFonts w:hint="eastAsia"/>
        </w:rPr>
        <w:t>　　　　2.3.1 外卖O2O核心竞争力分析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外卖O2O垂直领域平台分析</w:t>
      </w:r>
      <w:r>
        <w:rPr>
          <w:rFonts w:hint="eastAsia"/>
        </w:rPr>
        <w:br/>
      </w:r>
      <w:r>
        <w:rPr>
          <w:rFonts w:hint="eastAsia"/>
        </w:rPr>
        <w:t>　　　　2.3.3 外卖O2O重点企业竞争格局</w:t>
      </w:r>
      <w:r>
        <w:rPr>
          <w:rFonts w:hint="eastAsia"/>
        </w:rPr>
        <w:br/>
      </w:r>
      <w:r>
        <w:rPr>
          <w:rFonts w:hint="eastAsia"/>
        </w:rPr>
        <w:t>　　　　2.3.4 外卖O2O平台未来的竞争方向</w:t>
      </w:r>
      <w:r>
        <w:rPr>
          <w:rFonts w:hint="eastAsia"/>
        </w:rPr>
        <w:br/>
      </w:r>
      <w:r>
        <w:rPr>
          <w:rFonts w:hint="eastAsia"/>
        </w:rPr>
        <w:t>　　2.4 外卖O2O发展趋势分析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外卖O2O商业模式与生态体系搭建</w:t>
      </w:r>
      <w:r>
        <w:rPr>
          <w:rFonts w:hint="eastAsia"/>
        </w:rPr>
        <w:br/>
      </w:r>
      <w:r>
        <w:rPr>
          <w:rFonts w:hint="eastAsia"/>
        </w:rPr>
        <w:t>　　3.1 外卖O2O的不同商业组合模式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外卖O2O商业模式及发展前景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外卖O2O商业模式的背景与目标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外卖O2O商业模式的发展现状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外卖O2O模式的优势劣势分析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3.2.4 外卖O2O商业模式的发展前景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外卖O2O生态体系的搭建</w:t>
      </w:r>
      <w:r>
        <w:rPr>
          <w:rFonts w:hint="eastAsia"/>
        </w:rPr>
        <w:br/>
      </w:r>
      <w:r>
        <w:rPr>
          <w:rFonts w:hint="eastAsia"/>
        </w:rPr>
        <w:t>　　　　3.3.1 外卖O2O生态体系搭建的基础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（1）外卖行业线下竞争格局分析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（2）外卖行业线上线下融合趋势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3）用户的消费行为模式变化</w:t>
      </w:r>
      <w:r>
        <w:rPr>
          <w:rFonts w:hint="eastAsia"/>
        </w:rPr>
        <w:br/>
      </w:r>
      <w:r>
        <w:rPr>
          <w:rFonts w:hint="eastAsia"/>
        </w:rPr>
        <w:t>　　　　3.3.2 外卖O2O生态体系搭建的重点中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外卖O2O产品设计与运营分析</w:t>
      </w:r>
      <w:r>
        <w:rPr>
          <w:rFonts w:hint="eastAsia"/>
        </w:rPr>
        <w:br/>
      </w:r>
      <w:r>
        <w:rPr>
          <w:rFonts w:hint="eastAsia"/>
        </w:rPr>
        <w:t>　　4.1 外卖O2O产品设计分析</w:t>
      </w:r>
      <w:r>
        <w:rPr>
          <w:rFonts w:hint="eastAsia"/>
        </w:rPr>
        <w:br/>
      </w:r>
      <w:r>
        <w:rPr>
          <w:rFonts w:hint="eastAsia"/>
        </w:rPr>
        <w:t>　　　　4.1.1 外卖O2O产品设计的基本内容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外卖O2O产品设计的基本要求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外卖O2O产品设计的成功案例</w:t>
      </w:r>
      <w:r>
        <w:rPr>
          <w:rFonts w:hint="eastAsia"/>
        </w:rPr>
        <w:br/>
      </w:r>
      <w:r>
        <w:rPr>
          <w:rFonts w:hint="eastAsia"/>
        </w:rPr>
        <w:t>　　4.2 外卖O2O数据运营分析</w:t>
      </w:r>
      <w:r>
        <w:rPr>
          <w:rFonts w:hint="eastAsia"/>
        </w:rPr>
        <w:br/>
      </w:r>
      <w:r>
        <w:rPr>
          <w:rFonts w:hint="eastAsia"/>
        </w:rPr>
        <w:t>　　　　4.2.1 外卖O2O消费者数据分析</w:t>
      </w:r>
      <w:r>
        <w:rPr>
          <w:rFonts w:hint="eastAsia"/>
        </w:rPr>
        <w:br/>
      </w:r>
      <w:r>
        <w:rPr>
          <w:rFonts w:hint="eastAsia"/>
        </w:rPr>
        <w:t>　　　　4.2.2 外卖O2O供应方数据分析</w:t>
      </w:r>
      <w:r>
        <w:rPr>
          <w:rFonts w:hint="eastAsia"/>
        </w:rPr>
        <w:br/>
      </w:r>
      <w:r>
        <w:rPr>
          <w:rFonts w:hint="eastAsia"/>
        </w:rPr>
        <w:t>　　　　4.2.3 外卖O2O使用场景分析</w:t>
      </w:r>
      <w:r>
        <w:rPr>
          <w:rFonts w:hint="eastAsia"/>
        </w:rPr>
        <w:br/>
      </w:r>
      <w:r>
        <w:rPr>
          <w:rFonts w:hint="eastAsia"/>
        </w:rPr>
        <w:t>　　　　4.2.4 外卖O2O运营效果分析</w:t>
      </w:r>
      <w:r>
        <w:rPr>
          <w:rFonts w:hint="eastAsia"/>
        </w:rPr>
        <w:br/>
      </w:r>
      <w:r>
        <w:rPr>
          <w:rFonts w:hint="eastAsia"/>
        </w:rPr>
        <w:t>　　4.3 外卖O2O闭环打造与一体化整合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外卖O2O会员数据的统一</w:t>
      </w:r>
      <w:r>
        <w:rPr>
          <w:rFonts w:hint="eastAsia"/>
        </w:rPr>
        <w:br/>
      </w:r>
      <w:r>
        <w:rPr>
          <w:rFonts w:hint="eastAsia"/>
        </w:rPr>
        <w:t>　　　　4.3.2 外卖O2O全触点的采集数据</w:t>
      </w:r>
      <w:r>
        <w:rPr>
          <w:rFonts w:hint="eastAsia"/>
        </w:rPr>
        <w:br/>
      </w:r>
      <w:r>
        <w:rPr>
          <w:rFonts w:hint="eastAsia"/>
        </w:rPr>
        <w:t>　　　　4.3.3 外卖O2O大数据中心的构建</w:t>
      </w:r>
      <w:r>
        <w:rPr>
          <w:rFonts w:hint="eastAsia"/>
        </w:rPr>
        <w:br/>
      </w:r>
      <w:r>
        <w:rPr>
          <w:rFonts w:hint="eastAsia"/>
        </w:rPr>
        <w:t>　　4.4 外卖O2O运营支撑体系设计</w:t>
      </w:r>
      <w:r>
        <w:rPr>
          <w:rFonts w:hint="eastAsia"/>
        </w:rPr>
        <w:br/>
      </w:r>
      <w:r>
        <w:rPr>
          <w:rFonts w:hint="eastAsia"/>
        </w:rPr>
        <w:t>　　　　4.4.1 外卖O2OSOP质量体系</w:t>
      </w:r>
      <w:r>
        <w:rPr>
          <w:rFonts w:hint="eastAsia"/>
        </w:rPr>
        <w:br/>
      </w:r>
      <w:r>
        <w:rPr>
          <w:rFonts w:hint="eastAsia"/>
        </w:rPr>
        <w:t>　　　　4.4.2 外卖O2O实施/监控</w:t>
      </w:r>
      <w:r>
        <w:rPr>
          <w:rFonts w:hint="eastAsia"/>
        </w:rPr>
        <w:br/>
      </w:r>
      <w:r>
        <w:rPr>
          <w:rFonts w:hint="eastAsia"/>
        </w:rPr>
        <w:t>　　　　4.4.3 外卖O2O客服/运维</w:t>
      </w:r>
      <w:r>
        <w:rPr>
          <w:rFonts w:hint="eastAsia"/>
        </w:rPr>
        <w:br/>
      </w:r>
      <w:r>
        <w:rPr>
          <w:rFonts w:hint="eastAsia"/>
        </w:rPr>
        <w:t>　　　　4.4.4 外卖O2O现场服务</w:t>
      </w:r>
      <w:r>
        <w:rPr>
          <w:rFonts w:hint="eastAsia"/>
        </w:rPr>
        <w:br/>
      </w:r>
      <w:r>
        <w:rPr>
          <w:rFonts w:hint="eastAsia"/>
        </w:rPr>
        <w:t>　　　　4.4.5 外卖O2O数据化运营支撑线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外卖O2O模式网站综合分析</w:t>
      </w:r>
      <w:r>
        <w:rPr>
          <w:rFonts w:hint="eastAsia"/>
        </w:rPr>
        <w:br/>
      </w:r>
      <w:r>
        <w:rPr>
          <w:rFonts w:hint="eastAsia"/>
        </w:rPr>
        <w:t>　　5.1 外卖O2O模式网站概述</w:t>
      </w:r>
      <w:r>
        <w:rPr>
          <w:rFonts w:hint="eastAsia"/>
        </w:rPr>
        <w:br/>
      </w:r>
      <w:r>
        <w:rPr>
          <w:rFonts w:hint="eastAsia"/>
        </w:rPr>
        <w:t>　　　　5.1.1 外卖O2O模式网站介绍</w:t>
      </w:r>
      <w:r>
        <w:rPr>
          <w:rFonts w:hint="eastAsia"/>
        </w:rPr>
        <w:br/>
      </w:r>
      <w:r>
        <w:rPr>
          <w:rFonts w:hint="eastAsia"/>
        </w:rPr>
        <w:t>　　　　5.1.2 外卖O2O模式网站核心功能</w:t>
      </w:r>
      <w:r>
        <w:rPr>
          <w:rFonts w:hint="eastAsia"/>
        </w:rPr>
        <w:br/>
      </w:r>
      <w:r>
        <w:rPr>
          <w:rFonts w:hint="eastAsia"/>
        </w:rPr>
        <w:t>　　　　5.1.3 外卖O2O模式网站的特点</w:t>
      </w:r>
      <w:r>
        <w:rPr>
          <w:rFonts w:hint="eastAsia"/>
        </w:rPr>
        <w:br/>
      </w:r>
      <w:r>
        <w:rPr>
          <w:rFonts w:hint="eastAsia"/>
        </w:rPr>
        <w:t>　　　　5.1.4 外卖O2O模式网站的优势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外卖O2O模式网站类型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企业建设外卖O2O模式网站形式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外卖O2O模式网站运用形式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（1）交易型O2O销售模式调</w:t>
      </w:r>
      <w:r>
        <w:rPr>
          <w:rFonts w:hint="eastAsia"/>
        </w:rPr>
        <w:br/>
      </w:r>
      <w:r>
        <w:rPr>
          <w:rFonts w:hint="eastAsia"/>
        </w:rPr>
        <w:t>　　　　（2）顾问型O2O销售模式研</w:t>
      </w:r>
      <w:r>
        <w:rPr>
          <w:rFonts w:hint="eastAsia"/>
        </w:rPr>
        <w:br/>
      </w:r>
      <w:r>
        <w:rPr>
          <w:rFonts w:hint="eastAsia"/>
        </w:rPr>
        <w:t>　　5.3 外卖O2O模式网站的发展</w:t>
      </w:r>
      <w:r>
        <w:rPr>
          <w:rFonts w:hint="eastAsia"/>
        </w:rPr>
        <w:br/>
      </w:r>
      <w:r>
        <w:rPr>
          <w:rFonts w:hint="eastAsia"/>
        </w:rPr>
        <w:t>　　　　5.3.1 外卖O2O模式网站的发展缺陷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外卖O2O模式网站的发展应对措施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未来外卖O2O模式网站的发展趋势</w:t>
      </w:r>
      <w:r>
        <w:rPr>
          <w:rFonts w:hint="eastAsia"/>
        </w:rPr>
        <w:br/>
      </w:r>
      <w:r>
        <w:rPr>
          <w:rFonts w:hint="eastAsia"/>
        </w:rPr>
        <w:t>　　5.4 外卖O2O模式网站的应用分析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外卖O2O模式网站的实施效益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外卖O2O模式网站的行业应用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外卖O2O模式网站的售后服务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外卖O2O移动应用市场分析</w:t>
      </w:r>
      <w:r>
        <w:rPr>
          <w:rFonts w:hint="eastAsia"/>
        </w:rPr>
        <w:br/>
      </w:r>
      <w:r>
        <w:rPr>
          <w:rFonts w:hint="eastAsia"/>
        </w:rPr>
        <w:t>　　6.1 外卖O2O移动应用基本情况</w:t>
      </w:r>
      <w:r>
        <w:rPr>
          <w:rFonts w:hint="eastAsia"/>
        </w:rPr>
        <w:br/>
      </w:r>
      <w:r>
        <w:rPr>
          <w:rFonts w:hint="eastAsia"/>
        </w:rPr>
        <w:t>　　　　6.1.1 外卖O2O移动应用用户规模</w:t>
      </w:r>
      <w:r>
        <w:rPr>
          <w:rFonts w:hint="eastAsia"/>
        </w:rPr>
        <w:br/>
      </w:r>
      <w:r>
        <w:rPr>
          <w:rFonts w:hint="eastAsia"/>
        </w:rPr>
        <w:t>　　　　6.1.2 外卖O2O移动应用应用款数</w:t>
      </w:r>
      <w:r>
        <w:rPr>
          <w:rFonts w:hint="eastAsia"/>
        </w:rPr>
        <w:br/>
      </w:r>
      <w:r>
        <w:rPr>
          <w:rFonts w:hint="eastAsia"/>
        </w:rPr>
        <w:t>　　　　6.1.3 外卖O2O移动应用用户需求</w:t>
      </w:r>
      <w:r>
        <w:rPr>
          <w:rFonts w:hint="eastAsia"/>
        </w:rPr>
        <w:br/>
      </w:r>
      <w:r>
        <w:rPr>
          <w:rFonts w:hint="eastAsia"/>
        </w:rPr>
        <w:t>　　　　6.1.4 外卖O2O移动应用市场格局</w:t>
      </w:r>
      <w:r>
        <w:rPr>
          <w:rFonts w:hint="eastAsia"/>
        </w:rPr>
        <w:br/>
      </w:r>
      <w:r>
        <w:rPr>
          <w:rFonts w:hint="eastAsia"/>
        </w:rPr>
        <w:t>　　　　6.1.5 外卖O2O移动应用融资情况</w:t>
      </w:r>
      <w:r>
        <w:rPr>
          <w:rFonts w:hint="eastAsia"/>
        </w:rPr>
        <w:br/>
      </w:r>
      <w:r>
        <w:rPr>
          <w:rFonts w:hint="eastAsia"/>
        </w:rPr>
        <w:t>　　6.2 外卖O2O移动应用细分领域</w:t>
      </w:r>
      <w:r>
        <w:rPr>
          <w:rFonts w:hint="eastAsia"/>
        </w:rPr>
        <w:br/>
      </w:r>
      <w:r>
        <w:rPr>
          <w:rFonts w:hint="eastAsia"/>
        </w:rPr>
        <w:t>　　　　6.2.1 外卖O2O移动应用主要分类</w:t>
      </w:r>
      <w:r>
        <w:rPr>
          <w:rFonts w:hint="eastAsia"/>
        </w:rPr>
        <w:br/>
      </w:r>
      <w:r>
        <w:rPr>
          <w:rFonts w:hint="eastAsia"/>
        </w:rPr>
        <w:t>　　　　6.2.2 外卖O2O移动应用覆盖情况</w:t>
      </w:r>
      <w:r>
        <w:rPr>
          <w:rFonts w:hint="eastAsia"/>
        </w:rPr>
        <w:br/>
      </w:r>
      <w:r>
        <w:rPr>
          <w:rFonts w:hint="eastAsia"/>
        </w:rPr>
        <w:t>　　　　6.2.3 外卖O2O移动应用典型案例</w:t>
      </w:r>
      <w:r>
        <w:rPr>
          <w:rFonts w:hint="eastAsia"/>
        </w:rPr>
        <w:br/>
      </w:r>
      <w:r>
        <w:rPr>
          <w:rFonts w:hint="eastAsia"/>
        </w:rPr>
        <w:t>　　6.3 外卖O2O移动应用使用行为</w:t>
      </w:r>
      <w:r>
        <w:rPr>
          <w:rFonts w:hint="eastAsia"/>
        </w:rPr>
        <w:br/>
      </w:r>
      <w:r>
        <w:rPr>
          <w:rFonts w:hint="eastAsia"/>
        </w:rPr>
        <w:t>　　　　6.3.1 外卖O2O移动应用活跃时段</w:t>
      </w:r>
      <w:r>
        <w:rPr>
          <w:rFonts w:hint="eastAsia"/>
        </w:rPr>
        <w:br/>
      </w:r>
      <w:r>
        <w:rPr>
          <w:rFonts w:hint="eastAsia"/>
        </w:rPr>
        <w:t>　　　　6.3.2 外卖O2O移动应用使用频率</w:t>
      </w:r>
      <w:r>
        <w:rPr>
          <w:rFonts w:hint="eastAsia"/>
        </w:rPr>
        <w:br/>
      </w:r>
      <w:r>
        <w:rPr>
          <w:rFonts w:hint="eastAsia"/>
        </w:rPr>
        <w:t>　　　　6.3.3 外卖O2O移动应用关联应用</w:t>
      </w:r>
      <w:r>
        <w:rPr>
          <w:rFonts w:hint="eastAsia"/>
        </w:rPr>
        <w:br/>
      </w:r>
      <w:r>
        <w:rPr>
          <w:rFonts w:hint="eastAsia"/>
        </w:rPr>
        <w:t>　　6.4 外卖O2O移动应用人群分析</w:t>
      </w:r>
      <w:r>
        <w:rPr>
          <w:rFonts w:hint="eastAsia"/>
        </w:rPr>
        <w:br/>
      </w:r>
      <w:r>
        <w:rPr>
          <w:rFonts w:hint="eastAsia"/>
        </w:rPr>
        <w:t>　　　　6.4.1 外卖O2O移动应用重点软件省份分布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外卖O2O移动应用用户城市分布对比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中智林-　外卖O2O面临的机遇与挑战</w:t>
      </w:r>
      <w:r>
        <w:rPr>
          <w:rFonts w:hint="eastAsia"/>
        </w:rPr>
        <w:br/>
      </w:r>
      <w:r>
        <w:rPr>
          <w:rFonts w:hint="eastAsia"/>
        </w:rPr>
        <w:t>　　7.1 外卖O2O细分领域投资机会分析</w:t>
      </w:r>
      <w:r>
        <w:rPr>
          <w:rFonts w:hint="eastAsia"/>
        </w:rPr>
        <w:br/>
      </w:r>
      <w:r>
        <w:rPr>
          <w:rFonts w:hint="eastAsia"/>
        </w:rPr>
        <w:t>　　　　7.1.1 细分领域一的投资机会</w:t>
      </w:r>
      <w:r>
        <w:rPr>
          <w:rFonts w:hint="eastAsia"/>
        </w:rPr>
        <w:br/>
      </w:r>
      <w:r>
        <w:rPr>
          <w:rFonts w:hint="eastAsia"/>
        </w:rPr>
        <w:t>　　　　7.1.2 细分领域二的投资机会</w:t>
      </w:r>
      <w:r>
        <w:rPr>
          <w:rFonts w:hint="eastAsia"/>
        </w:rPr>
        <w:br/>
      </w:r>
      <w:r>
        <w:rPr>
          <w:rFonts w:hint="eastAsia"/>
        </w:rPr>
        <w:t>　　　　7.1.3 细分领域三的投资机会</w:t>
      </w:r>
      <w:r>
        <w:rPr>
          <w:rFonts w:hint="eastAsia"/>
        </w:rPr>
        <w:br/>
      </w:r>
      <w:r>
        <w:rPr>
          <w:rFonts w:hint="eastAsia"/>
        </w:rPr>
        <w:t>　　7.2 外卖O2O细分领域潜力指标分析</w:t>
      </w:r>
      <w:r>
        <w:rPr>
          <w:rFonts w:hint="eastAsia"/>
        </w:rPr>
        <w:br/>
      </w:r>
      <w:r>
        <w:rPr>
          <w:rFonts w:hint="eastAsia"/>
        </w:rPr>
        <w:t>　　　　7.2.1 恰当的使用频率</w:t>
      </w:r>
      <w:r>
        <w:rPr>
          <w:rFonts w:hint="eastAsia"/>
        </w:rPr>
        <w:br/>
      </w:r>
      <w:r>
        <w:rPr>
          <w:rFonts w:hint="eastAsia"/>
        </w:rPr>
        <w:t>　　　　7.2.2 运营推广的能力</w:t>
      </w:r>
      <w:r>
        <w:rPr>
          <w:rFonts w:hint="eastAsia"/>
        </w:rPr>
        <w:br/>
      </w:r>
      <w:r>
        <w:rPr>
          <w:rFonts w:hint="eastAsia"/>
        </w:rPr>
        <w:t>　　　　7.2.3 线下商务谈判能力</w:t>
      </w:r>
      <w:r>
        <w:rPr>
          <w:rFonts w:hint="eastAsia"/>
        </w:rPr>
        <w:br/>
      </w:r>
      <w:r>
        <w:rPr>
          <w:rFonts w:hint="eastAsia"/>
        </w:rPr>
        <w:t>　　　　7.2.4 服务能力的匹配</w:t>
      </w:r>
      <w:r>
        <w:rPr>
          <w:rFonts w:hint="eastAsia"/>
        </w:rPr>
        <w:br/>
      </w:r>
      <w:r>
        <w:rPr>
          <w:rFonts w:hint="eastAsia"/>
        </w:rPr>
        <w:t>　　　　7.2.5 商业化的设计</w:t>
      </w:r>
      <w:r>
        <w:rPr>
          <w:rFonts w:hint="eastAsia"/>
        </w:rPr>
        <w:br/>
      </w:r>
      <w:r>
        <w:rPr>
          <w:rFonts w:hint="eastAsia"/>
        </w:rPr>
        <w:t>　　7.3 外卖O2O面临的挑战分析</w:t>
      </w:r>
      <w:r>
        <w:rPr>
          <w:rFonts w:hint="eastAsia"/>
        </w:rPr>
        <w:br/>
      </w:r>
      <w:r>
        <w:rPr>
          <w:rFonts w:hint="eastAsia"/>
        </w:rPr>
        <w:t>　　　　7.3.1 外卖O2O切入点的寻找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7.3.2 外卖O2O团队的组成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7.3.3 外卖O2O商业模式的选择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7.3.4 外卖O2O盈利模式的选择线</w:t>
      </w:r>
      <w:r>
        <w:rPr>
          <w:rFonts w:hint="eastAsia"/>
        </w:rPr>
        <w:br/>
      </w:r>
      <w:r>
        <w:rPr>
          <w:rFonts w:hint="eastAsia"/>
        </w:rPr>
        <w:t>　　7.4 外卖O2O项目主要风险</w:t>
      </w:r>
      <w:r>
        <w:rPr>
          <w:rFonts w:hint="eastAsia"/>
        </w:rPr>
        <w:br/>
      </w:r>
      <w:r>
        <w:rPr>
          <w:rFonts w:hint="eastAsia"/>
        </w:rPr>
        <w:t>　　　　7.4.1 流量成本分析</w:t>
      </w:r>
      <w:r>
        <w:rPr>
          <w:rFonts w:hint="eastAsia"/>
        </w:rPr>
        <w:br/>
      </w:r>
      <w:r>
        <w:rPr>
          <w:rFonts w:hint="eastAsia"/>
        </w:rPr>
        <w:t>　　　　7.4.2 物流成本分析</w:t>
      </w:r>
      <w:r>
        <w:rPr>
          <w:rFonts w:hint="eastAsia"/>
        </w:rPr>
        <w:br/>
      </w:r>
      <w:r>
        <w:rPr>
          <w:rFonts w:hint="eastAsia"/>
        </w:rPr>
        <w:t>　　　　7.4.3 与传统企业的竞争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1：O2O的定义</w:t>
      </w:r>
      <w:r>
        <w:rPr>
          <w:rFonts w:hint="eastAsia"/>
        </w:rPr>
        <w:br/>
      </w:r>
      <w:r>
        <w:rPr>
          <w:rFonts w:hint="eastAsia"/>
        </w:rPr>
        <w:t>　　图表 2：O2O模式简介</w:t>
      </w:r>
      <w:r>
        <w:rPr>
          <w:rFonts w:hint="eastAsia"/>
        </w:rPr>
        <w:br/>
      </w:r>
      <w:r>
        <w:rPr>
          <w:rFonts w:hint="eastAsia"/>
        </w:rPr>
        <w:t>　　图表 3：O2O发展阶段分析</w:t>
      </w:r>
      <w:r>
        <w:rPr>
          <w:rFonts w:hint="eastAsia"/>
        </w:rPr>
        <w:br/>
      </w:r>
      <w:r>
        <w:rPr>
          <w:rFonts w:hint="eastAsia"/>
        </w:rPr>
        <w:t>　　图表 4：O2O产业结构图</w:t>
      </w:r>
      <w:r>
        <w:rPr>
          <w:rFonts w:hint="eastAsia"/>
        </w:rPr>
        <w:br/>
      </w:r>
      <w:r>
        <w:rPr>
          <w:rFonts w:hint="eastAsia"/>
        </w:rPr>
        <w:t>　　图表 5：2020-2025年O2O市场规模分析</w:t>
      </w:r>
      <w:r>
        <w:rPr>
          <w:rFonts w:hint="eastAsia"/>
        </w:rPr>
        <w:br/>
      </w:r>
      <w:r>
        <w:rPr>
          <w:rFonts w:hint="eastAsia"/>
        </w:rPr>
        <w:t>　　图表 6：O2O应用分布情况</w:t>
      </w:r>
      <w:r>
        <w:rPr>
          <w:rFonts w:hint="eastAsia"/>
        </w:rPr>
        <w:br/>
      </w:r>
      <w:r>
        <w:rPr>
          <w:rFonts w:hint="eastAsia"/>
        </w:rPr>
        <w:t>　　图表 7：O2O市场细分领域</w:t>
      </w:r>
      <w:r>
        <w:rPr>
          <w:rFonts w:hint="eastAsia"/>
        </w:rPr>
        <w:br/>
      </w:r>
      <w:r>
        <w:rPr>
          <w:rFonts w:hint="eastAsia"/>
        </w:rPr>
        <w:t>　　图表 8：2025-2031年O2O市场规模预测</w:t>
      </w:r>
      <w:r>
        <w:rPr>
          <w:rFonts w:hint="eastAsia"/>
        </w:rPr>
        <w:br/>
      </w:r>
      <w:r>
        <w:rPr>
          <w:rFonts w:hint="eastAsia"/>
        </w:rPr>
        <w:t>　　图表 9：各线城市发展水平评估</w:t>
      </w:r>
      <w:r>
        <w:rPr>
          <w:rFonts w:hint="eastAsia"/>
        </w:rPr>
        <w:br/>
      </w:r>
      <w:r>
        <w:rPr>
          <w:rFonts w:hint="eastAsia"/>
        </w:rPr>
        <w:t>　　图表 10：各经济带发展水平评估</w:t>
      </w:r>
      <w:r>
        <w:rPr>
          <w:rFonts w:hint="eastAsia"/>
        </w:rPr>
        <w:br/>
      </w:r>
      <w:r>
        <w:rPr>
          <w:rFonts w:hint="eastAsia"/>
        </w:rPr>
        <w:t>　　图表 11：重点城市发展水平评估</w:t>
      </w:r>
      <w:r>
        <w:rPr>
          <w:rFonts w:hint="eastAsia"/>
        </w:rPr>
        <w:br/>
      </w:r>
      <w:r>
        <w:rPr>
          <w:rFonts w:hint="eastAsia"/>
        </w:rPr>
        <w:t>　　图表 12：用户群体应用水平研究</w:t>
      </w:r>
      <w:r>
        <w:rPr>
          <w:rFonts w:hint="eastAsia"/>
        </w:rPr>
        <w:br/>
      </w:r>
      <w:r>
        <w:rPr>
          <w:rFonts w:hint="eastAsia"/>
        </w:rPr>
        <w:t>　　图表 13：2025年外卖O2O市场用户规模</w:t>
      </w:r>
      <w:r>
        <w:rPr>
          <w:rFonts w:hint="eastAsia"/>
        </w:rPr>
        <w:br/>
      </w:r>
      <w:r>
        <w:rPr>
          <w:rFonts w:hint="eastAsia"/>
        </w:rPr>
        <w:t>　　图表 14：2025-2031年外卖O2O市场规模预测</w:t>
      </w:r>
      <w:r>
        <w:rPr>
          <w:rFonts w:hint="eastAsia"/>
        </w:rPr>
        <w:br/>
      </w:r>
      <w:r>
        <w:rPr>
          <w:rFonts w:hint="eastAsia"/>
        </w:rPr>
        <w:t>　　图表 15：2025年外卖O2O市场细分领域市场份额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6549ed5aa46e9" w:history="1">
        <w:r>
          <w:rPr>
            <w:rStyle w:val="Hyperlink"/>
          </w:rPr>
          <w:t>2025-2031年中国互联网外卖行业现状调研分析与发展趋势预测报告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6549ed5aa46e9" w:history="1">
        <w:r>
          <w:rPr>
            <w:rStyle w:val="Hyperlink"/>
          </w:rPr>
          <w:t>https://www.20087.com/8/33/HuLianWangWaiMaiHangYeQianJingFe.html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接单送外卖的软件、互联网外卖市场数据分析、中国外卖平台、互联网外卖平台、美团外卖骑手的招聘要求、互联网外卖项目计划书PPT、新用户1元吃外卖的软件、互联网外卖平台有哪些、美团外卖骑手的工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e166c267b4e8a" w:history="1">
      <w:r>
        <w:rPr>
          <w:rStyle w:val="Hyperlink"/>
        </w:rPr>
        <w:t>2025-2031年中国互联网外卖行业现状调研分析与发展趋势预测报告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LianWangWaiMaiHangYeQianJingFe.html" TargetMode="External" Id="R3496549ed5aa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LianWangWaiMaiHangYeQianJingFe.html" TargetMode="External" Id="Rb32e166c267b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2025-01-14T05:50:00Z</dcterms:created>
  <dcterms:modified xsi:type="dcterms:W3CDTF">2025-01-14T06:50:00Z</dcterms:modified>
  <dc:subject>2025-2031年中国互联网外卖行业现状调研分析与发展趋势预测报告</dc:subject>
  <dc:title>2025-2031年中国互联网外卖行业现状调研分析与发展趋势预测报告</dc:title>
  <cp:keywords>2025-2031年中国互联网外卖行业现状调研分析与发展趋势预测报告</cp:keywords>
  <dc:description>2025-2031年中国互联网外卖行业现状调研分析与发展趋势预测报告</dc:description>
</cp:coreProperties>
</file>