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093f5060c4d61" w:history="1">
              <w:r>
                <w:rPr>
                  <w:rStyle w:val="Hyperlink"/>
                </w:rPr>
                <w:t>2025年版中国餐饮连锁市场专题研究分析与发展前景预测报告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093f5060c4d61" w:history="1">
              <w:r>
                <w:rPr>
                  <w:rStyle w:val="Hyperlink"/>
                </w:rPr>
                <w:t>2025年版中国餐饮连锁市场专题研究分析与发展前景预测报告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093f5060c4d61" w:history="1">
                <w:r>
                  <w:rPr>
                    <w:rStyle w:val="Hyperlink"/>
                  </w:rPr>
                  <w:t>https://www.20087.com/M_LvYouCanYin/38/CanYinLianSuoShiChangDiaoYanYuQianJingYuCe.html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呈现出蓬勃发展的态势，尤其在快餐、咖啡和休闲餐饮领域。随着消费者对便捷、品质和多样化的餐饮需求增加，连锁餐厅通过标准化运营、品牌化管理以及供应链优化，成功地扩大了市场份额。数字化技术的应用，如在线预订、移动支付和智能点餐系统，进一步提升了顾客体验和运营效率。同时，健康饮食趋势的兴起，促使连锁餐饮品牌纷纷推出低卡路里、素食和有机食品菜单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个性化和定制化服务。随着大数据和人工智能技术的融入，餐厅能够更精准地分析顾客偏好，提供个性化的菜单和促销活动。同时，可持续性和社会责任将成为品牌差异化的重要因素，推动连锁餐饮企业采用更多环保材料、减少食物浪费和实施公平贸易采购。此外，虚拟餐厅和云厨房概念的兴起，将改变餐饮业的物理布局，提供更多基于外卖和配送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093f5060c4d61" w:history="1">
        <w:r>
          <w:rPr>
            <w:rStyle w:val="Hyperlink"/>
          </w:rPr>
          <w:t>2025年版中国餐饮连锁市场专题研究分析与发展前景预测报告</w:t>
        </w:r>
      </w:hyperlink>
      <w:r>
        <w:rPr>
          <w:rFonts w:hint="eastAsia"/>
        </w:rPr>
        <w:t>》全面梳理了餐饮连锁产业链，结合市场需求和市场规模等数据，深入剖析餐饮连锁行业现状。报告详细探讨了餐饮连锁市场竞争格局，重点关注重点企业及其品牌影响力，并分析了餐饮连锁价格机制和细分市场特征。通过对餐饮连锁技术现状及未来方向的评估，报告展望了餐饮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餐饮连锁行业发展概述</w:t>
      </w:r>
      <w:r>
        <w:rPr>
          <w:rFonts w:hint="eastAsia"/>
        </w:rPr>
        <w:br/>
      </w:r>
      <w:r>
        <w:rPr>
          <w:rFonts w:hint="eastAsia"/>
        </w:rPr>
        <w:t>　　第一节 餐饮连锁的定义及分类</w:t>
      </w:r>
      <w:r>
        <w:rPr>
          <w:rFonts w:hint="eastAsia"/>
        </w:rPr>
        <w:br/>
      </w:r>
      <w:r>
        <w:rPr>
          <w:rFonts w:hint="eastAsia"/>
        </w:rPr>
        <w:t>　　　　一、餐饮连锁的定义</w:t>
      </w:r>
      <w:r>
        <w:rPr>
          <w:rFonts w:hint="eastAsia"/>
        </w:rPr>
        <w:br/>
      </w:r>
      <w:r>
        <w:rPr>
          <w:rFonts w:hint="eastAsia"/>
        </w:rPr>
        <w:t>　　　　二、餐饮连锁的分类</w:t>
      </w:r>
      <w:r>
        <w:rPr>
          <w:rFonts w:hint="eastAsia"/>
        </w:rPr>
        <w:br/>
      </w:r>
      <w:r>
        <w:rPr>
          <w:rFonts w:hint="eastAsia"/>
        </w:rPr>
        <w:t>　　第二节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一、连锁经营发展历程</w:t>
      </w:r>
      <w:r>
        <w:rPr>
          <w:rFonts w:hint="eastAsia"/>
        </w:rPr>
        <w:br/>
      </w:r>
      <w:r>
        <w:rPr>
          <w:rFonts w:hint="eastAsia"/>
        </w:rPr>
        <w:t>　　　　二、连锁经营特点</w:t>
      </w:r>
      <w:r>
        <w:rPr>
          <w:rFonts w:hint="eastAsia"/>
        </w:rPr>
        <w:br/>
      </w:r>
      <w:r>
        <w:rPr>
          <w:rFonts w:hint="eastAsia"/>
        </w:rPr>
        <w:t>　　　　三、连锁经营条件分析</w:t>
      </w:r>
      <w:r>
        <w:rPr>
          <w:rFonts w:hint="eastAsia"/>
        </w:rPr>
        <w:br/>
      </w:r>
      <w:r>
        <w:rPr>
          <w:rFonts w:hint="eastAsia"/>
        </w:rPr>
        <w:t>　　　　四、连锁经营分类</w:t>
      </w:r>
      <w:r>
        <w:rPr>
          <w:rFonts w:hint="eastAsia"/>
        </w:rPr>
        <w:br/>
      </w:r>
      <w:r>
        <w:rPr>
          <w:rFonts w:hint="eastAsia"/>
        </w:rPr>
        <w:t>　　第三节 我国餐饮连锁行业产业链分析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中国餐饮连锁行业发展环境及影响分析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中国餐饮连锁行业政治法律环境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中国餐饮连锁行业环境经济分析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中国餐饮连锁行业社会环境分析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2、居民主要食品消费情况</w:t>
      </w:r>
      <w:r>
        <w:rPr>
          <w:rFonts w:hint="eastAsia"/>
        </w:rPr>
        <w:br/>
      </w:r>
      <w:r>
        <w:rPr>
          <w:rFonts w:hint="eastAsia"/>
        </w:rPr>
        <w:t>　　　　　　3、居民人均餐饮消费支出</w:t>
      </w:r>
      <w:r>
        <w:rPr>
          <w:rFonts w:hint="eastAsia"/>
        </w:rPr>
        <w:br/>
      </w:r>
      <w:r>
        <w:rPr>
          <w:rFonts w:hint="eastAsia"/>
        </w:rPr>
        <w:t>　　　　　　4、中国城市化进程与趋势</w:t>
      </w:r>
      <w:r>
        <w:rPr>
          <w:rFonts w:hint="eastAsia"/>
        </w:rPr>
        <w:br/>
      </w:r>
      <w:r>
        <w:rPr>
          <w:rFonts w:hint="eastAsia"/>
        </w:rPr>
        <w:t>　　　　二、旅游业发展综述</w:t>
      </w:r>
      <w:r>
        <w:rPr>
          <w:rFonts w:hint="eastAsia"/>
        </w:rPr>
        <w:br/>
      </w:r>
      <w:r>
        <w:rPr>
          <w:rFonts w:hint="eastAsia"/>
        </w:rPr>
        <w:t>　　　　三、餐饮文化正在内地城市逐渐形成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餐饮连锁环境分析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一、中国餐饮行业的发展历程</w:t>
      </w:r>
      <w:r>
        <w:rPr>
          <w:rFonts w:hint="eastAsia"/>
        </w:rPr>
        <w:br/>
      </w:r>
      <w:r>
        <w:rPr>
          <w:rFonts w:hint="eastAsia"/>
        </w:rPr>
        <w:t>　　　　二、国内餐饮行业的发展现状</w:t>
      </w:r>
      <w:r>
        <w:rPr>
          <w:rFonts w:hint="eastAsia"/>
        </w:rPr>
        <w:br/>
      </w:r>
      <w:r>
        <w:rPr>
          <w:rFonts w:hint="eastAsia"/>
        </w:rPr>
        <w:t>　　　　三、中国餐饮业总体规模分析</w:t>
      </w:r>
      <w:r>
        <w:rPr>
          <w:rFonts w:hint="eastAsia"/>
        </w:rPr>
        <w:br/>
      </w:r>
      <w:r>
        <w:rPr>
          <w:rFonts w:hint="eastAsia"/>
        </w:rPr>
        <w:t>　　　　四、中国餐饮业资产负债统计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五、中国餐饮业经营效益分析</w:t>
      </w:r>
      <w:r>
        <w:rPr>
          <w:rFonts w:hint="eastAsia"/>
        </w:rPr>
        <w:br/>
      </w:r>
      <w:r>
        <w:rPr>
          <w:rFonts w:hint="eastAsia"/>
        </w:rPr>
        <w:t>　　　　六、中国餐饮业市场结构分析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七、中国各地餐饮业市场规模</w:t>
      </w:r>
      <w:r>
        <w:rPr>
          <w:rFonts w:hint="eastAsia"/>
        </w:rPr>
        <w:br/>
      </w:r>
      <w:r>
        <w:rPr>
          <w:rFonts w:hint="eastAsia"/>
        </w:rPr>
        <w:t>　　　　八、餐饮零售总额分析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国外餐饮连锁行业发展分析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2025年全球餐饮市场运行透析</w:t>
      </w:r>
      <w:r>
        <w:rPr>
          <w:rFonts w:hint="eastAsia"/>
        </w:rPr>
        <w:br/>
      </w:r>
      <w:r>
        <w:rPr>
          <w:rFonts w:hint="eastAsia"/>
        </w:rPr>
        <w:t>　　　　一、全球餐饮市场价格走势</w:t>
      </w:r>
      <w:r>
        <w:rPr>
          <w:rFonts w:hint="eastAsia"/>
        </w:rPr>
        <w:br/>
      </w:r>
      <w:r>
        <w:rPr>
          <w:rFonts w:hint="eastAsia"/>
        </w:rPr>
        <w:t>　　　　二、全球餐饮连锁产量分析</w:t>
      </w:r>
      <w:r>
        <w:rPr>
          <w:rFonts w:hint="eastAsia"/>
        </w:rPr>
        <w:br/>
      </w:r>
      <w:r>
        <w:rPr>
          <w:rFonts w:hint="eastAsia"/>
        </w:rPr>
        <w:t>　　　　三、全球餐饮市场供需分析</w:t>
      </w:r>
      <w:r>
        <w:rPr>
          <w:rFonts w:hint="eastAsia"/>
        </w:rPr>
        <w:br/>
      </w:r>
      <w:r>
        <w:rPr>
          <w:rFonts w:hint="eastAsia"/>
        </w:rPr>
        <w:t>　　第二节 2025年全球餐饮连锁业运行态势分析</w:t>
      </w:r>
      <w:r>
        <w:rPr>
          <w:rFonts w:hint="eastAsia"/>
        </w:rPr>
        <w:br/>
      </w:r>
      <w:r>
        <w:rPr>
          <w:rFonts w:hint="eastAsia"/>
        </w:rPr>
        <w:t>　　第三节 2025年全球部分国家餐饮厅连锁业运行分析</w:t>
      </w:r>
      <w:r>
        <w:rPr>
          <w:rFonts w:hint="eastAsia"/>
        </w:rPr>
        <w:br/>
      </w:r>
      <w:r>
        <w:rPr>
          <w:rFonts w:hint="eastAsia"/>
        </w:rPr>
        <w:t>　　　　一、美国餐饮连锁市场情况分析</w:t>
      </w:r>
      <w:r>
        <w:rPr>
          <w:rFonts w:hint="eastAsia"/>
        </w:rPr>
        <w:br/>
      </w:r>
      <w:r>
        <w:rPr>
          <w:rFonts w:hint="eastAsia"/>
        </w:rPr>
        <w:t>　　　　二、加拿大餐饮连锁市场情况分析</w:t>
      </w:r>
      <w:r>
        <w:rPr>
          <w:rFonts w:hint="eastAsia"/>
        </w:rPr>
        <w:br/>
      </w:r>
      <w:r>
        <w:rPr>
          <w:rFonts w:hint="eastAsia"/>
        </w:rPr>
        <w:t>　　　　三、俄罗斯餐饮连锁市场情况分析</w:t>
      </w:r>
      <w:r>
        <w:rPr>
          <w:rFonts w:hint="eastAsia"/>
        </w:rPr>
        <w:br/>
      </w:r>
      <w:r>
        <w:rPr>
          <w:rFonts w:hint="eastAsia"/>
        </w:rPr>
        <w:t>　　　　四、日本餐饮连锁市场分析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中国餐饮连锁行业运行现状分析</w:t>
      </w:r>
      <w:r>
        <w:rPr>
          <w:rFonts w:hint="eastAsia"/>
        </w:rPr>
        <w:br/>
      </w:r>
      <w:r>
        <w:rPr>
          <w:rFonts w:hint="eastAsia"/>
        </w:rPr>
        <w:t>　　第一节 中国餐饮连锁行业发展状况分析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一、中国餐饮连锁行业发展阶段分析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二、中国餐饮连锁行业发展总体概况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三、中国餐饮连锁行业发展特点分析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四、中国餐饮连锁行业发展形势分析</w:t>
      </w:r>
      <w:r>
        <w:rPr>
          <w:rFonts w:hint="eastAsia"/>
        </w:rPr>
        <w:br/>
      </w:r>
      <w:r>
        <w:rPr>
          <w:rFonts w:hint="eastAsia"/>
        </w:rPr>
        <w:t>　　　　五、中国餐饮连锁行业经营模式分析</w:t>
      </w:r>
      <w:r>
        <w:rPr>
          <w:rFonts w:hint="eastAsia"/>
        </w:rPr>
        <w:br/>
      </w:r>
      <w:r>
        <w:rPr>
          <w:rFonts w:hint="eastAsia"/>
        </w:rPr>
        <w:t>　　第二节 中国餐饮连锁经营市场分析</w:t>
      </w:r>
      <w:r>
        <w:rPr>
          <w:rFonts w:hint="eastAsia"/>
        </w:rPr>
        <w:br/>
      </w:r>
      <w:r>
        <w:rPr>
          <w:rFonts w:hint="eastAsia"/>
        </w:rPr>
        <w:t>　　　　一、餐饮连锁市场容量</w:t>
      </w:r>
      <w:r>
        <w:rPr>
          <w:rFonts w:hint="eastAsia"/>
        </w:rPr>
        <w:br/>
      </w:r>
      <w:r>
        <w:rPr>
          <w:rFonts w:hint="eastAsia"/>
        </w:rPr>
        <w:t>　　　　二、中国餐饮连锁品牌经营状况</w:t>
      </w:r>
      <w:r>
        <w:rPr>
          <w:rFonts w:hint="eastAsia"/>
        </w:rPr>
        <w:br/>
      </w:r>
      <w:r>
        <w:rPr>
          <w:rFonts w:hint="eastAsia"/>
        </w:rPr>
        <w:t>　　第三节 中国餐饮连锁经营发展的误区</w:t>
      </w:r>
      <w:r>
        <w:rPr>
          <w:rFonts w:hint="eastAsia"/>
        </w:rPr>
        <w:br/>
      </w:r>
      <w:r>
        <w:rPr>
          <w:rFonts w:hint="eastAsia"/>
        </w:rPr>
        <w:t>　　　　一、餐饮厅的经营形态</w:t>
      </w:r>
      <w:r>
        <w:rPr>
          <w:rFonts w:hint="eastAsia"/>
        </w:rPr>
        <w:br/>
      </w:r>
      <w:r>
        <w:rPr>
          <w:rFonts w:hint="eastAsia"/>
        </w:rPr>
        <w:t>　　　　二、餐饮价格对市场发展的抑制作用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三、餐饮食品品质对餐饮厅经营的作用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全国及主要省市餐饮店连锁市场运行分析</w:t>
      </w:r>
      <w:r>
        <w:rPr>
          <w:rFonts w:hint="eastAsia"/>
        </w:rPr>
        <w:br/>
      </w:r>
      <w:r>
        <w:rPr>
          <w:rFonts w:hint="eastAsia"/>
        </w:rPr>
        <w:t>　　第一节 全国餐饮店连锁市场运行分析</w:t>
      </w:r>
      <w:r>
        <w:rPr>
          <w:rFonts w:hint="eastAsia"/>
        </w:rPr>
        <w:br/>
      </w:r>
      <w:r>
        <w:rPr>
          <w:rFonts w:hint="eastAsia"/>
        </w:rPr>
        <w:t>　　　　一、餐饮店企业经营情况</w:t>
      </w:r>
      <w:r>
        <w:rPr>
          <w:rFonts w:hint="eastAsia"/>
        </w:rPr>
        <w:br/>
      </w:r>
      <w:r>
        <w:rPr>
          <w:rFonts w:hint="eastAsia"/>
        </w:rPr>
        <w:t>　　　　二、餐饮店行业门店数</w:t>
      </w:r>
      <w:r>
        <w:rPr>
          <w:rFonts w:hint="eastAsia"/>
        </w:rPr>
        <w:br/>
      </w:r>
      <w:r>
        <w:rPr>
          <w:rFonts w:hint="eastAsia"/>
        </w:rPr>
        <w:t>　　　　三、餐饮店行业营业面积</w:t>
      </w:r>
      <w:r>
        <w:rPr>
          <w:rFonts w:hint="eastAsia"/>
        </w:rPr>
        <w:br/>
      </w:r>
      <w:r>
        <w:rPr>
          <w:rFonts w:hint="eastAsia"/>
        </w:rPr>
        <w:t>　　　　四、餐饮店行业从业人员</w:t>
      </w:r>
      <w:r>
        <w:rPr>
          <w:rFonts w:hint="eastAsia"/>
        </w:rPr>
        <w:br/>
      </w:r>
      <w:r>
        <w:rPr>
          <w:rFonts w:hint="eastAsia"/>
        </w:rPr>
        <w:t>　　　　五、餐饮店行业营业收入</w:t>
      </w:r>
      <w:r>
        <w:rPr>
          <w:rFonts w:hint="eastAsia"/>
        </w:rPr>
        <w:br/>
      </w:r>
      <w:r>
        <w:rPr>
          <w:rFonts w:hint="eastAsia"/>
        </w:rPr>
        <w:t>　　第二节 主要省市餐饮店连锁市场运行分析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一、北京、上海餐饮店市场容量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二、上海每年人均餐饮消费量</w:t>
      </w:r>
      <w:r>
        <w:rPr>
          <w:rFonts w:hint="eastAsia"/>
        </w:rPr>
        <w:br/>
      </w:r>
      <w:r>
        <w:rPr>
          <w:rFonts w:hint="eastAsia"/>
        </w:rPr>
        <w:t>　　　　三、北京餐饮店企业经营情况</w:t>
      </w:r>
      <w:r>
        <w:rPr>
          <w:rFonts w:hint="eastAsia"/>
        </w:rPr>
        <w:br/>
      </w:r>
      <w:r>
        <w:rPr>
          <w:rFonts w:hint="eastAsia"/>
        </w:rPr>
        <w:t>　　　　四、上海餐饮店企业经营情况</w:t>
      </w:r>
      <w:r>
        <w:rPr>
          <w:rFonts w:hint="eastAsia"/>
        </w:rPr>
        <w:br/>
      </w:r>
      <w:r>
        <w:rPr>
          <w:rFonts w:hint="eastAsia"/>
        </w:rPr>
        <w:t>　　　　五、江苏餐饮店企业经营情况</w:t>
      </w:r>
      <w:r>
        <w:rPr>
          <w:rFonts w:hint="eastAsia"/>
        </w:rPr>
        <w:br/>
      </w:r>
      <w:r>
        <w:rPr>
          <w:rFonts w:hint="eastAsia"/>
        </w:rPr>
        <w:t>　　　　六、浙江餐饮店企业经营情况</w:t>
      </w:r>
      <w:r>
        <w:rPr>
          <w:rFonts w:hint="eastAsia"/>
        </w:rPr>
        <w:br/>
      </w:r>
      <w:r>
        <w:rPr>
          <w:rFonts w:hint="eastAsia"/>
        </w:rPr>
        <w:t>　　　　七、广东餐饮店企业经营情况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中国餐饮连锁市场供需形势分析</w:t>
      </w:r>
      <w:r>
        <w:rPr>
          <w:rFonts w:hint="eastAsia"/>
        </w:rPr>
        <w:br/>
      </w:r>
      <w:r>
        <w:rPr>
          <w:rFonts w:hint="eastAsia"/>
        </w:rPr>
        <w:t>　　第一节 中国餐饮连锁行业发展规模</w:t>
      </w:r>
      <w:r>
        <w:rPr>
          <w:rFonts w:hint="eastAsia"/>
        </w:rPr>
        <w:br/>
      </w:r>
      <w:r>
        <w:rPr>
          <w:rFonts w:hint="eastAsia"/>
        </w:rPr>
        <w:t>　　第二节 2024-2025年餐饮连锁产销状况分析</w:t>
      </w:r>
      <w:r>
        <w:rPr>
          <w:rFonts w:hint="eastAsia"/>
        </w:rPr>
        <w:br/>
      </w:r>
      <w:r>
        <w:rPr>
          <w:rFonts w:hint="eastAsia"/>
        </w:rPr>
        <w:t>　　　　一、餐饮连锁产量分析</w:t>
      </w:r>
      <w:r>
        <w:rPr>
          <w:rFonts w:hint="eastAsia"/>
        </w:rPr>
        <w:br/>
      </w:r>
      <w:r>
        <w:rPr>
          <w:rFonts w:hint="eastAsia"/>
        </w:rPr>
        <w:t>　　　　二、餐饮连锁产能分析</w:t>
      </w:r>
      <w:r>
        <w:rPr>
          <w:rFonts w:hint="eastAsia"/>
        </w:rPr>
        <w:br/>
      </w:r>
      <w:r>
        <w:rPr>
          <w:rFonts w:hint="eastAsia"/>
        </w:rPr>
        <w:t>　　　　三、餐饮连锁市场需求状况分析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中国餐饮连锁行业整体运行指标分析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2024-2025年中国餐饮连锁行业总体规模分析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2024-2025年中国餐饮连锁行业产销分析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2024-2025年中国餐饮连锁行业财务指标总体分析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中国餐饮连锁行业竞争策略分析</w:t>
      </w:r>
      <w:r>
        <w:rPr>
          <w:rFonts w:hint="eastAsia"/>
        </w:rPr>
        <w:br/>
      </w:r>
      <w:r>
        <w:rPr>
          <w:rFonts w:hint="eastAsia"/>
        </w:rPr>
        <w:t>　　第一节 中国餐饮连锁行业竞争格局分析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一、中国餐饮连锁行业区域分布格局</w:t>
      </w:r>
      <w:r>
        <w:rPr>
          <w:rFonts w:hint="eastAsia"/>
        </w:rPr>
        <w:br/>
      </w:r>
      <w:r>
        <w:rPr>
          <w:rFonts w:hint="eastAsia"/>
        </w:rPr>
        <w:t>　　　　二、中国餐饮连锁行业企业规模格局</w:t>
      </w:r>
      <w:r>
        <w:rPr>
          <w:rFonts w:hint="eastAsia"/>
        </w:rPr>
        <w:br/>
      </w:r>
      <w:r>
        <w:rPr>
          <w:rFonts w:hint="eastAsia"/>
        </w:rPr>
        <w:t>　　　　三、中国餐饮连锁行业企业性质格局</w:t>
      </w:r>
      <w:r>
        <w:rPr>
          <w:rFonts w:hint="eastAsia"/>
        </w:rPr>
        <w:br/>
      </w:r>
      <w:r>
        <w:rPr>
          <w:rFonts w:hint="eastAsia"/>
        </w:rPr>
        <w:t>　　　　四、中国餐饮连锁行业生产规模分析</w:t>
      </w:r>
      <w:r>
        <w:rPr>
          <w:rFonts w:hint="eastAsia"/>
        </w:rPr>
        <w:br/>
      </w:r>
      <w:r>
        <w:rPr>
          <w:rFonts w:hint="eastAsia"/>
        </w:rPr>
        <w:t>　　　　五、中国餐饮连锁行业品牌竞争格局</w:t>
      </w:r>
      <w:r>
        <w:rPr>
          <w:rFonts w:hint="eastAsia"/>
        </w:rPr>
        <w:br/>
      </w:r>
      <w:r>
        <w:rPr>
          <w:rFonts w:hint="eastAsia"/>
        </w:rPr>
        <w:t>　　第二节 中国餐饮连锁行业竞争结构分析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六、中国餐饮连锁行业进入壁垒</w:t>
      </w:r>
      <w:r>
        <w:rPr>
          <w:rFonts w:hint="eastAsia"/>
        </w:rPr>
        <w:br/>
      </w:r>
      <w:r>
        <w:rPr>
          <w:rFonts w:hint="eastAsia"/>
        </w:rPr>
        <w:t>　　　　七、中国餐饮连锁行业SWOT分析</w:t>
      </w:r>
      <w:r>
        <w:rPr>
          <w:rFonts w:hint="eastAsia"/>
        </w:rPr>
        <w:br/>
      </w:r>
      <w:r>
        <w:rPr>
          <w:rFonts w:hint="eastAsia"/>
        </w:rPr>
        <w:t>　　第三节 中国餐饮连锁行业集中度分析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第四节 中国餐饮连锁企业竞争策略分析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一、提高中国餐饮连锁企业核心竞争力的对策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二、影响中国餐饮连锁企业核心竞争力的因素及提升途径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三、提高中国餐饮连锁企业竞争力的策略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中国餐饮连锁行业主要企业经营状况</w:t>
      </w:r>
      <w:r>
        <w:rPr>
          <w:rFonts w:hint="eastAsia"/>
        </w:rPr>
        <w:br/>
      </w:r>
      <w:r>
        <w:rPr>
          <w:rFonts w:hint="eastAsia"/>
        </w:rPr>
        <w:t>　　第一节 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二、销售收入状况</w:t>
      </w:r>
      <w:r>
        <w:rPr>
          <w:rFonts w:hint="eastAsia"/>
        </w:rPr>
        <w:br/>
      </w:r>
      <w:r>
        <w:rPr>
          <w:rFonts w:hint="eastAsia"/>
        </w:rPr>
        <w:t>　　　　三、资产总额状况</w:t>
      </w:r>
      <w:r>
        <w:rPr>
          <w:rFonts w:hint="eastAsia"/>
        </w:rPr>
        <w:br/>
      </w:r>
      <w:r>
        <w:rPr>
          <w:rFonts w:hint="eastAsia"/>
        </w:rPr>
        <w:t>　　　　四、利润总额状况</w:t>
      </w:r>
      <w:r>
        <w:rPr>
          <w:rFonts w:hint="eastAsia"/>
        </w:rPr>
        <w:br/>
      </w:r>
      <w:r>
        <w:rPr>
          <w:rFonts w:hint="eastAsia"/>
        </w:rPr>
        <w:t>　　第二节 中国餐饮连锁行业主要企业经营状况分析</w:t>
      </w:r>
      <w:r>
        <w:rPr>
          <w:rFonts w:hint="eastAsia"/>
        </w:rPr>
        <w:br/>
      </w:r>
      <w:r>
        <w:rPr>
          <w:rFonts w:hint="eastAsia"/>
        </w:rPr>
        <w:t>　　　　一、杏花楼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二、小尾羊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三、谭鱼头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四、狗不理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五、广州酒家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六、全聚德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七、小肥羊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八、德克士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九、麦当劳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十、肯德基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十一、真功夫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十二、面点王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十三、味千拉面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餐饮连锁行业发展趋势分析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2025-2031年中国餐饮连锁市场趋势分析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一、2024-2025年我国餐饮连锁市场趋势总结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二、2025-2031年我国餐饮连锁发展趋势分析</w:t>
      </w:r>
      <w:r>
        <w:rPr>
          <w:rFonts w:hint="eastAsia"/>
        </w:rPr>
        <w:br/>
      </w:r>
      <w:r>
        <w:rPr>
          <w:rFonts w:hint="eastAsia"/>
        </w:rPr>
        <w:t>　　第二节 2025-2031年餐饮连锁产品发展趋势分析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一、2025-2031年餐饮连锁产品技术趋势分析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二、2025-2031年餐饮连锁产品价格趋势分析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2025-2031年中国餐饮连锁行业供需预测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一、2025-2031年中国餐饮连锁供给预测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二、2025-2031年中国餐饮连锁需求预测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三、2025-2031年中国餐饮连锁价格预测</w:t>
      </w:r>
      <w:r>
        <w:rPr>
          <w:rFonts w:hint="eastAsia"/>
        </w:rPr>
        <w:br/>
      </w:r>
      <w:r>
        <w:rPr>
          <w:rFonts w:hint="eastAsia"/>
        </w:rPr>
        <w:t>　　第四节 2025-2031年餐饮连锁行业规划建议</w:t>
      </w:r>
      <w:r>
        <w:rPr>
          <w:rFonts w:hint="eastAsia"/>
        </w:rPr>
        <w:br/>
      </w:r>
      <w:r>
        <w:rPr>
          <w:rFonts w:hint="eastAsia"/>
        </w:rPr>
        <w:t>　　　　一、餐饮连锁行业“十四五”整体规划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二、2025-2031年餐饮连锁行业“十四五”规划商机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中国餐饮连锁行业投资与发展前景分析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2025年餐饮连锁行业投资情况分析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一、2025年餐饮连锁行业总体投资结构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二、2025年餐饮连锁行业投资规模情况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三、2025年餐饮连锁行业投资增速情况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四、2025年餐饮连锁分行业投资分析</w:t>
      </w:r>
      <w:r>
        <w:rPr>
          <w:rFonts w:hint="eastAsia"/>
        </w:rPr>
        <w:br/>
      </w:r>
      <w:r>
        <w:rPr>
          <w:rFonts w:hint="eastAsia"/>
        </w:rPr>
        <w:t>　　　　五、2025年餐饮连锁分地区投资分析</w:t>
      </w:r>
      <w:r>
        <w:rPr>
          <w:rFonts w:hint="eastAsia"/>
        </w:rPr>
        <w:br/>
      </w:r>
      <w:r>
        <w:rPr>
          <w:rFonts w:hint="eastAsia"/>
        </w:rPr>
        <w:t>　　第二节 餐饮连锁行业投资机会分析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一、餐饮连锁投资项目分析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二、可以投资的餐饮连锁模式</w:t>
      </w:r>
      <w:r>
        <w:rPr>
          <w:rFonts w:hint="eastAsia"/>
        </w:rPr>
        <w:br/>
      </w:r>
      <w:r>
        <w:rPr>
          <w:rFonts w:hint="eastAsia"/>
        </w:rPr>
        <w:t>　　　　三、2025年餐饮连锁投资机会</w:t>
      </w:r>
      <w:r>
        <w:rPr>
          <w:rFonts w:hint="eastAsia"/>
        </w:rPr>
        <w:br/>
      </w:r>
      <w:r>
        <w:rPr>
          <w:rFonts w:hint="eastAsia"/>
        </w:rPr>
        <w:t>　　　　四、2025年餐饮连锁细分行业投资机会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五、2025年餐饮连锁投资新方向</w:t>
      </w:r>
      <w:r>
        <w:rPr>
          <w:rFonts w:hint="eastAsia"/>
        </w:rPr>
        <w:br/>
      </w:r>
      <w:r>
        <w:rPr>
          <w:rFonts w:hint="eastAsia"/>
        </w:rPr>
        <w:t>　　第三节 餐饮连锁行业发展前景分析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一、餐饮连锁市场发展前景分析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二、我国餐饮连锁市场蕴藏的商机</w:t>
      </w:r>
      <w:r>
        <w:rPr>
          <w:rFonts w:hint="eastAsia"/>
        </w:rPr>
        <w:br/>
      </w:r>
      <w:r>
        <w:rPr>
          <w:rFonts w:hint="eastAsia"/>
        </w:rPr>
        <w:t>　　　　三、2025年餐饮连锁市场面临的发展商机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四、2025-2031年餐饮连锁市场面临的发展商机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2025-2031年中国餐饮连锁店选址策略研究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餐饮连锁行业研究结论</w:t>
      </w:r>
      <w:r>
        <w:rPr>
          <w:rFonts w:hint="eastAsia"/>
        </w:rPr>
        <w:br/>
      </w:r>
      <w:r>
        <w:rPr>
          <w:rFonts w:hint="eastAsia"/>
        </w:rPr>
        <w:t>　　第二节 餐饮连锁行业投资特性分析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一、餐饮连锁行业进入壁垒分析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二、餐饮连锁行业投资风险分析</w:t>
      </w:r>
      <w:r>
        <w:rPr>
          <w:rFonts w:hint="eastAsia"/>
        </w:rPr>
        <w:br/>
      </w:r>
      <w:r>
        <w:rPr>
          <w:rFonts w:hint="eastAsia"/>
        </w:rPr>
        <w:t>　　　　　　1. 市场风险</w:t>
      </w:r>
      <w:r>
        <w:rPr>
          <w:rFonts w:hint="eastAsia"/>
        </w:rPr>
        <w:br/>
      </w:r>
      <w:r>
        <w:rPr>
          <w:rFonts w:hint="eastAsia"/>
        </w:rPr>
        <w:t>　　　　　　2. 政策风险</w:t>
      </w:r>
      <w:r>
        <w:rPr>
          <w:rFonts w:hint="eastAsia"/>
        </w:rPr>
        <w:br/>
      </w:r>
      <w:r>
        <w:rPr>
          <w:rFonts w:hint="eastAsia"/>
        </w:rPr>
        <w:t>　　　　　　3. 管理风险</w:t>
      </w:r>
      <w:r>
        <w:rPr>
          <w:rFonts w:hint="eastAsia"/>
        </w:rPr>
        <w:br/>
      </w:r>
      <w:r>
        <w:rPr>
          <w:rFonts w:hint="eastAsia"/>
        </w:rPr>
        <w:t>　　　　　　4. 区域经济风险</w:t>
      </w:r>
      <w:r>
        <w:rPr>
          <w:rFonts w:hint="eastAsia"/>
        </w:rPr>
        <w:br/>
      </w:r>
      <w:r>
        <w:rPr>
          <w:rFonts w:hint="eastAsia"/>
        </w:rPr>
        <w:t>　　　　　　5. 物流配送风险</w:t>
      </w:r>
      <w:r>
        <w:rPr>
          <w:rFonts w:hint="eastAsia"/>
        </w:rPr>
        <w:br/>
      </w:r>
      <w:r>
        <w:rPr>
          <w:rFonts w:hint="eastAsia"/>
        </w:rPr>
        <w:t>　　第三节 中智~林~餐饮连锁行业投资潜力与建议</w:t>
      </w:r>
      <w:r>
        <w:rPr>
          <w:rFonts w:hint="eastAsia"/>
        </w:rPr>
        <w:br/>
      </w:r>
      <w:r>
        <w:rPr>
          <w:rFonts w:hint="eastAsia"/>
        </w:rPr>
        <w:t>　　　　一、餐饮连锁行业投资机会剖析</w:t>
      </w:r>
      <w:r>
        <w:rPr>
          <w:rFonts w:hint="eastAsia"/>
        </w:rPr>
        <w:br/>
      </w:r>
      <w:r>
        <w:rPr>
          <w:rFonts w:hint="eastAsia"/>
        </w:rPr>
        <w:t>　　　　二、餐饮连锁行业营销策略分析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2025年中国餐饮连锁细分行业销售收入统计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2025年中国餐饮连锁行业细分行业销售收入结构图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2025年中国各地区的餐饮连锁企业销售收入比较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2025年中国餐饮连锁细分行业利润总额统计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2025年中国餐饮连锁行业细分行业利润结构图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2025年中国各地区的餐饮连锁企业利润比较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2024-2025年中国餐饮连锁行业销售费用增长趋势图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2024-2025年中国各区域餐饮连锁企业数量统计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2025年中国各区域餐饮连锁企业数所占比重情况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2025年中国各区域餐饮连锁行业资产总额所占比重情况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2024-2025年中国各区域餐饮连锁行业销售收入统计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2025年中国各区域餐饮连锁行业销售收入所占比重情况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2024-2025年中国各区域餐饮连锁行业利润统计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2025年中国各区域餐饮连锁行业利润所占比重情况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093f5060c4d61" w:history="1">
        <w:r>
          <w:rPr>
            <w:rStyle w:val="Hyperlink"/>
          </w:rPr>
          <w:t>2025年版中国餐饮连锁市场专题研究分析与发展前景预测报告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093f5060c4d61" w:history="1">
        <w:r>
          <w:rPr>
            <w:rStyle w:val="Hyperlink"/>
          </w:rPr>
          <w:t>https://www.20087.com/M_LvYouCanYin/38/CanYinLianSuoShiChangDiaoYanYuQianJingYuCe.html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58fc0836b4ad2" w:history="1">
      <w:r>
        <w:rPr>
          <w:rStyle w:val="Hyperlink"/>
        </w:rPr>
        <w:t>2025年版中国餐饮连锁市场专题研究分析与发展前景预测报告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8/CanYinLianSuoShiChangDiaoYanYuQianJingYuCe.html" TargetMode="External" Id="R59d093f5060c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8/CanYinLianSuoShiChangDiaoYanYuQianJingYuCe.html" TargetMode="External" Id="Rfa458fc0836b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2024-12-14T01:56:00Z</dcterms:created>
  <dcterms:modified xsi:type="dcterms:W3CDTF">2024-12-14T02:56:00Z</dcterms:modified>
  <dc:subject>2025年版中国餐饮连锁市场专题研究分析与发展前景预测报告</dc:subject>
  <dc:title>2025年版中国餐饮连锁市场专题研究分析与发展前景预测报告</dc:title>
  <cp:keywords>2025年版中国餐饮连锁市场专题研究分析与发展前景预测报告</cp:keywords>
  <dc:description>2025年版中国餐饮连锁市场专题研究分析与发展前景预测报告</dc:description>
</cp:coreProperties>
</file>