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9bf089b1947b4" w:history="1">
              <w:r>
                <w:rPr>
                  <w:rStyle w:val="Hyperlink"/>
                </w:rPr>
                <w:t>2026-2032年全球与中国慢跑婴儿车发展现状分析及市场前景报告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9bf089b1947b4" w:history="1">
              <w:r>
                <w:rPr>
                  <w:rStyle w:val="Hyperlink"/>
                </w:rPr>
                <w:t>2026-2032年全球与中国慢跑婴儿车发展现状分析及市场前景报告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9bf089b1947b4" w:history="1">
                <w:r>
                  <w:rPr>
                    <w:rStyle w:val="Hyperlink"/>
                  </w:rPr>
                  <w:t>https://www.20087.com/8/23/ManPaoYingErCheShiChangQianJingYuCe.html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跑婴儿车是兼顾运动健身与育儿需求的专业推车，专为父母跑步、快走或户外锻炼设计，强调三轮结构稳定性、避震性能与单手操控便利性。慢跑婴儿车采用大直径充气前轮（通常16英寸以上）、后轮锁定机构、五点式安全带及可调节把手，部分高端型号集成手腕安全绳、夜行反光条及手机支架。慢跑婴儿车企业在铝合金或碳纤维车架轻量化、全地形适应性（如沙地、碎石路）及折叠收纳效率方面持续优化。然而，在高速转弯、陡坡制动或儿童体重分布不均情况下，慢跑婴儿车仍可能出现侧翻风险、刹车延迟或推行费力等问题。</w:t>
      </w:r>
      <w:r>
        <w:rPr>
          <w:rFonts w:hint="eastAsia"/>
        </w:rPr>
        <w:br/>
      </w:r>
      <w:r>
        <w:rPr>
          <w:rFonts w:hint="eastAsia"/>
        </w:rPr>
        <w:t>　　未来，慢跑婴儿车将向智能运动协同、成长适配与可持续材料演进。集成运动传感器可记录父母配速、心率与推车姿态，通过APP提供训练建议；而座椅角度与重心调节机构将支持从新生儿到幼儿的全阶段使用。在环保层面，再生海洋塑料织物、生物基轮胎及可维修模块化设计将降低环境足迹。同时，社区共享租赁模式将提升设备利用率。长远看，慢跑婴儿车将从运动辅助工具升级为亲子健康生活平台，连接家庭健身、儿童发育监测与户外教育生态，成为积极育儿文化的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9bf089b1947b4" w:history="1">
        <w:r>
          <w:rPr>
            <w:rStyle w:val="Hyperlink"/>
          </w:rPr>
          <w:t>2026-2032年全球与中国慢跑婴儿车发展现状分析及市场前景报告</w:t>
        </w:r>
      </w:hyperlink>
      <w:r>
        <w:rPr>
          <w:rFonts w:hint="eastAsia"/>
        </w:rPr>
        <w:t>》以专业、科学的视角，系统分析了慢跑婴儿车市场的规模现状、区域发展差异，梳理了慢跑婴儿车重点企业的市场表现与品牌策略。报告结合慢跑婴儿车技术演进趋势与政策环境变化，研判了慢跑婴儿车行业未来增长空间与潜在风险，为慢跑婴儿车企业优化运营策略、投资者评估市场机会提供了客观参考依据。通过分析慢跑婴儿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按产品类型细分，全球慢跑婴儿车市场规模2020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单人婴儿车</w:t>
      </w:r>
      <w:r>
        <w:rPr>
          <w:rFonts w:hint="eastAsia"/>
        </w:rPr>
        <w:br/>
      </w:r>
      <w:r>
        <w:rPr>
          <w:rFonts w:hint="eastAsia"/>
        </w:rPr>
        <w:t>　　　　1.3.3 双人婴儿车</w:t>
      </w:r>
      <w:r>
        <w:rPr>
          <w:rFonts w:hint="eastAsia"/>
        </w:rPr>
        <w:br/>
      </w:r>
      <w:r>
        <w:rPr>
          <w:rFonts w:hint="eastAsia"/>
        </w:rPr>
        <w:t>　　　　1.3.4 多功能婴儿车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按应用细分，全球慢跑婴儿车市场规模2020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1岁以下</w:t>
      </w:r>
      <w:r>
        <w:rPr>
          <w:rFonts w:hint="eastAsia"/>
        </w:rPr>
        <w:br/>
      </w:r>
      <w:r>
        <w:rPr>
          <w:rFonts w:hint="eastAsia"/>
        </w:rPr>
        <w:t>　　　　1.4.3 1至2.5岁</w:t>
      </w:r>
      <w:r>
        <w:rPr>
          <w:rFonts w:hint="eastAsia"/>
        </w:rPr>
        <w:br/>
      </w:r>
      <w:r>
        <w:rPr>
          <w:rFonts w:hint="eastAsia"/>
        </w:rPr>
        <w:t>　　　　1.4.4 2.5岁以上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慢跑婴儿车行业发展总体概况</w:t>
      </w:r>
      <w:r>
        <w:rPr>
          <w:rFonts w:hint="eastAsia"/>
        </w:rPr>
        <w:br/>
      </w:r>
      <w:r>
        <w:rPr>
          <w:rFonts w:hint="eastAsia"/>
        </w:rPr>
        <w:t>　　　　1.5.2 慢跑婴儿车行业发展主要特点</w:t>
      </w:r>
      <w:r>
        <w:rPr>
          <w:rFonts w:hint="eastAsia"/>
        </w:rPr>
        <w:br/>
      </w:r>
      <w:r>
        <w:rPr>
          <w:rFonts w:hint="eastAsia"/>
        </w:rPr>
        <w:t>　　　　1.5.3 慢跑婴儿车行业发展影响因素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慢跑婴儿车有利因素</w:t>
      </w:r>
      <w:r>
        <w:rPr>
          <w:rFonts w:hint="eastAsia"/>
        </w:rPr>
        <w:br/>
      </w:r>
      <w:r>
        <w:rPr>
          <w:rFonts w:hint="eastAsia"/>
        </w:rPr>
        <w:t>　　　　1.5.3 .2 慢跑婴儿车不利因素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全球市场，近三年慢跑婴儿车主要企业占有率及排名（按销量）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慢跑婴儿车主要企业在国际市场占有率（按销量，2022-2025）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2024年慢跑婴儿车主要企业在国际市场排名（按销量）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全球市场主要企业慢跑婴儿车销量（2022-2025）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全球市场，近三年慢跑婴儿车主要企业占有率及排名（按收入）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慢跑婴儿车主要企业在国际市场占有率（按收入，2022-2025）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2024年慢跑婴儿车主要企业在国际市场排名（按收入）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全球市场主要企业慢跑婴儿车销售收入（2022-2025）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全球市场主要企业慢跑婴儿车销售价格（2022-2025）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中国市场，近三年慢跑婴儿车主要企业占有率及排名（按销量）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慢跑婴儿车主要企业在中国市场占有率（按销量，2022-2025）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2024年慢跑婴儿车主要企业在中国市场排名（按销量）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中国市场主要企业慢跑婴儿车销量（2022-2025）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中国市场，近三年慢跑婴儿车主要企业占有率及排名（按收入）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慢跑婴儿车主要企业在中国市场占有率（按收入，2022-2025）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2024年慢跑婴儿车主要企业在中国市场排名（按收入）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中国市场主要企业慢跑婴儿车销售收入（2022-2025）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全球主要厂商慢跑婴儿车总部及产地分布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全球主要厂商成立时间及慢跑婴儿车商业化日期</w:t>
      </w:r>
      <w:r>
        <w:rPr>
          <w:rFonts w:hint="eastAsia"/>
        </w:rPr>
        <w:br/>
      </w:r>
      <w:r>
        <w:rPr>
          <w:rFonts w:hint="eastAsia"/>
        </w:rPr>
        <w:t>　　2.8 全球主要厂商慢跑婴儿车产品类型及应用</w:t>
      </w:r>
      <w:r>
        <w:rPr>
          <w:rFonts w:hint="eastAsia"/>
        </w:rPr>
        <w:br/>
      </w:r>
      <w:r>
        <w:rPr>
          <w:rFonts w:hint="eastAsia"/>
        </w:rPr>
        <w:t>　　2.9 慢跑婴儿车行业集中度、竞争程度分析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慢跑婴儿车行业集中度分析：2024年全球Top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全球慢跑婴儿车第一梯队、第二梯队和第三梯队生产商（品牌）及市场份额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全球慢跑婴儿车总体规模分析</w:t>
      </w:r>
      <w:r>
        <w:rPr>
          <w:rFonts w:hint="eastAsia"/>
        </w:rPr>
        <w:br/>
      </w:r>
      <w:r>
        <w:rPr>
          <w:rFonts w:hint="eastAsia"/>
        </w:rPr>
        <w:t>　　3.1 全球慢跑婴儿车供需现状及预测（2020-2032）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全球慢跑婴儿车产能、产量、产能利用率及发展趋势（2020-2032）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全球慢跑婴儿车产量、需求量及发展趋势（2020-2032）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全球主要地区慢跑婴儿车产量及发展趋势（2020-2032）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全球主要地区慢跑婴儿车产量（2020-2025）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全球主要地区慢跑婴儿车产量（2026-2032）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全球主要地区慢跑婴儿车产量市场份额（2020-2032）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中国慢跑婴儿车供需现状及预测（2020-2032）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中国慢跑婴儿车产能、产量、产能利用率及发展趋势（2020-2032）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中国慢跑婴儿车产量、市场需求量及发展趋势（2020-2032）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中国市场慢跑婴儿车进出口（2020-2032）</w:t>
      </w:r>
      <w:r>
        <w:rPr>
          <w:rFonts w:hint="eastAsia"/>
        </w:rPr>
        <w:br/>
      </w:r>
      <w:r>
        <w:rPr>
          <w:rFonts w:hint="eastAsia"/>
        </w:rPr>
        <w:t>　　3.4 全球慢跑婴儿车销量及销售额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全球市场慢跑婴儿车销售额（2020-2032）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全球市场慢跑婴儿车销量（2020-2032）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全球市场慢跑婴儿车价格趋势（2020-2032）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全球慢跑婴儿车主要地区分析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全球主要地区慢跑婴儿车市场规模分析：2020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全球主要地区慢跑婴儿车销售收入及市场份额（2020-2025年）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全球主要地区慢跑婴儿车销售收入预测（2026-2032年）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全球主要地区慢跑婴儿车销量分析：2020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全球主要地区慢跑婴儿车销量及市场份额（2020-2025年）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全球主要地区慢跑婴儿车销量及市场份额预测（2026-2032）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北美市场慢跑婴儿车销量、收入及增长率（2020-2032）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欧洲市场慢跑婴儿车销量、收入及增长率（2020-2032）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中国市场慢跑婴儿车销量、收入及增长率（2020-2032）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日本市场慢跑婴儿车销量、收入及增长率（2020-2032）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东南亚市场慢跑婴儿车销量、收入及增长率（2020-2032）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印度市场慢跑婴儿车销量、收入及增长率（2020-2032）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慢跑婴儿车销量、收入、价格及毛利率（2020-2025）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不同产品类型慢跑婴儿车分析</w:t>
      </w:r>
      <w:r>
        <w:rPr>
          <w:rFonts w:hint="eastAsia"/>
        </w:rPr>
        <w:br/>
      </w:r>
      <w:r>
        <w:rPr>
          <w:rFonts w:hint="eastAsia"/>
        </w:rPr>
        <w:t>　　6.1 全球不同产品类型慢跑婴儿车销量（2020-2032）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全球不同产品类型慢跑婴儿车销量及市场份额（2020-2025）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全球不同产品类型慢跑婴儿车销量预测（2026-2032）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全球不同产品类型慢跑婴儿车收入（2020-2032）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全球不同产品类型慢跑婴儿车收入及市场份额（2020-2025）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全球不同产品类型慢跑婴儿车收入预测（2026-2032）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全球不同产品类型慢跑婴儿车价格走势（2020-2032）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中国不同产品类型慢跑婴儿车销量（2020-2032）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中国不同产品类型慢跑婴儿车销量预测（2026-2032）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中国不同产品类型慢跑婴儿车销量及市场份额（2020-2025）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中国不同产品类型慢跑婴儿车收入（2020-2032）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中国不同产品类型慢跑婴儿车收入及市场份额（2020-2025）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中国不同产品类型慢跑婴儿车收入预测（2026-2032）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不同应用慢跑婴儿车分析</w:t>
      </w:r>
      <w:r>
        <w:rPr>
          <w:rFonts w:hint="eastAsia"/>
        </w:rPr>
        <w:br/>
      </w:r>
      <w:r>
        <w:rPr>
          <w:rFonts w:hint="eastAsia"/>
        </w:rPr>
        <w:t>　　7.1 全球不同应用慢跑婴儿车销量（2020-2032）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全球不同应用慢跑婴儿车销量及市场份额（2020-2025）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全球不同应用慢跑婴儿车销量预测（2026-2032）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全球不同应用慢跑婴儿车收入（2020-2032）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全球不同应用慢跑婴儿车收入及市场份额（2020-2025）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全球不同应用慢跑婴儿车收入预测（2026-2032）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全球不同应用慢跑婴儿车价格走势（2020-2032）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中国不同应用慢跑婴儿车销量（2020-2032）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中国不同应用慢跑婴儿车销量及市场份额（2020-2025）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中国不同应用慢跑婴儿车销量预测（2026-2032）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中国不同应用慢跑婴儿车收入（2020-2032）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中国不同应用慢跑婴儿车收入及市场份额（2020-2025）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中国不同应用慢跑婴儿车收入预测（2026-2032）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慢跑婴儿车行业发展趋势</w:t>
      </w:r>
      <w:r>
        <w:rPr>
          <w:rFonts w:hint="eastAsia"/>
        </w:rPr>
        <w:br/>
      </w:r>
      <w:r>
        <w:rPr>
          <w:rFonts w:hint="eastAsia"/>
        </w:rPr>
        <w:t>　　8.2 慢跑婴儿车行业主要驱动因素</w:t>
      </w:r>
      <w:r>
        <w:rPr>
          <w:rFonts w:hint="eastAsia"/>
        </w:rPr>
        <w:br/>
      </w:r>
      <w:r>
        <w:rPr>
          <w:rFonts w:hint="eastAsia"/>
        </w:rPr>
        <w:t>　　8.3 慢跑婴儿车中国企业SWOT分析</w:t>
      </w:r>
      <w:r>
        <w:rPr>
          <w:rFonts w:hint="eastAsia"/>
        </w:rPr>
        <w:br/>
      </w:r>
      <w:r>
        <w:rPr>
          <w:rFonts w:hint="eastAsia"/>
        </w:rPr>
        <w:t>　　8.4 中国慢跑婴儿车行业政策环境分析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慢跑婴儿车行业产业链简介</w:t>
      </w:r>
      <w:r>
        <w:rPr>
          <w:rFonts w:hint="eastAsia"/>
        </w:rPr>
        <w:br/>
      </w:r>
      <w:r>
        <w:rPr>
          <w:rFonts w:hint="eastAsia"/>
        </w:rPr>
        <w:t>　　　　9.1.1 慢跑婴儿车行业供应链分析</w:t>
      </w:r>
      <w:r>
        <w:rPr>
          <w:rFonts w:hint="eastAsia"/>
        </w:rPr>
        <w:br/>
      </w:r>
      <w:r>
        <w:rPr>
          <w:rFonts w:hint="eastAsia"/>
        </w:rPr>
        <w:t>　　　　9.1.2 慢跑婴儿车主要原料及供应情况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慢跑婴儿车行业采购模式</w:t>
      </w:r>
      <w:r>
        <w:rPr>
          <w:rFonts w:hint="eastAsia"/>
        </w:rPr>
        <w:br/>
      </w:r>
      <w:r>
        <w:rPr>
          <w:rFonts w:hint="eastAsia"/>
        </w:rPr>
        <w:t>　　9.3 慢跑婴儿车行业生产模式</w:t>
      </w:r>
      <w:r>
        <w:rPr>
          <w:rFonts w:hint="eastAsia"/>
        </w:rPr>
        <w:br/>
      </w:r>
      <w:r>
        <w:rPr>
          <w:rFonts w:hint="eastAsia"/>
        </w:rPr>
        <w:t>　　9.4 慢跑婴儿车行业销售模式及销售渠道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按产品类型细分，全球慢跑婴儿车市场规模2020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按应用细分，全球慢跑婴儿车市场规模（CAGR）2020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慢跑婴儿车行业发展主要特点</w:t>
      </w:r>
      <w:r>
        <w:rPr>
          <w:rFonts w:hint="eastAsia"/>
        </w:rPr>
        <w:br/>
      </w:r>
      <w:r>
        <w:rPr>
          <w:rFonts w:hint="eastAsia"/>
        </w:rPr>
        <w:t>　　表 4： 慢跑婴儿车行业发展有利因素分析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慢跑婴儿车行业发展不利因素分析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进入慢跑婴儿车行业壁垒</w:t>
      </w:r>
      <w:r>
        <w:rPr>
          <w:rFonts w:hint="eastAsia"/>
        </w:rPr>
        <w:br/>
      </w:r>
      <w:r>
        <w:rPr>
          <w:rFonts w:hint="eastAsia"/>
        </w:rPr>
        <w:t>　　表 7： 慢跑婴儿车主要企业在国际市场占有率（按销量，2022-2025）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2024年慢跑婴儿车主要企业在国际市场排名（按销量）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全球市场主要企业慢跑婴儿车销量（2022-2025）&amp;（千个）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慢跑婴儿车主要企业在国际市场占有率（按收入，2022-2025）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2024年慢跑婴儿车主要企业在国际市场排名（按收入）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全球市场主要企业慢跑婴儿车销售收入（2022-2025）&amp;（万元）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全球市场主要企业慢跑婴儿车销售价格（2022-2025）&amp;（US$/Unit）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慢跑婴儿车主要企业在中国市场占有率（按销量，2022-2025）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2024年慢跑婴儿车主要企业在中国市场排名（按销量）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中国市场主要企业慢跑婴儿车销量（2022-2025）&amp;（千个）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慢跑婴儿车主要企业在中国市场占有率（按收入，2022-2025）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2024年慢跑婴儿车主要企业在中国市场排名（按收入）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中国市场主要企业慢跑婴儿车销售收入（2022-2025）&amp;（万元）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全球主要厂商慢跑婴儿车总部及产地分布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全球主要厂商成立时间及慢跑婴儿车商业化日期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全球主要厂商慢跑婴儿车产品类型及应用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2024年全球慢跑婴儿车主要厂商市场地位（第一梯队、第二梯队和第三梯队）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全球慢跑婴儿车市场投资、并购等现状分析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全球主要地区慢跑婴儿车产量增速（CAGR）：（2020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全球主要地区慢跑婴儿车产量（2020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全球主要地区慢跑婴儿车产量（2020-2025）&amp;（千个）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全球主要地区慢跑婴儿车产量（2026-2032）&amp;（千个）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全球主要地区慢跑婴儿车产量市场份额（2020-2025）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全球主要地区慢跑婴儿车产量（2026-2032）&amp;（千个）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中国市场慢跑婴儿车产量、销量、进出口（2020-2025年）&amp;（千个）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中国市场慢跑婴儿车产量、销量、进出口预测（2026-2032）&amp;（千个）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全球主要地区慢跑婴儿车销售收入增速：（2020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全球主要地区慢跑婴儿车销售收入（2020-2025）&amp;（万元）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全球主要地区慢跑婴儿车销售收入市场份额（2020-2025）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全球主要地区慢跑婴儿车收入（2026-2032）&amp;（万元）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全球主要地区慢跑婴儿车收入市场份额（2026-2032）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全球主要地区慢跑婴儿车销量（千个）：2020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全球主要地区慢跑婴儿车销量（2020-2025）&amp;（千个）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全球主要地区慢跑婴儿车销量市场份额（2020-2025）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全球主要地区慢跑婴儿车销量（2026-2032）&amp;（千个）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全球主要地区慢跑婴儿车销量份额（2026-2032）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慢跑婴儿车销量（千个）、收入（万元）、价格（US$/Unit）及毛利率（2020-2025）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全球不同产品类型慢跑婴儿车销量（2020-2025年）&amp;（千个）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全球不同产品类型慢跑婴儿车销量市场份额（2020-2025）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全球不同产品类型慢跑婴儿车销量预测（2026-2032）&amp;（千个）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全球市场不同产品类型慢跑婴儿车销量市场份额预测（2026-2032）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全球不同产品类型慢跑婴儿车收入（2020-2025年）&amp;（万元）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全球不同产品类型慢跑婴儿车收入市场份额（2020-2025）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全球不同产品类型慢跑婴儿车收入预测（2026-2032）&amp;（万元）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全球不同产品类型慢跑婴儿车收入市场份额预测（2026-2032）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中国不同产品类型慢跑婴儿车销量预测（2026-2032）&amp;（千个）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全球市场不同产品类型慢跑婴儿车销量市场份额预测（2026-2032）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中国不同产品类型慢跑婴儿车销量（2020-2025年）&amp;（千个）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中国不同产品类型慢跑婴儿车销量市场份额（2020-2025）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中国不同产品类型慢跑婴儿车收入（2020-2025年）&amp;（万元）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中国不同产品类型慢跑婴儿车收入市场份额（2020-2025）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中国不同产品类型慢跑婴儿车收入预测（2026-2032）&amp;（万元）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中国不同产品类型慢跑婴儿车收入市场份额预测（2026-2032）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全球不同应用慢跑婴儿车销量（2020-2025年）&amp;（千个）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全球不同应用慢跑婴儿车销量市场份额（2020-2025）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全球不同应用慢跑婴儿车销量预测（2026-2032）&amp;（千个）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全球市场不同应用慢跑婴儿车销量市场份额预测（2026-2032）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全球不同应用慢跑婴儿车收入（2020-2025年）&amp;（万元）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全球不同应用慢跑婴儿车收入市场份额（2020-2025）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全球不同应用慢跑婴儿车收入预测（2026-2032）&amp;（万元）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全球不同应用慢跑婴儿车收入市场份额预测（2026-2032）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中国不同应用慢跑婴儿车销量（2020-2025年）&amp;（千个）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中国不同应用慢跑婴儿车销量市场份额（2020-2025）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中国不同应用慢跑婴儿车销量预测（2026-2032）&amp;（千个）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中国市场不同应用慢跑婴儿车销量市场份额预测（2026-2032）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中国不同应用慢跑婴儿车收入（2020-2025年）&amp;（万元）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中国不同应用慢跑婴儿车收入市场份额（2020-2025）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中国不同应用慢跑婴儿车收入预测（2026-2032）&amp;（万元）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中国不同应用慢跑婴儿车收入市场份额预测（2026-2032）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慢跑婴儿车行业发展趋势</w:t>
      </w:r>
      <w:r>
        <w:rPr>
          <w:rFonts w:hint="eastAsia"/>
        </w:rPr>
        <w:br/>
      </w:r>
      <w:r>
        <w:rPr>
          <w:rFonts w:hint="eastAsia"/>
        </w:rPr>
        <w:t>　　表 161： 慢跑婴儿车行业主要驱动因素</w:t>
      </w:r>
      <w:r>
        <w:rPr>
          <w:rFonts w:hint="eastAsia"/>
        </w:rPr>
        <w:br/>
      </w:r>
      <w:r>
        <w:rPr>
          <w:rFonts w:hint="eastAsia"/>
        </w:rPr>
        <w:t>　　表 162： 慢跑婴儿车行业供应链分析</w:t>
      </w:r>
      <w:r>
        <w:rPr>
          <w:rFonts w:hint="eastAsia"/>
        </w:rPr>
        <w:br/>
      </w:r>
      <w:r>
        <w:rPr>
          <w:rFonts w:hint="eastAsia"/>
        </w:rPr>
        <w:t>　　表 163： 慢跑婴儿车上游原料供应商</w:t>
      </w:r>
      <w:r>
        <w:rPr>
          <w:rFonts w:hint="eastAsia"/>
        </w:rPr>
        <w:br/>
      </w:r>
      <w:r>
        <w:rPr>
          <w:rFonts w:hint="eastAsia"/>
        </w:rPr>
        <w:t>　　表 164： 慢跑婴儿车主要地区不同应用客户分析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慢跑婴儿车典型经销商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慢跑婴儿车产品图片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全球不同产品类型慢跑婴儿车销售额2020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全球不同产品类型慢跑婴儿车市场份额2024 &amp; 2032</w:t>
      </w:r>
      <w:r>
        <w:rPr>
          <w:rFonts w:hint="eastAsia"/>
        </w:rPr>
        <w:br/>
      </w:r>
      <w:r>
        <w:rPr>
          <w:rFonts w:hint="eastAsia"/>
        </w:rPr>
        <w:t>　　图 4： 单人婴儿车产品图片</w:t>
      </w:r>
      <w:r>
        <w:rPr>
          <w:rFonts w:hint="eastAsia"/>
        </w:rPr>
        <w:br/>
      </w:r>
      <w:r>
        <w:rPr>
          <w:rFonts w:hint="eastAsia"/>
        </w:rPr>
        <w:t>　　图 5： 双人婴儿车产品图片</w:t>
      </w:r>
      <w:r>
        <w:rPr>
          <w:rFonts w:hint="eastAsia"/>
        </w:rPr>
        <w:br/>
      </w:r>
      <w:r>
        <w:rPr>
          <w:rFonts w:hint="eastAsia"/>
        </w:rPr>
        <w:t>　　图 6： 多功能婴儿车产品图片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全球不同应用慢跑婴儿车市场份额2024 &amp; 2032</w:t>
      </w:r>
      <w:r>
        <w:rPr>
          <w:rFonts w:hint="eastAsia"/>
        </w:rPr>
        <w:br/>
      </w:r>
      <w:r>
        <w:rPr>
          <w:rFonts w:hint="eastAsia"/>
        </w:rPr>
        <w:t>　　图 9： 1岁以下</w:t>
      </w:r>
      <w:r>
        <w:rPr>
          <w:rFonts w:hint="eastAsia"/>
        </w:rPr>
        <w:br/>
      </w:r>
      <w:r>
        <w:rPr>
          <w:rFonts w:hint="eastAsia"/>
        </w:rPr>
        <w:t>　　图 10： 1至2.5岁</w:t>
      </w:r>
      <w:r>
        <w:rPr>
          <w:rFonts w:hint="eastAsia"/>
        </w:rPr>
        <w:br/>
      </w:r>
      <w:r>
        <w:rPr>
          <w:rFonts w:hint="eastAsia"/>
        </w:rPr>
        <w:t>　　图 11： 2.5岁以上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2024年全球前五大生产商慢跑婴儿车市场份额</w:t>
      </w:r>
      <w:r>
        <w:rPr>
          <w:rFonts w:hint="eastAsia"/>
        </w:rPr>
        <w:br/>
      </w:r>
      <w:r>
        <w:rPr>
          <w:rFonts w:hint="eastAsia"/>
        </w:rPr>
        <w:t>　　图 13： 2024年全球慢跑婴儿车第一梯队、第二梯队和第三梯队厂商及市场份额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全球慢跑婴儿车产能、产量、产能利用率及发展趋势（2020-2032）&amp;（千个）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全球慢跑婴儿车产量、需求量及发展趋势（2020-2032）&amp;（千个）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全球主要地区慢跑婴儿车产量市场份额（2020-2032）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中国慢跑婴儿车产能、产量、产能利用率及发展趋势（2020-2032）&amp;（千个）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中国慢跑婴儿车产量、市场需求量及发展趋势（2020-2032）&amp;（千个）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全球慢跑婴儿车市场销售额及增长率：（2020-2032）&amp;（万元）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全球市场慢跑婴儿车市场规模：2020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全球市场慢跑婴儿车销量及增长率（2020-2032）&amp;（千个）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全球市场慢跑婴儿车价格趋势（2020-2032）&amp;（US$/Unit）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全球主要地区慢跑婴儿车销售收入（2020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全球主要地区慢跑婴儿车销售收入市场份额（2020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北美市场慢跑婴儿车销量及增长率（2020-2032）&amp;（千个）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北美市场慢跑婴儿车收入及增长率（2020-2032）&amp;（万元）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欧洲市场慢跑婴儿车销量及增长率（2020-2032）&amp;（千个）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欧洲市场慢跑婴儿车收入及增长率（2020-2032）&amp;（万元）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中国市场慢跑婴儿车销量及增长率（2020-2032）&amp;（千个）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中国市场慢跑婴儿车收入及增长率（2020-2032）&amp;（万元）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日本市场慢跑婴儿车销量及增长率（2020-2032）&amp;（千个）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日本市场慢跑婴儿车收入及增长率（2020-2032）&amp;（万元）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东南亚市场慢跑婴儿车销量及增长率（2020-2032）&amp;（千个）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东南亚市场慢跑婴儿车收入及增长率（2020-2032）&amp;（万元）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印度市场慢跑婴儿车销量及增长率（2020-2032）&amp;（千个）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印度市场慢跑婴儿车收入及增长率（2020-2032）&amp;（万元）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全球不同产品类型慢跑婴儿车价格走势（2020-2032）&amp;（US$/Unit）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全球不同应用慢跑婴儿车价格走势（2020-2032）&amp;（US$/Unit）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慢跑婴儿车中国企业SWOT分析</w:t>
      </w:r>
      <w:r>
        <w:rPr>
          <w:rFonts w:hint="eastAsia"/>
        </w:rPr>
        <w:br/>
      </w:r>
      <w:r>
        <w:rPr>
          <w:rFonts w:hint="eastAsia"/>
        </w:rPr>
        <w:t>　　图 40： 慢跑婴儿车产业链</w:t>
      </w:r>
      <w:r>
        <w:rPr>
          <w:rFonts w:hint="eastAsia"/>
        </w:rPr>
        <w:br/>
      </w:r>
      <w:r>
        <w:rPr>
          <w:rFonts w:hint="eastAsia"/>
        </w:rPr>
        <w:t>　　图 41： 慢跑婴儿车行业采购模式分析</w:t>
      </w:r>
      <w:r>
        <w:rPr>
          <w:rFonts w:hint="eastAsia"/>
        </w:rPr>
        <w:br/>
      </w:r>
      <w:r>
        <w:rPr>
          <w:rFonts w:hint="eastAsia"/>
        </w:rPr>
        <w:t>　　图 42： 慢跑婴儿车行业生产模式</w:t>
      </w:r>
      <w:r>
        <w:rPr>
          <w:rFonts w:hint="eastAsia"/>
        </w:rPr>
        <w:br/>
      </w:r>
      <w:r>
        <w:rPr>
          <w:rFonts w:hint="eastAsia"/>
        </w:rPr>
        <w:t>　　图 43： 慢跑婴儿车行业销售模式分析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9bf089b1947b4" w:history="1">
        <w:r>
          <w:rPr>
            <w:rStyle w:val="Hyperlink"/>
          </w:rPr>
          <w:t>2026-2032年全球与中国慢跑婴儿车发展现状分析及市场前景报告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9bf089b1947b4" w:history="1">
        <w:r>
          <w:rPr>
            <w:rStyle w:val="Hyperlink"/>
          </w:rPr>
          <w:t>https://www.20087.com/8/23/ManPaoYingErCheShiChangQianJingYuCe.html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24910176f4606" w:history="1">
      <w:r>
        <w:rPr>
          <w:rStyle w:val="Hyperlink"/>
        </w:rPr>
        <w:t>2026-2032年全球与中国慢跑婴儿车发展现状分析及市场前景报告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ManPaoYingErCheShiChangQianJingYuCe.html" TargetMode="External" Id="R3f89bf089b19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ManPaoYingErCheShiChangQianJingYuCe.html" TargetMode="External" Id="R08d24910176f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2025-11-13T23:47:49Z</dcterms:created>
  <dcterms:modified xsi:type="dcterms:W3CDTF">2025-11-14T00:47:49Z</dcterms:modified>
  <dc:subject>2026-2032年全球与中国慢跑婴儿车发展现状分析及市场前景报告</dc:subject>
  <dc:title>2026-2032年全球与中国慢跑婴儿车发展现状分析及市场前景报告</dc:title>
  <cp:keywords>2026-2032年全球与中国慢跑婴儿车发展现状分析及市场前景报告</cp:keywords>
  <dc:description>2026-2032年全球与中国慢跑婴儿车发展现状分析及市场前景报告</dc:description>
</cp:coreProperties>
</file>