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a12c02164968" w:history="1">
              <w:r>
                <w:rPr>
                  <w:rStyle w:val="Hyperlink"/>
                </w:rPr>
                <w:t>中国旅游行业现状调研及发展前景分析报告（2025-2031年）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a12c02164968" w:history="1">
              <w:r>
                <w:rPr>
                  <w:rStyle w:val="Hyperlink"/>
                </w:rPr>
                <w:t>中国旅游行业现状调研及发展前景分析报告（2025-2031年）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0a12c02164968" w:history="1">
                <w:r>
                  <w:rPr>
                    <w:rStyle w:val="Hyperlink"/>
                  </w:rPr>
                  <w:t>https://www.20087.com/0/15/LvYouFaZhanQuShiYuCeFenXi.html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最大的服务行业之一，近年来经历了数字化转型和个性化服务的双重推动。在线旅游平台的兴起，使得旅游预订、行程规划变得更加便捷，同时也促进了旅游市场的细分和个性化。疫情后，健康安全成为旅游决策的重要因素，推动了“微旅游”、“生态旅游”等新型旅游模式的兴起，满足了人们亲近自然、放松身心的需求。</w:t>
      </w:r>
      <w:r>
        <w:rPr>
          <w:rFonts w:hint="eastAsia"/>
        </w:rPr>
        <w:br/>
      </w:r>
      <w:r>
        <w:rPr>
          <w:rFonts w:hint="eastAsia"/>
        </w:rPr>
        <w:t>　　未来，旅游业的发展将更加注重可持续性和体验升级。一方面，通过绿色旅游、负责任旅游的推广，保护自然环境和文化遗产，实现旅游业与目的地社区的共赢。另一方面，结合虚拟现实（VR）、增强现实（AR）技术，提供沉浸式的旅游体验，如虚拟博物馆、历史重现，丰富游客的文化体验。此外，随着人工智能和大数据的应用，旅游业将实现更加精准的市场分析和个性化推荐，提升服务质量，满足游客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a12c02164968" w:history="1">
        <w:r>
          <w:rPr>
            <w:rStyle w:val="Hyperlink"/>
          </w:rPr>
          <w:t>中国旅游行业现状调研及发展前景分析报告（2025-2031年）</w:t>
        </w:r>
      </w:hyperlink>
      <w:r>
        <w:rPr>
          <w:rFonts w:hint="eastAsia"/>
        </w:rPr>
        <w:t>》基于多年市场监测与行业研究，全面分析了旅游行业的现状、市场需求及市场规模，详细解读了旅游产业链结构、价格趋势及细分市场特点。报告科学预测了行业前景与发展方向，重点剖析了品牌竞争格局、市场集中度及主要企业的经营表现，并通过SWOT分析揭示了旅游行业机遇与风险。为投资者和决策者提供专业、客观的战略建议，是把握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2025年中国旅游业整体状况分析</w:t>
      </w:r>
      <w:r>
        <w:rPr>
          <w:rFonts w:hint="eastAsia"/>
        </w:rPr>
        <w:br/>
      </w:r>
      <w:r>
        <w:rPr>
          <w:rFonts w:hint="eastAsia"/>
        </w:rPr>
        <w:t>　　第一节 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一、世界旅游行业发展概况</w:t>
      </w:r>
      <w:r>
        <w:rPr>
          <w:rFonts w:hint="eastAsia"/>
        </w:rPr>
        <w:br/>
      </w:r>
      <w:r>
        <w:rPr>
          <w:rFonts w:hint="eastAsia"/>
        </w:rPr>
        <w:t>　　　　二、各国/地区旅游经济统计</w:t>
      </w:r>
      <w:r>
        <w:rPr>
          <w:rFonts w:hint="eastAsia"/>
        </w:rPr>
        <w:br/>
      </w:r>
      <w:r>
        <w:rPr>
          <w:rFonts w:hint="eastAsia"/>
        </w:rPr>
        <w:t>　　　　三、全球国际旅游人数分析</w:t>
      </w:r>
      <w:r>
        <w:rPr>
          <w:rFonts w:hint="eastAsia"/>
        </w:rPr>
        <w:br/>
      </w:r>
      <w:r>
        <w:rPr>
          <w:rFonts w:hint="eastAsia"/>
        </w:rPr>
        <w:t>　　第二节 近几年中国入境游数据统计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（一）客源市场结构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　　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一、2025年中国旅游业各项统计情况</w:t>
      </w:r>
      <w:r>
        <w:rPr>
          <w:rFonts w:hint="eastAsia"/>
        </w:rPr>
        <w:br/>
      </w:r>
      <w:r>
        <w:rPr>
          <w:rFonts w:hint="eastAsia"/>
        </w:rPr>
        <w:t>　　　　　　（一）国内旅游人数</w:t>
      </w:r>
      <w:r>
        <w:rPr>
          <w:rFonts w:hint="eastAsia"/>
        </w:rPr>
        <w:br/>
      </w:r>
      <w:r>
        <w:rPr>
          <w:rFonts w:hint="eastAsia"/>
        </w:rPr>
        <w:t>　　　　　　（二）国内旅游收入</w:t>
      </w:r>
      <w:r>
        <w:rPr>
          <w:rFonts w:hint="eastAsia"/>
        </w:rPr>
        <w:br/>
      </w:r>
      <w:r>
        <w:rPr>
          <w:rFonts w:hint="eastAsia"/>
        </w:rPr>
        <w:t>　　　　　　（三）国内旅游人均花费</w:t>
      </w:r>
      <w:r>
        <w:rPr>
          <w:rFonts w:hint="eastAsia"/>
        </w:rPr>
        <w:br/>
      </w:r>
      <w:r>
        <w:rPr>
          <w:rFonts w:hint="eastAsia"/>
        </w:rPr>
        <w:t>　　　　二、全国星级饭店统计监测</w:t>
      </w:r>
      <w:r>
        <w:rPr>
          <w:rFonts w:hint="eastAsia"/>
        </w:rPr>
        <w:br/>
      </w:r>
      <w:r>
        <w:rPr>
          <w:rFonts w:hint="eastAsia"/>
        </w:rPr>
        <w:t>　　　　　　（一）全国星级酒店经营情况</w:t>
      </w:r>
      <w:r>
        <w:rPr>
          <w:rFonts w:hint="eastAsia"/>
        </w:rPr>
        <w:br/>
      </w:r>
      <w:r>
        <w:rPr>
          <w:rFonts w:hint="eastAsia"/>
        </w:rPr>
        <w:t>　　　　　　（二）全国星级酒店分布状况</w:t>
      </w:r>
      <w:r>
        <w:rPr>
          <w:rFonts w:hint="eastAsia"/>
        </w:rPr>
        <w:br/>
      </w:r>
      <w:r>
        <w:rPr>
          <w:rFonts w:hint="eastAsia"/>
        </w:rPr>
        <w:t>　　　　　　（三）全国星级酒店区域分析</w:t>
      </w:r>
      <w:r>
        <w:rPr>
          <w:rFonts w:hint="eastAsia"/>
        </w:rPr>
        <w:br/>
      </w:r>
      <w:r>
        <w:rPr>
          <w:rFonts w:hint="eastAsia"/>
        </w:rPr>
        <w:t>　　　　　　（四）旅游城市星级酒店情况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2025年中国旅游演出业运行环境分析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一、近年中国主要旅游业支持政策</w:t>
      </w:r>
      <w:r>
        <w:rPr>
          <w:rFonts w:hint="eastAsia"/>
        </w:rPr>
        <w:br/>
      </w:r>
      <w:r>
        <w:rPr>
          <w:rFonts w:hint="eastAsia"/>
        </w:rPr>
        <w:t>　　　　二、促进文化与旅游结合发展的指导意见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四、《旅游景区（点）道路交通指引标志设置规范》</w:t>
      </w:r>
      <w:r>
        <w:rPr>
          <w:rFonts w:hint="eastAsia"/>
        </w:rPr>
        <w:br/>
      </w:r>
      <w:r>
        <w:rPr>
          <w:rFonts w:hint="eastAsia"/>
        </w:rPr>
        <w:t>　　　　五、《国家文化旅游重点项目名录-旅游演出类》入选项目</w:t>
      </w:r>
      <w:r>
        <w:rPr>
          <w:rFonts w:hint="eastAsia"/>
        </w:rPr>
        <w:br/>
      </w:r>
      <w:r>
        <w:rPr>
          <w:rFonts w:hint="eastAsia"/>
        </w:rPr>
        <w:t>　　第三节 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一、中国居民休闲消费规模</w:t>
      </w:r>
      <w:r>
        <w:rPr>
          <w:rFonts w:hint="eastAsia"/>
        </w:rPr>
        <w:br/>
      </w:r>
      <w:r>
        <w:rPr>
          <w:rFonts w:hint="eastAsia"/>
        </w:rPr>
        <w:t>　　　　二、“假日效应”推动旅游发展</w:t>
      </w:r>
      <w:r>
        <w:rPr>
          <w:rFonts w:hint="eastAsia"/>
        </w:rPr>
        <w:br/>
      </w:r>
      <w:r>
        <w:rPr>
          <w:rFonts w:hint="eastAsia"/>
        </w:rPr>
        <w:t>　　　　三、交通条件改善推动旅游发展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2025年中国旅游演出市场运行状况透析</w:t>
      </w:r>
      <w:r>
        <w:rPr>
          <w:rFonts w:hint="eastAsia"/>
        </w:rPr>
        <w:br/>
      </w:r>
      <w:r>
        <w:rPr>
          <w:rFonts w:hint="eastAsia"/>
        </w:rPr>
        <w:t>　　第一节 演出市场发展状况分析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一、中国演出市场发展现状</w:t>
      </w:r>
      <w:r>
        <w:rPr>
          <w:rFonts w:hint="eastAsia"/>
        </w:rPr>
        <w:br/>
      </w:r>
      <w:r>
        <w:rPr>
          <w:rFonts w:hint="eastAsia"/>
        </w:rPr>
        <w:t>　　　　二、中国演出市场规模分析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三、演出细分市场状况分析</w:t>
      </w:r>
      <w:r>
        <w:rPr>
          <w:rFonts w:hint="eastAsia"/>
        </w:rPr>
        <w:br/>
      </w:r>
      <w:r>
        <w:rPr>
          <w:rFonts w:hint="eastAsia"/>
        </w:rPr>
        <w:t>　　　　四、演出市场需求状况分析</w:t>
      </w:r>
      <w:r>
        <w:rPr>
          <w:rFonts w:hint="eastAsia"/>
        </w:rPr>
        <w:br/>
      </w:r>
      <w:r>
        <w:rPr>
          <w:rFonts w:hint="eastAsia"/>
        </w:rPr>
        <w:t>　　　　五、演艺区域市场发展情况</w:t>
      </w:r>
      <w:r>
        <w:rPr>
          <w:rFonts w:hint="eastAsia"/>
        </w:rPr>
        <w:br/>
      </w:r>
      <w:r>
        <w:rPr>
          <w:rFonts w:hint="eastAsia"/>
        </w:rPr>
        <w:t>　　　　六、演出市场国际交流分析</w:t>
      </w:r>
      <w:r>
        <w:rPr>
          <w:rFonts w:hint="eastAsia"/>
        </w:rPr>
        <w:br/>
      </w:r>
      <w:r>
        <w:rPr>
          <w:rFonts w:hint="eastAsia"/>
        </w:rPr>
        <w:t>　　第二节 中国旅游演出业运行综述</w:t>
      </w:r>
      <w:r>
        <w:rPr>
          <w:rFonts w:hint="eastAsia"/>
        </w:rPr>
        <w:br/>
      </w:r>
      <w:r>
        <w:rPr>
          <w:rFonts w:hint="eastAsia"/>
        </w:rPr>
        <w:t>　　　　一、旅游演出的概念及特征</w:t>
      </w:r>
      <w:r>
        <w:rPr>
          <w:rFonts w:hint="eastAsia"/>
        </w:rPr>
        <w:br/>
      </w:r>
      <w:r>
        <w:rPr>
          <w:rFonts w:hint="eastAsia"/>
        </w:rPr>
        <w:t>　　　　二、旅游演出主要作用分析</w:t>
      </w:r>
      <w:r>
        <w:rPr>
          <w:rFonts w:hint="eastAsia"/>
        </w:rPr>
        <w:br/>
      </w:r>
      <w:r>
        <w:rPr>
          <w:rFonts w:hint="eastAsia"/>
        </w:rPr>
        <w:t>　　　　三、旅游演出市场规模分析</w:t>
      </w:r>
      <w:r>
        <w:rPr>
          <w:rFonts w:hint="eastAsia"/>
        </w:rPr>
        <w:br/>
      </w:r>
      <w:r>
        <w:rPr>
          <w:rFonts w:hint="eastAsia"/>
        </w:rPr>
        <w:t>　　　　消费升级趋势下，居民旅游除传统观光需求外，对娱乐等体验消费需求增长加快，在此背景下，跨界融合的旅游演艺产品体现天然优势。中国旅游演出票房收入为35.7 亿元，较增长31.7%；旅游演出观众人数达到4713 万人次，同比增长31.2%。</w:t>
      </w:r>
      <w:r>
        <w:rPr>
          <w:rFonts w:hint="eastAsia"/>
        </w:rPr>
        <w:br/>
      </w:r>
      <w:r>
        <w:rPr>
          <w:rFonts w:hint="eastAsia"/>
        </w:rPr>
        <w:t>　　　　2019-2024年中国旅游演出票房收入统计</w:t>
      </w:r>
      <w:r>
        <w:rPr>
          <w:rFonts w:hint="eastAsia"/>
        </w:rPr>
        <w:br/>
      </w:r>
      <w:r>
        <w:rPr>
          <w:rFonts w:hint="eastAsia"/>
        </w:rPr>
        <w:t>　　　　四、旅游演出投资规模分析</w:t>
      </w:r>
      <w:r>
        <w:rPr>
          <w:rFonts w:hint="eastAsia"/>
        </w:rPr>
        <w:br/>
      </w:r>
      <w:r>
        <w:rPr>
          <w:rFonts w:hint="eastAsia"/>
        </w:rPr>
        <w:t>　　　　五、旅游演出带动消费情况</w:t>
      </w:r>
      <w:r>
        <w:rPr>
          <w:rFonts w:hint="eastAsia"/>
        </w:rPr>
        <w:br/>
      </w:r>
      <w:r>
        <w:rPr>
          <w:rFonts w:hint="eastAsia"/>
        </w:rPr>
        <w:t>　　第三节 2025年中国旅游演出业区域市场运行分析</w:t>
      </w:r>
      <w:r>
        <w:rPr>
          <w:rFonts w:hint="eastAsia"/>
        </w:rPr>
        <w:br/>
      </w:r>
      <w:r>
        <w:rPr>
          <w:rFonts w:hint="eastAsia"/>
        </w:rPr>
        <w:t>　　　　一、对浙江省旅游演出业发展的思考</w:t>
      </w:r>
      <w:r>
        <w:rPr>
          <w:rFonts w:hint="eastAsia"/>
        </w:rPr>
        <w:br/>
      </w:r>
      <w:r>
        <w:rPr>
          <w:rFonts w:hint="eastAsia"/>
        </w:rPr>
        <w:t>　　　　二、三亚旅游演艺市场低端化亟待转型</w:t>
      </w:r>
      <w:r>
        <w:rPr>
          <w:rFonts w:hint="eastAsia"/>
        </w:rPr>
        <w:br/>
      </w:r>
      <w:r>
        <w:rPr>
          <w:rFonts w:hint="eastAsia"/>
        </w:rPr>
        <w:t>　　　　三、北京亟需大力发展旅游文化演出业</w:t>
      </w:r>
      <w:r>
        <w:rPr>
          <w:rFonts w:hint="eastAsia"/>
        </w:rPr>
        <w:br/>
      </w:r>
      <w:r>
        <w:rPr>
          <w:rFonts w:hint="eastAsia"/>
        </w:rPr>
        <w:t>　　　　四、河南旅游演出市场发展现状及对策</w:t>
      </w:r>
      <w:r>
        <w:rPr>
          <w:rFonts w:hint="eastAsia"/>
        </w:rPr>
        <w:br/>
      </w:r>
      <w:r>
        <w:rPr>
          <w:rFonts w:hint="eastAsia"/>
        </w:rPr>
        <w:t>　　　　五、天津旅游演出市场现状及发展策略</w:t>
      </w:r>
      <w:r>
        <w:rPr>
          <w:rFonts w:hint="eastAsia"/>
        </w:rPr>
        <w:br/>
      </w:r>
      <w:r>
        <w:rPr>
          <w:rFonts w:hint="eastAsia"/>
        </w:rPr>
        <w:t>　　　　六、其他地区旅游演出市场运行状况分析</w:t>
      </w:r>
      <w:r>
        <w:rPr>
          <w:rFonts w:hint="eastAsia"/>
        </w:rPr>
        <w:br/>
      </w:r>
      <w:r>
        <w:rPr>
          <w:rFonts w:hint="eastAsia"/>
        </w:rPr>
        <w:t>　　第四节 2025年中国国内旅游演出的运营情况分析</w:t>
      </w:r>
      <w:r>
        <w:rPr>
          <w:rFonts w:hint="eastAsia"/>
        </w:rPr>
        <w:br/>
      </w:r>
      <w:r>
        <w:rPr>
          <w:rFonts w:hint="eastAsia"/>
        </w:rPr>
        <w:t>　　　　一、旅游演出的剧目投资：投资多元化、大投入</w:t>
      </w:r>
      <w:r>
        <w:rPr>
          <w:rFonts w:hint="eastAsia"/>
        </w:rPr>
        <w:br/>
      </w:r>
      <w:r>
        <w:rPr>
          <w:rFonts w:hint="eastAsia"/>
        </w:rPr>
        <w:t>　　　　二、旅游演出的剧目创作：旅游与文艺演出相结合</w:t>
      </w:r>
      <w:r>
        <w:rPr>
          <w:rFonts w:hint="eastAsia"/>
        </w:rPr>
        <w:br/>
      </w:r>
      <w:r>
        <w:rPr>
          <w:rFonts w:hint="eastAsia"/>
        </w:rPr>
        <w:t>　　　　三、旅游演出的运作机制：市场化、产业化运作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一、中国实景类旅游演出分布特征分析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二、实景类旅游演出发展趋势分析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二、具有著名的创作阵容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一、项目的投资模式分析</w:t>
      </w:r>
      <w:r>
        <w:rPr>
          <w:rFonts w:hint="eastAsia"/>
        </w:rPr>
        <w:br/>
      </w:r>
      <w:r>
        <w:rPr>
          <w:rFonts w:hint="eastAsia"/>
        </w:rPr>
        <w:t>　　　　二、项目的运作模式分析</w:t>
      </w:r>
      <w:r>
        <w:rPr>
          <w:rFonts w:hint="eastAsia"/>
        </w:rPr>
        <w:br/>
      </w:r>
      <w:r>
        <w:rPr>
          <w:rFonts w:hint="eastAsia"/>
        </w:rPr>
        <w:t>　　　　三、项目的营销模式分析</w:t>
      </w:r>
      <w:r>
        <w:rPr>
          <w:rFonts w:hint="eastAsia"/>
        </w:rPr>
        <w:br/>
      </w:r>
      <w:r>
        <w:rPr>
          <w:rFonts w:hint="eastAsia"/>
        </w:rPr>
        <w:t>　　第四节 实景模式的成功实践一—《印象？刘三姐》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实景模式的成功实践二—《禅宗少林？音乐大典》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一、主题公园旅游演出区域集中度分析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一、主题公园旅游演出的功能特点</w:t>
      </w:r>
      <w:r>
        <w:rPr>
          <w:rFonts w:hint="eastAsia"/>
        </w:rPr>
        <w:br/>
      </w:r>
      <w:r>
        <w:rPr>
          <w:rFonts w:hint="eastAsia"/>
        </w:rPr>
        <w:t>　　　　二、主题公园的旅游演出人员特点</w:t>
      </w:r>
      <w:r>
        <w:rPr>
          <w:rFonts w:hint="eastAsia"/>
        </w:rPr>
        <w:br/>
      </w:r>
      <w:r>
        <w:rPr>
          <w:rFonts w:hint="eastAsia"/>
        </w:rPr>
        <w:t>　　　　三、主题公园的旅游演出形式特点</w:t>
      </w:r>
      <w:r>
        <w:rPr>
          <w:rFonts w:hint="eastAsia"/>
        </w:rPr>
        <w:br/>
      </w:r>
      <w:r>
        <w:rPr>
          <w:rFonts w:hint="eastAsia"/>
        </w:rPr>
        <w:t>　　　　四、演出票价以免费或低票价为主</w:t>
      </w:r>
      <w:r>
        <w:rPr>
          <w:rFonts w:hint="eastAsia"/>
        </w:rPr>
        <w:br/>
      </w:r>
      <w:r>
        <w:rPr>
          <w:rFonts w:hint="eastAsia"/>
        </w:rPr>
        <w:t>　　　　五、主题公园演出剧目更新较快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一、投资模式：演出由主题公园自主开发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</w:t>
      </w:r>
      <w:r>
        <w:rPr>
          <w:rFonts w:hint="eastAsia"/>
        </w:rPr>
        <w:br/>
      </w:r>
      <w:r>
        <w:rPr>
          <w:rFonts w:hint="eastAsia"/>
        </w:rPr>
        <w:t>　　　　三、宣传和营销：同步营销，共享观众市场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四、演出项目后续开发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主题公园模式的成功实践之二：杭州宋城—《宋城千古情》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一、旅游舞台表演区域集中度分析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二、旅游舞台表演季节性特点分析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一、剧目投资特点</w:t>
      </w:r>
      <w:r>
        <w:rPr>
          <w:rFonts w:hint="eastAsia"/>
        </w:rPr>
        <w:br/>
      </w:r>
      <w:r>
        <w:rPr>
          <w:rFonts w:hint="eastAsia"/>
        </w:rPr>
        <w:t>　　　　二、演出团队特点</w:t>
      </w:r>
      <w:r>
        <w:rPr>
          <w:rFonts w:hint="eastAsia"/>
        </w:rPr>
        <w:br/>
      </w:r>
      <w:r>
        <w:rPr>
          <w:rFonts w:hint="eastAsia"/>
        </w:rPr>
        <w:t>　　　　三、演出票价特点</w:t>
      </w:r>
      <w:r>
        <w:rPr>
          <w:rFonts w:hint="eastAsia"/>
        </w:rPr>
        <w:br/>
      </w:r>
      <w:r>
        <w:rPr>
          <w:rFonts w:hint="eastAsia"/>
        </w:rPr>
        <w:t>　　　　四、剧目演出特点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一、投资模式分析</w:t>
      </w:r>
      <w:r>
        <w:rPr>
          <w:rFonts w:hint="eastAsia"/>
        </w:rPr>
        <w:br/>
      </w:r>
      <w:r>
        <w:rPr>
          <w:rFonts w:hint="eastAsia"/>
        </w:rPr>
        <w:t>　　　　二、演出运作分析</w:t>
      </w:r>
      <w:r>
        <w:rPr>
          <w:rFonts w:hint="eastAsia"/>
        </w:rPr>
        <w:br/>
      </w:r>
      <w:r>
        <w:rPr>
          <w:rFonts w:hint="eastAsia"/>
        </w:rPr>
        <w:t>　　　　三、宣传营销分析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旅游舞台表演模式的成功实践之一：《功夫传奇》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二、剧情简介</w:t>
      </w:r>
      <w:r>
        <w:rPr>
          <w:rFonts w:hint="eastAsia"/>
        </w:rPr>
        <w:br/>
      </w:r>
      <w:r>
        <w:rPr>
          <w:rFonts w:hint="eastAsia"/>
        </w:rPr>
        <w:t>　　　　三、演出效果</w:t>
      </w:r>
      <w:r>
        <w:rPr>
          <w:rFonts w:hint="eastAsia"/>
        </w:rPr>
        <w:br/>
      </w:r>
      <w:r>
        <w:rPr>
          <w:rFonts w:hint="eastAsia"/>
        </w:rPr>
        <w:t>　　　　四、项目收益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旅游舞台表演模式的成功实践之二：《金沙》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2025年中国其他模式旅游演出研究</w:t>
      </w:r>
      <w:r>
        <w:rPr>
          <w:rFonts w:hint="eastAsia"/>
        </w:rPr>
        <w:br/>
      </w:r>
      <w:r>
        <w:rPr>
          <w:rFonts w:hint="eastAsia"/>
        </w:rPr>
        <w:t>　　第一节 历史文化演出</w:t>
      </w:r>
      <w:r>
        <w:rPr>
          <w:rFonts w:hint="eastAsia"/>
        </w:rPr>
        <w:br/>
      </w:r>
      <w:r>
        <w:rPr>
          <w:rFonts w:hint="eastAsia"/>
        </w:rPr>
        <w:t>　　　　一、历史文化演出的基本情况</w:t>
      </w:r>
      <w:r>
        <w:rPr>
          <w:rFonts w:hint="eastAsia"/>
        </w:rPr>
        <w:br/>
      </w:r>
      <w:r>
        <w:rPr>
          <w:rFonts w:hint="eastAsia"/>
        </w:rPr>
        <w:t>　　　　二、历史文化演出的主要特点</w:t>
      </w:r>
      <w:r>
        <w:rPr>
          <w:rFonts w:hint="eastAsia"/>
        </w:rPr>
        <w:br/>
      </w:r>
      <w:r>
        <w:rPr>
          <w:rFonts w:hint="eastAsia"/>
        </w:rPr>
        <w:t>　　　　三、历史文化演出经典案例分析</w:t>
      </w:r>
      <w:r>
        <w:rPr>
          <w:rFonts w:hint="eastAsia"/>
        </w:rPr>
        <w:br/>
      </w:r>
      <w:r>
        <w:rPr>
          <w:rFonts w:hint="eastAsia"/>
        </w:rPr>
        <w:t>　　第二节 茶艺表演</w:t>
      </w:r>
      <w:r>
        <w:rPr>
          <w:rFonts w:hint="eastAsia"/>
        </w:rPr>
        <w:br/>
      </w:r>
      <w:r>
        <w:rPr>
          <w:rFonts w:hint="eastAsia"/>
        </w:rPr>
        <w:t>　　　　一、茶艺表演的基本情况</w:t>
      </w:r>
      <w:r>
        <w:rPr>
          <w:rFonts w:hint="eastAsia"/>
        </w:rPr>
        <w:br/>
      </w:r>
      <w:r>
        <w:rPr>
          <w:rFonts w:hint="eastAsia"/>
        </w:rPr>
        <w:t>　　　　二、茶艺表演的分类情况</w:t>
      </w:r>
      <w:r>
        <w:rPr>
          <w:rFonts w:hint="eastAsia"/>
        </w:rPr>
        <w:br/>
      </w:r>
      <w:r>
        <w:rPr>
          <w:rFonts w:hint="eastAsia"/>
        </w:rPr>
        <w:t>　　　　三、茶艺表演的内容倾向</w:t>
      </w:r>
      <w:r>
        <w:rPr>
          <w:rFonts w:hint="eastAsia"/>
        </w:rPr>
        <w:br/>
      </w:r>
      <w:r>
        <w:rPr>
          <w:rFonts w:hint="eastAsia"/>
        </w:rPr>
        <w:t>　　第三节 民俗文化演出</w:t>
      </w:r>
      <w:r>
        <w:rPr>
          <w:rFonts w:hint="eastAsia"/>
        </w:rPr>
        <w:br/>
      </w:r>
      <w:r>
        <w:rPr>
          <w:rFonts w:hint="eastAsia"/>
        </w:rPr>
        <w:t>　　　　一、民俗风情演出的基本情况</w:t>
      </w:r>
      <w:r>
        <w:rPr>
          <w:rFonts w:hint="eastAsia"/>
        </w:rPr>
        <w:br/>
      </w:r>
      <w:r>
        <w:rPr>
          <w:rFonts w:hint="eastAsia"/>
        </w:rPr>
        <w:t>　　　　二、民俗风情演出的主要特点</w:t>
      </w:r>
      <w:r>
        <w:rPr>
          <w:rFonts w:hint="eastAsia"/>
        </w:rPr>
        <w:br/>
      </w:r>
      <w:r>
        <w:rPr>
          <w:rFonts w:hint="eastAsia"/>
        </w:rPr>
        <w:t>　　　　三、民俗风情表演的经典案例</w:t>
      </w:r>
      <w:r>
        <w:rPr>
          <w:rFonts w:hint="eastAsia"/>
        </w:rPr>
        <w:br/>
      </w:r>
      <w:r>
        <w:rPr>
          <w:rFonts w:hint="eastAsia"/>
        </w:rPr>
        <w:t>　　第四节 马戏表演等</w:t>
      </w:r>
      <w:r>
        <w:rPr>
          <w:rFonts w:hint="eastAsia"/>
        </w:rPr>
        <w:br/>
      </w:r>
      <w:r>
        <w:rPr>
          <w:rFonts w:hint="eastAsia"/>
        </w:rPr>
        <w:t>　　　　一、马戏表演的基本情况</w:t>
      </w:r>
      <w:r>
        <w:rPr>
          <w:rFonts w:hint="eastAsia"/>
        </w:rPr>
        <w:br/>
      </w:r>
      <w:r>
        <w:rPr>
          <w:rFonts w:hint="eastAsia"/>
        </w:rPr>
        <w:t>　　　　二、马戏表演的主要特点</w:t>
      </w:r>
      <w:r>
        <w:rPr>
          <w:rFonts w:hint="eastAsia"/>
        </w:rPr>
        <w:br/>
      </w:r>
      <w:r>
        <w:rPr>
          <w:rFonts w:hint="eastAsia"/>
        </w:rPr>
        <w:t>　　　　三、马戏表演的运营方式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三、剧目介绍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第二节 太阳马戏团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五、运营模式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二、剧场介绍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2025-2031年中国旅游演出业前景预测分析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一、中国旅游业将成战略性支柱产业</w:t>
      </w:r>
      <w:r>
        <w:rPr>
          <w:rFonts w:hint="eastAsia"/>
        </w:rPr>
        <w:br/>
      </w:r>
      <w:r>
        <w:rPr>
          <w:rFonts w:hint="eastAsia"/>
        </w:rPr>
        <w:t>　　　　二、中国旅游业将迎来重要转型期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2025-2031年中国旅游营销发展趋势分析</w:t>
      </w:r>
      <w:r>
        <w:rPr>
          <w:rFonts w:hint="eastAsia"/>
        </w:rPr>
        <w:br/>
      </w:r>
      <w:r>
        <w:rPr>
          <w:rFonts w:hint="eastAsia"/>
        </w:rPr>
        <w:t>　　　　一、加快发展旅游网络营销</w:t>
      </w:r>
      <w:r>
        <w:rPr>
          <w:rFonts w:hint="eastAsia"/>
        </w:rPr>
        <w:br/>
      </w:r>
      <w:r>
        <w:rPr>
          <w:rFonts w:hint="eastAsia"/>
        </w:rPr>
        <w:t>　　　　二、加强绿色营销促进旅游业可持续发展</w:t>
      </w:r>
      <w:r>
        <w:rPr>
          <w:rFonts w:hint="eastAsia"/>
        </w:rPr>
        <w:br/>
      </w:r>
      <w:r>
        <w:rPr>
          <w:rFonts w:hint="eastAsia"/>
        </w:rPr>
        <w:t>　　　　三、深度挖掘文化内涵开展旅游品牌营销</w:t>
      </w:r>
      <w:r>
        <w:rPr>
          <w:rFonts w:hint="eastAsia"/>
        </w:rPr>
        <w:br/>
      </w:r>
      <w:r>
        <w:rPr>
          <w:rFonts w:hint="eastAsia"/>
        </w:rPr>
        <w:t>　　第三节 2025-2031年中国旅游演出业前景展望</w:t>
      </w:r>
      <w:r>
        <w:rPr>
          <w:rFonts w:hint="eastAsia"/>
        </w:rPr>
        <w:br/>
      </w:r>
      <w:r>
        <w:rPr>
          <w:rFonts w:hint="eastAsia"/>
        </w:rPr>
        <w:t>　　　　一、旅游演出业可适度引进外资</w:t>
      </w:r>
      <w:r>
        <w:rPr>
          <w:rFonts w:hint="eastAsia"/>
        </w:rPr>
        <w:br/>
      </w:r>
      <w:r>
        <w:rPr>
          <w:rFonts w:hint="eastAsia"/>
        </w:rPr>
        <w:t>　　　　二、旅游演出靠文化挖掘产业潜能</w:t>
      </w:r>
      <w:r>
        <w:rPr>
          <w:rFonts w:hint="eastAsia"/>
        </w:rPr>
        <w:br/>
      </w:r>
      <w:r>
        <w:rPr>
          <w:rFonts w:hint="eastAsia"/>
        </w:rPr>
        <w:t>　　　　三、2025-2031年旅游演出市场规模预测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2025-2031年中国旅游演出业投资战略分析</w:t>
      </w:r>
      <w:r>
        <w:rPr>
          <w:rFonts w:hint="eastAsia"/>
        </w:rPr>
        <w:br/>
      </w:r>
      <w:r>
        <w:rPr>
          <w:rFonts w:hint="eastAsia"/>
        </w:rPr>
        <w:t>　　第一节 中国旅游演出业投资特性分析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2025-2031年中国旅游演出行业投资机会分析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2025-2031年中国旅游演出行业投资预警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(中~智~林)2025-2031年中国旅游演出投资策略分析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新兴经济体旅游增速快于发达经济体</w:t>
      </w:r>
      <w:r>
        <w:rPr>
          <w:rFonts w:hint="eastAsia"/>
        </w:rPr>
        <w:br/>
      </w:r>
      <w:r>
        <w:rPr>
          <w:rFonts w:hint="eastAsia"/>
        </w:rPr>
        <w:t>　　图表 2 未来全球各地区国际旅游到客人次数增长情况</w:t>
      </w:r>
      <w:r>
        <w:rPr>
          <w:rFonts w:hint="eastAsia"/>
        </w:rPr>
        <w:br/>
      </w:r>
      <w:r>
        <w:rPr>
          <w:rFonts w:hint="eastAsia"/>
        </w:rPr>
        <w:t>　　图表 3 2019-2024年世界跨国旅游人数及其增长情况</w:t>
      </w:r>
      <w:r>
        <w:rPr>
          <w:rFonts w:hint="eastAsia"/>
        </w:rPr>
        <w:br/>
      </w:r>
      <w:r>
        <w:rPr>
          <w:rFonts w:hint="eastAsia"/>
        </w:rPr>
        <w:t>　　图表 4 2019-2024年外国入境游各国家和地区人数统计</w:t>
      </w:r>
      <w:r>
        <w:rPr>
          <w:rFonts w:hint="eastAsia"/>
        </w:rPr>
        <w:br/>
      </w:r>
      <w:r>
        <w:rPr>
          <w:rFonts w:hint="eastAsia"/>
        </w:rPr>
        <w:t>　　图表 5 2025年入境旅游接待人数情况</w:t>
      </w:r>
      <w:r>
        <w:rPr>
          <w:rFonts w:hint="eastAsia"/>
        </w:rPr>
        <w:br/>
      </w:r>
      <w:r>
        <w:rPr>
          <w:rFonts w:hint="eastAsia"/>
        </w:rPr>
        <w:t>　　图表 6 2019-2024年入境旅游人数统计</w:t>
      </w:r>
      <w:r>
        <w:rPr>
          <w:rFonts w:hint="eastAsia"/>
        </w:rPr>
        <w:br/>
      </w:r>
      <w:r>
        <w:rPr>
          <w:rFonts w:hint="eastAsia"/>
        </w:rPr>
        <w:t>　　图表 7 2025年中国入境旅游各大洲人数份额图</w:t>
      </w:r>
      <w:r>
        <w:rPr>
          <w:rFonts w:hint="eastAsia"/>
        </w:rPr>
        <w:br/>
      </w:r>
      <w:r>
        <w:rPr>
          <w:rFonts w:hint="eastAsia"/>
        </w:rPr>
        <w:t>　　图表 8 2025年入境旅游接待外汇收入情况</w:t>
      </w:r>
      <w:r>
        <w:rPr>
          <w:rFonts w:hint="eastAsia"/>
        </w:rPr>
        <w:br/>
      </w:r>
      <w:r>
        <w:rPr>
          <w:rFonts w:hint="eastAsia"/>
        </w:rPr>
        <w:t>　　图表 9 2019-2024年中国入境旅游外汇收入统计</w:t>
      </w:r>
      <w:r>
        <w:rPr>
          <w:rFonts w:hint="eastAsia"/>
        </w:rPr>
        <w:br/>
      </w:r>
      <w:r>
        <w:rPr>
          <w:rFonts w:hint="eastAsia"/>
        </w:rPr>
        <w:t>　　图表 10 2025年入境旅游主要客源结构情况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11 2025年入境旅游入境方式情况</w:t>
      </w:r>
      <w:r>
        <w:rPr>
          <w:rFonts w:hint="eastAsia"/>
        </w:rPr>
        <w:br/>
      </w:r>
      <w:r>
        <w:rPr>
          <w:rFonts w:hint="eastAsia"/>
        </w:rPr>
        <w:t>　　图表 12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13 2025年入境旅游外国人年龄及性别结构</w:t>
      </w:r>
      <w:r>
        <w:rPr>
          <w:rFonts w:hint="eastAsia"/>
        </w:rPr>
        <w:br/>
      </w:r>
      <w:r>
        <w:rPr>
          <w:rFonts w:hint="eastAsia"/>
        </w:rPr>
        <w:t>　　图表 14 2025年入境旅游过夜游客数统计</w:t>
      </w:r>
      <w:r>
        <w:rPr>
          <w:rFonts w:hint="eastAsia"/>
        </w:rPr>
        <w:br/>
      </w:r>
      <w:r>
        <w:rPr>
          <w:rFonts w:hint="eastAsia"/>
        </w:rPr>
        <w:t>　　图表 15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16 2019-2024年中国国内旅游收入统计</w:t>
      </w:r>
      <w:r>
        <w:rPr>
          <w:rFonts w:hint="eastAsia"/>
        </w:rPr>
        <w:br/>
      </w:r>
      <w:r>
        <w:rPr>
          <w:rFonts w:hint="eastAsia"/>
        </w:rPr>
        <w:t>　　图表 17 2019-2024年中国国内旅游人均花费统计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18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19 2025年全国星级酒店经营指标情况统计</w:t>
      </w:r>
      <w:r>
        <w:rPr>
          <w:rFonts w:hint="eastAsia"/>
        </w:rPr>
        <w:br/>
      </w:r>
      <w:r>
        <w:rPr>
          <w:rFonts w:hint="eastAsia"/>
        </w:rPr>
        <w:t>　　图表 20 2025年全国各地星级饭店数量分布情况</w:t>
      </w:r>
      <w:r>
        <w:rPr>
          <w:rFonts w:hint="eastAsia"/>
        </w:rPr>
        <w:br/>
      </w:r>
      <w:r>
        <w:rPr>
          <w:rFonts w:hint="eastAsia"/>
        </w:rPr>
        <w:t>　　图表 21 2025年区域星级饭店经营情况统计表</w:t>
      </w:r>
      <w:r>
        <w:rPr>
          <w:rFonts w:hint="eastAsia"/>
        </w:rPr>
        <w:br/>
      </w:r>
      <w:r>
        <w:rPr>
          <w:rFonts w:hint="eastAsia"/>
        </w:rPr>
        <w:t>　　图表 22 2025年重点旅游城市星级饭店平均房价前10名 （按星级分）</w:t>
      </w:r>
      <w:r>
        <w:rPr>
          <w:rFonts w:hint="eastAsia"/>
        </w:rPr>
        <w:br/>
      </w:r>
      <w:r>
        <w:rPr>
          <w:rFonts w:hint="eastAsia"/>
        </w:rPr>
        <w:t>　　图表 23 2025年重点旅游城市星级饭店平均出租率前10名（按星级分）</w:t>
      </w:r>
      <w:r>
        <w:rPr>
          <w:rFonts w:hint="eastAsia"/>
        </w:rPr>
        <w:br/>
      </w:r>
      <w:r>
        <w:rPr>
          <w:rFonts w:hint="eastAsia"/>
        </w:rPr>
        <w:t>　　图表 24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32 2025年中国居民消费价格月度变化趋势图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a12c02164968" w:history="1">
        <w:r>
          <w:rPr>
            <w:rStyle w:val="Hyperlink"/>
          </w:rPr>
          <w:t>中国旅游行业现状调研及发展前景分析报告（2025-2031年）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0a12c02164968" w:history="1">
        <w:r>
          <w:rPr>
            <w:rStyle w:val="Hyperlink"/>
          </w:rPr>
          <w:t>https://www.20087.com/0/15/LvYouFaZhanQuShiYuCeFenXi.html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3e718444e4486" w:history="1">
      <w:r>
        <w:rPr>
          <w:rStyle w:val="Hyperlink"/>
        </w:rPr>
        <w:t>中国旅游行业现状调研及发展前景分析报告（2025-2031年）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YouFaZhanQuShiYuCeFenXi.html" TargetMode="External" Id="R2080a12c021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YouFaZhanQuShiYuCeFenXi.html" TargetMode="External" Id="Rb2c3e718444e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2024-12-08T00:16:00Z</dcterms:created>
  <dcterms:modified xsi:type="dcterms:W3CDTF">2024-12-08T01:16:00Z</dcterms:modified>
  <dc:subject>中国旅游行业现状调研及发展前景分析报告（2025-2031年）</dc:subject>
  <dc:title>中国旅游行业现状调研及发展前景分析报告（2025-2031年）</dc:title>
  <cp:keywords>中国旅游行业现状调研及发展前景分析报告（2025-2031年）</cp:keywords>
  <dc:description>中国旅游行业现状调研及发展前景分析报告（2025-2031年）</dc:description>
</cp:coreProperties>
</file>