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6c0d8ba8f4911" w:history="1">
              <w:r>
                <w:rPr>
                  <w:rStyle w:val="Hyperlink"/>
                </w:rPr>
                <w:t>2025-2031年中国旅游市场调研与前景趋势报告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6c0d8ba8f4911" w:history="1">
              <w:r>
                <w:rPr>
                  <w:rStyle w:val="Hyperlink"/>
                </w:rPr>
                <w:t>2025-2031年中国旅游市场调研与前景趋势报告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6c0d8ba8f4911" w:history="1">
                <w:r>
                  <w:rPr>
                    <w:rStyle w:val="Hyperlink"/>
                  </w:rPr>
                  <w:t>https://www.20087.com/0/95/LvYouDeFaZhanQianJing.html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一个涵盖广泛的行业，包括住宿、交通、餐饮、娱乐和文化体验等多个方面。其主要功能是为游客提供休闲、娱乐和文化交流的机会，促进地区经济发展和社会交流。近年来，随着全球经济一体化和信息技术的发展，旅游业不断创新服务模式和提升客户体验，满足了不同层次游客的需求。现代旅游业不仅具备多样化的旅游产品和服务，还采用了先进的在线预订平台和智能管理系统，增强了服务的便捷性和用户粘性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个性化和智能化。一方面，随着大数据分析和人工智能技术的应用，未来的旅游业将提供更加个性化的旅游方案和服务内容，满足不同客户的独特需求。例如，利用大数据分析游客偏好和行为模式，定制专属旅行计划，提供个性化的推荐和服务。另一方面，智能化管理系统将成为新的发展方向，通过智能传感器和数据分析系统，实时监测和优化服务质量，提供个性化的管理建议。例如，通过智能导游系统和虚拟现实技术，增强游客的文化体验和互动性。此外，绿色环保理念的普及也将推动旅游业向可持续方向发展，减少碳足迹和环境污染，推广生态旅游和绿色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6c0d8ba8f4911" w:history="1">
        <w:r>
          <w:rPr>
            <w:rStyle w:val="Hyperlink"/>
          </w:rPr>
          <w:t>2025-2031年中国旅游市场调研与前景趋势报告</w:t>
        </w:r>
      </w:hyperlink>
      <w:r>
        <w:rPr>
          <w:rFonts w:hint="eastAsia"/>
        </w:rPr>
        <w:t>》基于国家统计局、发改委及旅游相关行业协会的数据，全面研究了旅游行业的产业链、市场规模与需求、价格体系及现状。旅游报告对旅游市场前景、发展趋势进行了科学预测，同时聚焦旅游重点企业，深入剖析了旅游行业竞争格局、市场集中度及品牌影响力。此外，旅游报告还进一步细分了市场，为战略投资者、银行信贷部门等提供了关于旅游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旅游产业概述</w:t>
      </w:r>
      <w:r>
        <w:rPr>
          <w:rFonts w:hint="eastAsia"/>
        </w:rPr>
        <w:br/>
      </w:r>
      <w:r>
        <w:rPr>
          <w:rFonts w:hint="eastAsia"/>
        </w:rPr>
        <w:t>　　第一节 旅游定义与分类</w:t>
      </w:r>
      <w:r>
        <w:rPr>
          <w:rFonts w:hint="eastAsia"/>
        </w:rPr>
        <w:br/>
      </w:r>
      <w:r>
        <w:rPr>
          <w:rFonts w:hint="eastAsia"/>
        </w:rPr>
        <w:t>　　第二节 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二、2025年旅游行业市场规模特点</w:t>
      </w:r>
      <w:r>
        <w:rPr>
          <w:rFonts w:hint="eastAsia"/>
        </w:rPr>
        <w:br/>
      </w:r>
      <w:r>
        <w:rPr>
          <w:rFonts w:hint="eastAsia"/>
        </w:rPr>
        <w:t>　　第二节 旅游市场规模的构成</w:t>
      </w:r>
      <w:r>
        <w:rPr>
          <w:rFonts w:hint="eastAsia"/>
        </w:rPr>
        <w:br/>
      </w:r>
      <w:r>
        <w:rPr>
          <w:rFonts w:hint="eastAsia"/>
        </w:rPr>
        <w:t>　　　　一、旅游客户群体特征与偏好分析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2019-2023年旅游行业规模情况</w:t>
      </w:r>
      <w:r>
        <w:rPr>
          <w:rFonts w:hint="eastAsia"/>
        </w:rPr>
        <w:br/>
      </w:r>
      <w:r>
        <w:rPr>
          <w:rFonts w:hint="eastAsia"/>
        </w:rPr>
        <w:t>　　　　一、旅游行业企业数量规模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一、旅游行业盈利能力</w:t>
      </w:r>
      <w:r>
        <w:rPr>
          <w:rFonts w:hint="eastAsia"/>
        </w:rPr>
        <w:br/>
      </w:r>
      <w:r>
        <w:rPr>
          <w:rFonts w:hint="eastAsia"/>
        </w:rPr>
        <w:t>　　　　二、旅游行业偿债能力</w:t>
      </w:r>
      <w:r>
        <w:rPr>
          <w:rFonts w:hint="eastAsia"/>
        </w:rPr>
        <w:br/>
      </w:r>
      <w:r>
        <w:rPr>
          <w:rFonts w:hint="eastAsia"/>
        </w:rPr>
        <w:t>　　　　三、旅游行业营运能力</w:t>
      </w:r>
      <w:r>
        <w:rPr>
          <w:rFonts w:hint="eastAsia"/>
        </w:rPr>
        <w:br/>
      </w:r>
      <w:r>
        <w:rPr>
          <w:rFonts w:hint="eastAsia"/>
        </w:rPr>
        <w:t>　　　　四、旅游行业发展能力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二、各类渠道对旅游行业的影响</w:t>
      </w:r>
      <w:r>
        <w:rPr>
          <w:rFonts w:hint="eastAsia"/>
        </w:rPr>
        <w:br/>
      </w:r>
      <w:r>
        <w:rPr>
          <w:rFonts w:hint="eastAsia"/>
        </w:rPr>
        <w:t>　　　　三、主要旅游企业渠道策略研究</w:t>
      </w:r>
      <w:r>
        <w:rPr>
          <w:rFonts w:hint="eastAsia"/>
        </w:rPr>
        <w:br/>
      </w:r>
      <w:r>
        <w:rPr>
          <w:rFonts w:hint="eastAsia"/>
        </w:rPr>
        <w:t>　　第二节 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旅游企业发展策略分析</w:t>
      </w:r>
      <w:r>
        <w:rPr>
          <w:rFonts w:hint="eastAsia"/>
        </w:rPr>
        <w:br/>
      </w:r>
      <w:r>
        <w:rPr>
          <w:rFonts w:hint="eastAsia"/>
        </w:rPr>
        <w:t>　　第一节 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一、旅游市场发展潜力</w:t>
      </w:r>
      <w:r>
        <w:rPr>
          <w:rFonts w:hint="eastAsia"/>
        </w:rPr>
        <w:br/>
      </w:r>
      <w:r>
        <w:rPr>
          <w:rFonts w:hint="eastAsia"/>
        </w:rPr>
        <w:t>　　　　二、旅游市场前景分析</w:t>
      </w:r>
      <w:r>
        <w:rPr>
          <w:rFonts w:hint="eastAsia"/>
        </w:rPr>
        <w:br/>
      </w:r>
      <w:r>
        <w:rPr>
          <w:rFonts w:hint="eastAsia"/>
        </w:rPr>
        <w:t>　　　　三、旅游细分行业发展前景分析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2025-2031年旅游发展趋势预测</w:t>
      </w:r>
      <w:r>
        <w:rPr>
          <w:rFonts w:hint="eastAsia"/>
        </w:rPr>
        <w:br/>
      </w:r>
      <w:r>
        <w:rPr>
          <w:rFonts w:hint="eastAsia"/>
        </w:rPr>
        <w:t>　　　　一、旅游发展趋势预测</w:t>
      </w:r>
      <w:r>
        <w:rPr>
          <w:rFonts w:hint="eastAsia"/>
        </w:rPr>
        <w:br/>
      </w:r>
      <w:r>
        <w:rPr>
          <w:rFonts w:hint="eastAsia"/>
        </w:rPr>
        <w:t>　　　　二、旅游市场规模预测</w:t>
      </w:r>
      <w:r>
        <w:rPr>
          <w:rFonts w:hint="eastAsia"/>
        </w:rPr>
        <w:br/>
      </w:r>
      <w:r>
        <w:rPr>
          <w:rFonts w:hint="eastAsia"/>
        </w:rPr>
        <w:t>　　　　三、旅游细分市场发展趋势预测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一、旅游行业挑战</w:t>
      </w:r>
      <w:r>
        <w:rPr>
          <w:rFonts w:hint="eastAsia"/>
        </w:rPr>
        <w:br/>
      </w:r>
      <w:r>
        <w:rPr>
          <w:rFonts w:hint="eastAsia"/>
        </w:rPr>
        <w:t>　　　　二、旅游行业机遇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旅游行业现状</w:t>
      </w:r>
      <w:r>
        <w:rPr>
          <w:rFonts w:hint="eastAsia"/>
        </w:rPr>
        <w:br/>
      </w:r>
      <w:r>
        <w:rPr>
          <w:rFonts w:hint="eastAsia"/>
        </w:rPr>
        <w:t>　　图表 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2019-2023年中国旅游行业市场规模情况</w:t>
      </w:r>
      <w:r>
        <w:rPr>
          <w:rFonts w:hint="eastAsia"/>
        </w:rPr>
        <w:br/>
      </w:r>
      <w:r>
        <w:rPr>
          <w:rFonts w:hint="eastAsia"/>
        </w:rPr>
        <w:t>　　图表 旅游行业动态</w:t>
      </w:r>
      <w:r>
        <w:rPr>
          <w:rFonts w:hint="eastAsia"/>
        </w:rPr>
        <w:br/>
      </w:r>
      <w:r>
        <w:rPr>
          <w:rFonts w:hint="eastAsia"/>
        </w:rPr>
        <w:t>　　图表 2019-2023年中国旅游行业销售收入统计</w:t>
      </w:r>
      <w:r>
        <w:rPr>
          <w:rFonts w:hint="eastAsia"/>
        </w:rPr>
        <w:br/>
      </w:r>
      <w:r>
        <w:rPr>
          <w:rFonts w:hint="eastAsia"/>
        </w:rPr>
        <w:t>　　图表 2019-2023年中国旅游行业盈利统计</w:t>
      </w:r>
      <w:r>
        <w:rPr>
          <w:rFonts w:hint="eastAsia"/>
        </w:rPr>
        <w:br/>
      </w:r>
      <w:r>
        <w:rPr>
          <w:rFonts w:hint="eastAsia"/>
        </w:rPr>
        <w:t>　　图表 2019-2023年中国旅游行业利润总额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2019-2023年中国旅游行业企业数量统计</w:t>
      </w:r>
      <w:r>
        <w:rPr>
          <w:rFonts w:hint="eastAsia"/>
        </w:rPr>
        <w:br/>
      </w:r>
      <w:r>
        <w:rPr>
          <w:rFonts w:hint="eastAsia"/>
        </w:rPr>
        <w:t>　　图表 2019-2023年中国旅游行业竞争力分析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2019-2023年中国旅游行业经营效益分析</w:t>
      </w:r>
      <w:r>
        <w:rPr>
          <w:rFonts w:hint="eastAsia"/>
        </w:rPr>
        <w:br/>
      </w:r>
      <w:r>
        <w:rPr>
          <w:rFonts w:hint="eastAsia"/>
        </w:rPr>
        <w:t>　　图表 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6c0d8ba8f4911" w:history="1">
        <w:r>
          <w:rPr>
            <w:rStyle w:val="Hyperlink"/>
          </w:rPr>
          <w:t>2025-2031年中国旅游市场调研与前景趋势报告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6c0d8ba8f4911" w:history="1">
        <w:r>
          <w:rPr>
            <w:rStyle w:val="Hyperlink"/>
          </w:rPr>
          <w:t>https://www.20087.com/0/95/LvYouDeFaZhanQianJing.html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409444f944850" w:history="1">
      <w:r>
        <w:rPr>
          <w:rStyle w:val="Hyperlink"/>
        </w:rPr>
        <w:t>2025-2031年中国旅游市场调研与前景趋势报告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vYouDeFaZhanQianJing.html" TargetMode="External" Id="R5af6c0d8ba8f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vYouDeFaZhanQianJing.html" TargetMode="External" Id="R88f409444f9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2024-11-07T03:02:58Z</dcterms:created>
  <dcterms:modified xsi:type="dcterms:W3CDTF">2024-11-07T04:02:58Z</dcterms:modified>
  <dc:subject>2025-2031年中国旅游市场调研与前景趋势报告</dc:subject>
  <dc:title>2025-2031年中国旅游市场调研与前景趋势报告</dc:title>
  <cp:keywords>2025-2031年中国旅游市场调研与前景趋势报告</cp:keywords>
  <dc:description>2025-2031年中国旅游市场调研与前景趋势报告</dc:description>
</cp:coreProperties>
</file>