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b1218273c47b4" w:history="1">
              <w:r>
                <w:rPr>
                  <w:rStyle w:val="Hyperlink"/>
                </w:rPr>
                <w:t>中国旅游服务行业发展研究及发展趋势分析报告（2025-2031年）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b1218273c47b4" w:history="1">
              <w:r>
                <w:rPr>
                  <w:rStyle w:val="Hyperlink"/>
                </w:rPr>
                <w:t>中国旅游服务行业发展研究及发展趋势分析报告（2025-2031年）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b1218273c47b4" w:history="1">
                <w:r>
                  <w:rPr>
                    <w:rStyle w:val="Hyperlink"/>
                  </w:rPr>
                  <w:t>https://www.20087.com/0/85/LvYouFuWuDiaoCha.html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服务行业在经历新冠疫情的冲击后，正在逐步恢复并展现出新的发展态势。一方面，短途游、周边游、自驾游等本地及近程旅游形式受到追捧，城市微旅行、乡村休闲游等新型业态快速发展。另一方面，数字化、智能化成为行业转型升级的重要驱动力，线上预订、电子导览、AR/VR体验、大数据分析等技术广泛应用，提升了旅游服务的便捷性与体验感。此外，定制化、主题化、深度游等高端旅游产品需求增长，反映出消费者对旅游品质与个性化体验的更高要求。然而，旅游服务行业仍面临疫情防控常态化下的运营挑战、旅游旺季与淡季客流波动大、环保压力增加等问题。</w:t>
      </w:r>
      <w:r>
        <w:rPr>
          <w:rFonts w:hint="eastAsia"/>
        </w:rPr>
        <w:br/>
      </w:r>
      <w:r>
        <w:rPr>
          <w:rFonts w:hint="eastAsia"/>
        </w:rPr>
        <w:t>　　旅游服务行业将持续深化数字化、绿色化、品质化改革。首先，数字化技术将进一步渗透到旅游服务的各个环节，如智能客服、AI导游、区块链票务、精准营销等，提升服务效率与精准度，实现旅游业的全链条数字化转型。其次，绿色旅游、生态旅游将成为行业主流，旅游目的地与服务商将更加注重环保设施建设、节能减排措施、生物多样性保护，提供负责任的旅游产品。此外，随着消费者对旅游体验的期待提升，个性化定制、沉浸式体验、主题游学、康养旅游等高品质、高附加值的旅游产品将得到大力发展。行业监管也将趋于严格，对旅游服务质量、价格透明度、消费者权益保护等方面的规范将更加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b1218273c47b4" w:history="1">
        <w:r>
          <w:rPr>
            <w:rStyle w:val="Hyperlink"/>
          </w:rPr>
          <w:t>中国旅游服务行业发展研究及发展趋势分析报告（2025-2031年）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旅游服务行业发展环境、产业链结构、市场供需状况及价格变化，重点研究了旅游服务行业内主要企业的经营现状。报告对旅游服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旅游服务行业概述</w:t>
      </w:r>
      <w:r>
        <w:rPr>
          <w:rFonts w:hint="eastAsia"/>
        </w:rPr>
        <w:br/>
      </w:r>
      <w:r>
        <w:rPr>
          <w:rFonts w:hint="eastAsia"/>
        </w:rPr>
        <w:t>　　第一节 旅游服务行业界定</w:t>
      </w:r>
      <w:r>
        <w:rPr>
          <w:rFonts w:hint="eastAsia"/>
        </w:rPr>
        <w:br/>
      </w:r>
      <w:r>
        <w:rPr>
          <w:rFonts w:hint="eastAsia"/>
        </w:rPr>
        <w:t>　　第二节 旅游服务行业发展历程</w:t>
      </w:r>
      <w:r>
        <w:rPr>
          <w:rFonts w:hint="eastAsia"/>
        </w:rPr>
        <w:br/>
      </w:r>
      <w:r>
        <w:rPr>
          <w:rFonts w:hint="eastAsia"/>
        </w:rPr>
        <w:t>　　第三节 旅游服务产业链分析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二、旅游服务产业链模型分析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2024-2025年中国旅游服务行业发展环境分析</w:t>
      </w:r>
      <w:r>
        <w:rPr>
          <w:rFonts w:hint="eastAsia"/>
        </w:rPr>
        <w:br/>
      </w:r>
      <w:r>
        <w:rPr>
          <w:rFonts w:hint="eastAsia"/>
        </w:rPr>
        <w:t>　　第一节 旅游服务行业经济环境分析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旅游服务行业政策环境分析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二、相关旅游服务行业标准分析</w:t>
      </w:r>
      <w:r>
        <w:rPr>
          <w:rFonts w:hint="eastAsia"/>
        </w:rPr>
        <w:br/>
      </w:r>
      <w:r>
        <w:rPr>
          <w:rFonts w:hint="eastAsia"/>
        </w:rPr>
        <w:t>　　第三节 旅游服务行业社会环境分析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2024-2025年全球旅游服务行业市场运行形势分析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2024-2025年全球旅游服务行业发展概况</w:t>
      </w:r>
      <w:r>
        <w:rPr>
          <w:rFonts w:hint="eastAsia"/>
        </w:rPr>
        <w:br/>
      </w:r>
      <w:r>
        <w:rPr>
          <w:rFonts w:hint="eastAsia"/>
        </w:rPr>
        <w:t>　　第二节 全球旅游服务行业发展走势</w:t>
      </w:r>
      <w:r>
        <w:rPr>
          <w:rFonts w:hint="eastAsia"/>
        </w:rPr>
        <w:br/>
      </w:r>
      <w:r>
        <w:rPr>
          <w:rFonts w:hint="eastAsia"/>
        </w:rPr>
        <w:t>　　　　一、全球旅游服务行业市场分布情况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二、全球旅游服务行业发展趋势分析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全球旅游服务行业重点国家和区域分析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中国旅游服务行业运行现状深度剖析</w:t>
      </w:r>
      <w:r>
        <w:rPr>
          <w:rFonts w:hint="eastAsia"/>
        </w:rPr>
        <w:br/>
      </w:r>
      <w:r>
        <w:rPr>
          <w:rFonts w:hint="eastAsia"/>
        </w:rPr>
        <w:t>　　第一节 旅游服务行业发展现状分析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一、中国旅游服务产业发展现状分析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二、中国旅游服务产品价格分析</w:t>
      </w:r>
      <w:r>
        <w:rPr>
          <w:rFonts w:hint="eastAsia"/>
        </w:rPr>
        <w:br/>
      </w:r>
      <w:r>
        <w:rPr>
          <w:rFonts w:hint="eastAsia"/>
        </w:rPr>
        <w:t>　　第二节 旅游服务行业发展态势研究</w:t>
      </w:r>
      <w:r>
        <w:rPr>
          <w:rFonts w:hint="eastAsia"/>
        </w:rPr>
        <w:br/>
      </w:r>
      <w:r>
        <w:rPr>
          <w:rFonts w:hint="eastAsia"/>
        </w:rPr>
        <w:t>　　第三节 旅游服务行业发展存在问题及解决方案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2019-2024年中国旅游服务行业总体规模</w:t>
      </w:r>
      <w:r>
        <w:rPr>
          <w:rFonts w:hint="eastAsia"/>
        </w:rPr>
        <w:br/>
      </w:r>
      <w:r>
        <w:rPr>
          <w:rFonts w:hint="eastAsia"/>
        </w:rPr>
        <w:t>　　第二节 中国旅游服务行业产量情况分析与预测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一、2019-2024年旅游服务行业产量统计分析</w:t>
      </w:r>
      <w:r>
        <w:rPr>
          <w:rFonts w:hint="eastAsia"/>
        </w:rPr>
        <w:br/>
      </w:r>
      <w:r>
        <w:rPr>
          <w:rFonts w:hint="eastAsia"/>
        </w:rPr>
        <w:t>　　　　二、旅游服务行业产量特点分析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三、2025-2031年中国旅游服务行业产量预测分析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中国旅游服务行业需求概况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一、2019-2024年中国旅游服务行业需求情况分析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二、旅游服务行业市场需求特点分析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三、2025-2031年中国旅游服务市场需求预测分析</w:t>
      </w:r>
      <w:r>
        <w:rPr>
          <w:rFonts w:hint="eastAsia"/>
        </w:rPr>
        <w:br/>
      </w:r>
      <w:r>
        <w:rPr>
          <w:rFonts w:hint="eastAsia"/>
        </w:rPr>
        <w:t>　　第四节 旅游服务产业供需平衡状况分析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中国旅游服务行业进口情况分析预测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一、2019-2024年中国旅游服务行业进口情况分析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二、2025年中国旅游服务行业进口特点分析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三、2025-2031年中国旅游服务行业进口情况预测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中国旅游服务行业出口情况分析预测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一、2019-2024年中国旅游服务行业出口情况分析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二、2025年中国旅游服务行业出口特点分析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二、2025-2031年中国旅游服务行业出口情况预测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影响中国旅游服务行业进出口因素分析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2019-2024年中国旅游服务行业总体发展状况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中国旅游服务行业规模情况分析</w:t>
      </w:r>
      <w:r>
        <w:rPr>
          <w:rFonts w:hint="eastAsia"/>
        </w:rPr>
        <w:br/>
      </w:r>
      <w:r>
        <w:rPr>
          <w:rFonts w:hint="eastAsia"/>
        </w:rPr>
        <w:t>　　　　一、旅游服务行业单位规模情况分析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二、旅游服务行业人员规模状况分析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三、旅游服务行业资产规模状况分析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四、旅游服务行业市场规模状况分析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五、旅游服务行业敏感性分析</w:t>
      </w:r>
      <w:r>
        <w:rPr>
          <w:rFonts w:hint="eastAsia"/>
        </w:rPr>
        <w:br/>
      </w:r>
      <w:r>
        <w:rPr>
          <w:rFonts w:hint="eastAsia"/>
        </w:rPr>
        <w:t>　　第二节 中国旅游服务行业财务能力分析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四、旅游服务行业发展能力分析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旅游服务行业细分产品市场调研分析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旅游服务行业细分产品——**市场调研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旅游服务行业细分产品——**市场调研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旅游服务重点企业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旅游服务重点企业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旅游服务重点企业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旅游服务重点企业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旅游服务重点企业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三、旅游服务企业发展规划及前景展望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中国旅游服务行业营销策略分析</w:t>
      </w:r>
      <w:r>
        <w:rPr>
          <w:rFonts w:hint="eastAsia"/>
        </w:rPr>
        <w:br/>
      </w:r>
      <w:r>
        <w:rPr>
          <w:rFonts w:hint="eastAsia"/>
        </w:rPr>
        <w:t>　　第一节 旅游服务市场推广策略研究分析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一、做好旅游服务产品导入</w:t>
      </w:r>
      <w:r>
        <w:rPr>
          <w:rFonts w:hint="eastAsia"/>
        </w:rPr>
        <w:br/>
      </w:r>
      <w:r>
        <w:rPr>
          <w:rFonts w:hint="eastAsia"/>
        </w:rPr>
        <w:t>　　　　二、做好旅游服务产品组合和产品线决策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三、旅游服务行业城市市场推广策略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旅游服务行业渠道营销研究分析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一、旅游服务行业营销环境分析</w:t>
      </w:r>
      <w:r>
        <w:rPr>
          <w:rFonts w:hint="eastAsia"/>
        </w:rPr>
        <w:br/>
      </w:r>
      <w:r>
        <w:rPr>
          <w:rFonts w:hint="eastAsia"/>
        </w:rPr>
        <w:t>　　　　二、旅游服务行业现存的营销渠道分析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三、旅游服务行业终端市场营销管理策略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旅游服务行业营销战略研究分析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一、中国旅游服务行业有效整合营销策略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二、建立旅游服务行业厂商的双嬴模式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中国旅游服务产业基本竞争战略探讨</w:t>
      </w:r>
      <w:r>
        <w:rPr>
          <w:rFonts w:hint="eastAsia"/>
        </w:rPr>
        <w:br/>
      </w:r>
      <w:r>
        <w:rPr>
          <w:rFonts w:hint="eastAsia"/>
        </w:rPr>
        <w:t>　　第一节 旅游服务产业成本领先战略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旅游服务产业差异化竞争战略</w:t>
      </w:r>
      <w:r>
        <w:rPr>
          <w:rFonts w:hint="eastAsia"/>
        </w:rPr>
        <w:br/>
      </w:r>
      <w:r>
        <w:rPr>
          <w:rFonts w:hint="eastAsia"/>
        </w:rPr>
        <w:t>　　第三节 旅游服务产业集中化竞争战略</w:t>
      </w:r>
      <w:r>
        <w:rPr>
          <w:rFonts w:hint="eastAsia"/>
        </w:rPr>
        <w:br/>
      </w:r>
      <w:r>
        <w:rPr>
          <w:rFonts w:hint="eastAsia"/>
        </w:rPr>
        <w:t>　　第四节 旅游服务产业市场营销策略竞争分析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中国旅游服务产业市场竞争策略专家探讨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旅游服务产业市场五种竞争动力模式结构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旅游服务产业市场核心竞争力的塑造要素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旅游服务行业SWOT模型分析</w:t>
      </w:r>
      <w:r>
        <w:rPr>
          <w:rFonts w:hint="eastAsia"/>
        </w:rPr>
        <w:br/>
      </w:r>
      <w:r>
        <w:rPr>
          <w:rFonts w:hint="eastAsia"/>
        </w:rPr>
        <w:t>　　　　一、旅游服务行业优势分析</w:t>
      </w:r>
      <w:r>
        <w:rPr>
          <w:rFonts w:hint="eastAsia"/>
        </w:rPr>
        <w:br/>
      </w:r>
      <w:r>
        <w:rPr>
          <w:rFonts w:hint="eastAsia"/>
        </w:rPr>
        <w:t>　　　　二、旅游服务行业劣势分析</w:t>
      </w:r>
      <w:r>
        <w:rPr>
          <w:rFonts w:hint="eastAsia"/>
        </w:rPr>
        <w:br/>
      </w:r>
      <w:r>
        <w:rPr>
          <w:rFonts w:hint="eastAsia"/>
        </w:rPr>
        <w:t>　　　　三、旅游服务行业机会分析</w:t>
      </w:r>
      <w:r>
        <w:rPr>
          <w:rFonts w:hint="eastAsia"/>
        </w:rPr>
        <w:br/>
      </w:r>
      <w:r>
        <w:rPr>
          <w:rFonts w:hint="eastAsia"/>
        </w:rPr>
        <w:t>　　　　四、旅游服务行业风险分析</w:t>
      </w:r>
      <w:r>
        <w:rPr>
          <w:rFonts w:hint="eastAsia"/>
        </w:rPr>
        <w:br/>
      </w:r>
      <w:r>
        <w:rPr>
          <w:rFonts w:hint="eastAsia"/>
        </w:rPr>
        <w:t>　　第二节 旅游服务行业风险分析</w:t>
      </w:r>
      <w:r>
        <w:rPr>
          <w:rFonts w:hint="eastAsia"/>
        </w:rPr>
        <w:br/>
      </w:r>
      <w:r>
        <w:rPr>
          <w:rFonts w:hint="eastAsia"/>
        </w:rPr>
        <w:t>　　　　一、旅游服务市场竞争风险</w:t>
      </w:r>
      <w:r>
        <w:rPr>
          <w:rFonts w:hint="eastAsia"/>
        </w:rPr>
        <w:br/>
      </w:r>
      <w:r>
        <w:rPr>
          <w:rFonts w:hint="eastAsia"/>
        </w:rPr>
        <w:t>　　　　二、旅游服务原材料压力风险分析</w:t>
      </w:r>
      <w:r>
        <w:rPr>
          <w:rFonts w:hint="eastAsia"/>
        </w:rPr>
        <w:br/>
      </w:r>
      <w:r>
        <w:rPr>
          <w:rFonts w:hint="eastAsia"/>
        </w:rPr>
        <w:t>　　　　三、旅游服务技术风险分析</w:t>
      </w:r>
      <w:r>
        <w:rPr>
          <w:rFonts w:hint="eastAsia"/>
        </w:rPr>
        <w:br/>
      </w:r>
      <w:r>
        <w:rPr>
          <w:rFonts w:hint="eastAsia"/>
        </w:rPr>
        <w:t>　　　　四、旅游服务政策和体制风险</w:t>
      </w:r>
      <w:r>
        <w:rPr>
          <w:rFonts w:hint="eastAsia"/>
        </w:rPr>
        <w:br/>
      </w:r>
      <w:r>
        <w:rPr>
          <w:rFonts w:hint="eastAsia"/>
        </w:rPr>
        <w:t>　　　　五、旅游服务行业进入退出风险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2025-2031年旅游服务行业投资风险及控制策略分析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2025-2025年旅游服务投资机会分析分析与项目投资建议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旅游服务投资机会分析</w:t>
      </w:r>
      <w:r>
        <w:rPr>
          <w:rFonts w:hint="eastAsia"/>
        </w:rPr>
        <w:br/>
      </w:r>
      <w:r>
        <w:rPr>
          <w:rFonts w:hint="eastAsia"/>
        </w:rPr>
        <w:t>　　第二节 旅游服务投资趋势分析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一、旅游服务行业投资环境考察</w:t>
      </w:r>
      <w:r>
        <w:rPr>
          <w:rFonts w:hint="eastAsia"/>
        </w:rPr>
        <w:br/>
      </w:r>
      <w:r>
        <w:rPr>
          <w:rFonts w:hint="eastAsia"/>
        </w:rPr>
        <w:t>　　　　二、旅游服务投资风险及控制策略</w:t>
      </w:r>
      <w:r>
        <w:rPr>
          <w:rFonts w:hint="eastAsia"/>
        </w:rPr>
        <w:br/>
      </w:r>
      <w:r>
        <w:rPr>
          <w:rFonts w:hint="eastAsia"/>
        </w:rPr>
        <w:t>　　　　三、旅游服务产品投资方向建议</w:t>
      </w:r>
      <w:r>
        <w:rPr>
          <w:rFonts w:hint="eastAsia"/>
        </w:rPr>
        <w:br/>
      </w:r>
      <w:r>
        <w:rPr>
          <w:rFonts w:hint="eastAsia"/>
        </w:rPr>
        <w:t>　　　　四、旅游服务项目投资建议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2019-2024年中国旅游服务市场规模及增长情况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2025-2031年中国旅游服务行业产量预测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2025-2031年中国旅游服务行业市场需求预测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**地区旅游服务市场规模及增长情况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2019-2024年中国旅游服务行业出口量及增速统计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2025年旅游服务市场前景分析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2025-2031年中国旅游服务市场需求预测</w:t>
      </w:r>
      <w:r>
        <w:rPr>
          <w:rFonts w:hint="eastAsia"/>
        </w:rPr>
        <w:br/>
      </w:r>
      <w:r>
        <w:rPr>
          <w:rFonts w:hint="eastAsia"/>
        </w:rPr>
        <w:t>　　图表 2025年旅游服务发展趋势预测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b1218273c47b4" w:history="1">
        <w:r>
          <w:rPr>
            <w:rStyle w:val="Hyperlink"/>
          </w:rPr>
          <w:t>中国旅游服务行业发展研究及发展趋势分析报告（2025-2031年）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b1218273c47b4" w:history="1">
        <w:r>
          <w:rPr>
            <w:rStyle w:val="Hyperlink"/>
          </w:rPr>
          <w:t>https://www.20087.com/0/85/LvYouFuWuDiaoCha.html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休闲项目计划书、旅游服务与管理、旅游服务的基本内容、旅游服务与管理专业主要学什么、如何提高旅游服务质量、旅游服务名词解释、个人想做旅游包车服务、旅游服务要求有哪些、旅游产品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a1eebea3a4d69" w:history="1">
      <w:r>
        <w:rPr>
          <w:rStyle w:val="Hyperlink"/>
        </w:rPr>
        <w:t>中国旅游服务行业发展研究及发展趋势分析报告（2025-2031年）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vYouFuWuDiaoCha.html" TargetMode="External" Id="R776b1218273c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vYouFuWuDiaoCha.html" TargetMode="External" Id="R82da1eebea3a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2025-02-24T07:38:00Z</dcterms:created>
  <dcterms:modified xsi:type="dcterms:W3CDTF">2025-02-24T08:38:00Z</dcterms:modified>
  <dc:subject>中国旅游服务行业发展研究及发展趋势分析报告（2025-2031年）</dc:subject>
  <dc:title>中国旅游服务行业发展研究及发展趋势分析报告（2025-2031年）</dc:title>
  <cp:keywords>中国旅游服务行业发展研究及发展趋势分析报告（2025-2031年）</cp:keywords>
  <dc:description>中国旅游服务行业发展研究及发展趋势分析报告（2025-2031年）</dc:description>
</cp:coreProperties>
</file>