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faabf95084ae1" w:history="1">
              <w:r>
                <w:rPr>
                  <w:rStyle w:val="Hyperlink"/>
                </w:rPr>
                <w:t>2025-2031年中国空中旅游市场调查研究与行业前景分析报告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faabf95084ae1" w:history="1">
              <w:r>
                <w:rPr>
                  <w:rStyle w:val="Hyperlink"/>
                </w:rPr>
                <w:t>2025-2031年中国空中旅游市场调查研究与行业前景分析报告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faabf95084ae1" w:history="1">
                <w:r>
                  <w:rPr>
                    <w:rStyle w:val="Hyperlink"/>
                  </w:rPr>
                  <w:t>https://www.20087.com/0/95/KongZhongLvYouQianJing.html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中旅游，尤其是以热气球、直升机观光和近来兴起的商业太空飞行为主的高端旅游项目，正逐渐成为旅游市场的一个亮点。它为游客提供了独特的视角和前所未有的体验，成为体验式旅游的重要组成部分。尽管价格高昂，但随着高净值人群的增长和对新鲜体验的追求，空中旅游市场仍然保持增长态势。</w:t>
      </w:r>
      <w:r>
        <w:rPr>
          <w:rFonts w:hint="eastAsia"/>
        </w:rPr>
        <w:br/>
      </w:r>
      <w:r>
        <w:rPr>
          <w:rFonts w:hint="eastAsia"/>
        </w:rPr>
        <w:t>　　空中旅游的未来将朝着更加安全、环保和普及化的方向发展。技术进步将提升飞行器的安全性能和舒适度，如电动垂直起降(eVTOL)飞机的研发，将为城市空中交通和短途空中旅游开辟新途径。环保方面，行业将探索使用可再生能源和减少噪音污染的解决方案，以符合可持续旅游的趋势。此外，随着成本的逐渐降低和技术的成熟，空中旅游可能不再是少数人的专享，更多普通消费者也能享受到这一独特的旅行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faabf95084ae1" w:history="1">
        <w:r>
          <w:rPr>
            <w:rStyle w:val="Hyperlink"/>
          </w:rPr>
          <w:t>2025-2031年中国空中旅游市场调查研究与行业前景分析报告</w:t>
        </w:r>
      </w:hyperlink>
      <w:r>
        <w:rPr>
          <w:rFonts w:hint="eastAsia"/>
        </w:rPr>
        <w:t>》基于国家统计局及相关协会的权威数据，系统研究了空中旅游行业的市场需求、市场规模及产业链现状，分析了空中旅游价格波动、细分市场动态及重点企业的经营表现，科学预测了空中旅游市场前景与发展趋势，揭示了潜在需求与投资机会，同时指出了空中旅游行业可能面临的风险。通过对空中旅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中国空中旅游行业发展背景</w:t>
      </w:r>
      <w:r>
        <w:rPr>
          <w:rFonts w:hint="eastAsia"/>
        </w:rPr>
        <w:br/>
      </w:r>
      <w:r>
        <w:rPr>
          <w:rFonts w:hint="eastAsia"/>
        </w:rPr>
        <w:t>　　第一节 空中旅游行业概述</w:t>
      </w:r>
      <w:r>
        <w:rPr>
          <w:rFonts w:hint="eastAsia"/>
        </w:rPr>
        <w:br/>
      </w:r>
      <w:r>
        <w:rPr>
          <w:rFonts w:hint="eastAsia"/>
        </w:rPr>
        <w:t>　　　　一、空中旅游行业界定</w:t>
      </w:r>
      <w:r>
        <w:rPr>
          <w:rFonts w:hint="eastAsia"/>
        </w:rPr>
        <w:br/>
      </w:r>
      <w:r>
        <w:rPr>
          <w:rFonts w:hint="eastAsia"/>
        </w:rPr>
        <w:t>　　　　二、空中旅游行业分类</w:t>
      </w:r>
      <w:r>
        <w:rPr>
          <w:rFonts w:hint="eastAsia"/>
        </w:rPr>
        <w:br/>
      </w:r>
      <w:r>
        <w:rPr>
          <w:rFonts w:hint="eastAsia"/>
        </w:rPr>
        <w:t>　　　　三、与传统空中旅游行业的区别</w:t>
      </w:r>
      <w:r>
        <w:rPr>
          <w:rFonts w:hint="eastAsia"/>
        </w:rPr>
        <w:br/>
      </w:r>
      <w:r>
        <w:rPr>
          <w:rFonts w:hint="eastAsia"/>
        </w:rPr>
        <w:t>　　第二节 空中旅游行业发展及运行特点</w:t>
      </w:r>
      <w:r>
        <w:rPr>
          <w:rFonts w:hint="eastAsia"/>
        </w:rPr>
        <w:br/>
      </w:r>
      <w:r>
        <w:rPr>
          <w:rFonts w:hint="eastAsia"/>
        </w:rPr>
        <w:t>　　　　一、空中旅游行业发展综述</w:t>
      </w:r>
      <w:r>
        <w:rPr>
          <w:rFonts w:hint="eastAsia"/>
        </w:rPr>
        <w:br/>
      </w:r>
      <w:r>
        <w:rPr>
          <w:rFonts w:hint="eastAsia"/>
        </w:rPr>
        <w:t>　　　　二、空中旅游行业发展历程</w:t>
      </w:r>
      <w:r>
        <w:rPr>
          <w:rFonts w:hint="eastAsia"/>
        </w:rPr>
        <w:br/>
      </w:r>
      <w:r>
        <w:rPr>
          <w:rFonts w:hint="eastAsia"/>
        </w:rPr>
        <w:t>　　　　三、空中旅游行业运行特点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中国空中旅游行业的宏观经济情况</w:t>
      </w:r>
      <w:r>
        <w:rPr>
          <w:rFonts w:hint="eastAsia"/>
        </w:rPr>
        <w:br/>
      </w:r>
      <w:r>
        <w:rPr>
          <w:rFonts w:hint="eastAsia"/>
        </w:rPr>
        <w:t>　　第一节 空中旅游行业政策环境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　　1 、旅游行业支持政策</w:t>
      </w:r>
      <w:r>
        <w:rPr>
          <w:rFonts w:hint="eastAsia"/>
        </w:rPr>
        <w:br/>
      </w:r>
      <w:r>
        <w:rPr>
          <w:rFonts w:hint="eastAsia"/>
        </w:rPr>
        <w:t>　　　　　　2 、空中旅游支持政策</w:t>
      </w:r>
      <w:r>
        <w:rPr>
          <w:rFonts w:hint="eastAsia"/>
        </w:rPr>
        <w:br/>
      </w:r>
      <w:r>
        <w:rPr>
          <w:rFonts w:hint="eastAsia"/>
        </w:rPr>
        <w:t>　　　　二、旅游业信息化规划</w:t>
      </w:r>
      <w:r>
        <w:rPr>
          <w:rFonts w:hint="eastAsia"/>
        </w:rPr>
        <w:br/>
      </w:r>
      <w:r>
        <w:rPr>
          <w:rFonts w:hint="eastAsia"/>
        </w:rPr>
        <w:t>　　　　　　1 、建设目标</w:t>
      </w:r>
      <w:r>
        <w:rPr>
          <w:rFonts w:hint="eastAsia"/>
        </w:rPr>
        <w:br/>
      </w:r>
      <w:r>
        <w:rPr>
          <w:rFonts w:hint="eastAsia"/>
        </w:rPr>
        <w:t>　　　　　　2 、主要任务</w:t>
      </w:r>
      <w:r>
        <w:rPr>
          <w:rFonts w:hint="eastAsia"/>
        </w:rPr>
        <w:br/>
      </w:r>
      <w:r>
        <w:rPr>
          <w:rFonts w:hint="eastAsia"/>
        </w:rPr>
        <w:t>　　　　三、2025年《政府工作报告》中旅游业发展指示</w:t>
      </w:r>
      <w:r>
        <w:rPr>
          <w:rFonts w:hint="eastAsia"/>
        </w:rPr>
        <w:br/>
      </w:r>
      <w:r>
        <w:rPr>
          <w:rFonts w:hint="eastAsia"/>
        </w:rPr>
        <w:t>　　第二节 空中旅游行业经济环境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、国际宏观经济运行情况</w:t>
      </w:r>
      <w:r>
        <w:rPr>
          <w:rFonts w:hint="eastAsia"/>
        </w:rPr>
        <w:br/>
      </w:r>
      <w:r>
        <w:rPr>
          <w:rFonts w:hint="eastAsia"/>
        </w:rPr>
        <w:t>　　　　　　2 、国际宏观经济走势预测</w:t>
      </w:r>
      <w:r>
        <w:rPr>
          <w:rFonts w:hint="eastAsia"/>
        </w:rPr>
        <w:br/>
      </w:r>
      <w:r>
        <w:rPr>
          <w:rFonts w:hint="eastAsia"/>
        </w:rPr>
        <w:t>　　　　　　3 、国际经济环境对国内空中旅游行业的影响</w:t>
      </w:r>
      <w:r>
        <w:rPr>
          <w:rFonts w:hint="eastAsia"/>
        </w:rPr>
        <w:br/>
      </w:r>
      <w:r>
        <w:rPr>
          <w:rFonts w:hint="eastAsia"/>
        </w:rPr>
        <w:t>　　　　二、国内经济运行情况</w:t>
      </w:r>
      <w:r>
        <w:rPr>
          <w:rFonts w:hint="eastAsia"/>
        </w:rPr>
        <w:br/>
      </w:r>
      <w:r>
        <w:rPr>
          <w:rFonts w:hint="eastAsia"/>
        </w:rPr>
        <w:t>　　　　　　1 、GDP增长情况</w:t>
      </w:r>
      <w:r>
        <w:rPr>
          <w:rFonts w:hint="eastAsia"/>
        </w:rPr>
        <w:br/>
      </w:r>
      <w:r>
        <w:rPr>
          <w:rFonts w:hint="eastAsia"/>
        </w:rPr>
        <w:t>　　　　　　2 、经济走势预测</w:t>
      </w:r>
      <w:r>
        <w:rPr>
          <w:rFonts w:hint="eastAsia"/>
        </w:rPr>
        <w:br/>
      </w:r>
      <w:r>
        <w:rPr>
          <w:rFonts w:hint="eastAsia"/>
        </w:rPr>
        <w:t>　　　　　　3 、宏观经济与旅游行业相关性</w:t>
      </w:r>
      <w:r>
        <w:rPr>
          <w:rFonts w:hint="eastAsia"/>
        </w:rPr>
        <w:br/>
      </w:r>
      <w:r>
        <w:rPr>
          <w:rFonts w:hint="eastAsia"/>
        </w:rPr>
        <w:t>　　第三节 中国空中旅游的消费环境</w:t>
      </w:r>
      <w:r>
        <w:rPr>
          <w:rFonts w:hint="eastAsia"/>
        </w:rPr>
        <w:br/>
      </w:r>
      <w:r>
        <w:rPr>
          <w:rFonts w:hint="eastAsia"/>
        </w:rPr>
        <w:t>　　　　一、中国空中旅游的主要产品</w:t>
      </w:r>
      <w:r>
        <w:rPr>
          <w:rFonts w:hint="eastAsia"/>
        </w:rPr>
        <w:br/>
      </w:r>
      <w:r>
        <w:rPr>
          <w:rFonts w:hint="eastAsia"/>
        </w:rPr>
        <w:t>　　　　二、中国空中旅游的主要地区分布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全球空中旅游行业发展分析</w:t>
      </w:r>
      <w:r>
        <w:rPr>
          <w:rFonts w:hint="eastAsia"/>
        </w:rPr>
        <w:br/>
      </w:r>
      <w:r>
        <w:rPr>
          <w:rFonts w:hint="eastAsia"/>
        </w:rPr>
        <w:t>　　第一节 全球旅游行业景气程度分析</w:t>
      </w:r>
      <w:r>
        <w:rPr>
          <w:rFonts w:hint="eastAsia"/>
        </w:rPr>
        <w:br/>
      </w:r>
      <w:r>
        <w:rPr>
          <w:rFonts w:hint="eastAsia"/>
        </w:rPr>
        <w:t>　　　　一、全球国际旅游人数</w:t>
      </w:r>
      <w:r>
        <w:rPr>
          <w:rFonts w:hint="eastAsia"/>
        </w:rPr>
        <w:br/>
      </w:r>
      <w:r>
        <w:rPr>
          <w:rFonts w:hint="eastAsia"/>
        </w:rPr>
        <w:t>　　　　二、全球国际旅游收入</w:t>
      </w:r>
      <w:r>
        <w:rPr>
          <w:rFonts w:hint="eastAsia"/>
        </w:rPr>
        <w:br/>
      </w:r>
      <w:r>
        <w:rPr>
          <w:rFonts w:hint="eastAsia"/>
        </w:rPr>
        <w:t>　　　　三、全球国际旅游支出</w:t>
      </w:r>
      <w:r>
        <w:rPr>
          <w:rFonts w:hint="eastAsia"/>
        </w:rPr>
        <w:br/>
      </w:r>
      <w:r>
        <w:rPr>
          <w:rFonts w:hint="eastAsia"/>
        </w:rPr>
        <w:t>　　第二节 全球空中旅游行业发展分析</w:t>
      </w:r>
      <w:r>
        <w:rPr>
          <w:rFonts w:hint="eastAsia"/>
        </w:rPr>
        <w:br/>
      </w:r>
      <w:r>
        <w:rPr>
          <w:rFonts w:hint="eastAsia"/>
        </w:rPr>
        <w:t>　　　　一、全球空中旅游行业发展现状</w:t>
      </w:r>
      <w:r>
        <w:rPr>
          <w:rFonts w:hint="eastAsia"/>
        </w:rPr>
        <w:br/>
      </w:r>
      <w:r>
        <w:rPr>
          <w:rFonts w:hint="eastAsia"/>
        </w:rPr>
        <w:t>　　　　二、主要地区空中旅游行业发展</w:t>
      </w:r>
      <w:r>
        <w:rPr>
          <w:rFonts w:hint="eastAsia"/>
        </w:rPr>
        <w:br/>
      </w:r>
      <w:r>
        <w:rPr>
          <w:rFonts w:hint="eastAsia"/>
        </w:rPr>
        <w:t>　　　　　　1 、美国空中旅游市场分析</w:t>
      </w:r>
      <w:r>
        <w:rPr>
          <w:rFonts w:hint="eastAsia"/>
        </w:rPr>
        <w:br/>
      </w:r>
      <w:r>
        <w:rPr>
          <w:rFonts w:hint="eastAsia"/>
        </w:rPr>
        <w:t>　　　　　　2 、欧洲空中旅游市场分析</w:t>
      </w:r>
      <w:r>
        <w:rPr>
          <w:rFonts w:hint="eastAsia"/>
        </w:rPr>
        <w:br/>
      </w:r>
      <w:r>
        <w:rPr>
          <w:rFonts w:hint="eastAsia"/>
        </w:rPr>
        <w:t>　　　　　　3 、亚太空中旅游市场分析</w:t>
      </w:r>
      <w:r>
        <w:rPr>
          <w:rFonts w:hint="eastAsia"/>
        </w:rPr>
        <w:br/>
      </w:r>
      <w:r>
        <w:rPr>
          <w:rFonts w:hint="eastAsia"/>
        </w:rPr>
        <w:t>　　　　三、全球空中旅游行业发展趋势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中国空中旅游关联行业分析</w:t>
      </w:r>
      <w:r>
        <w:rPr>
          <w:rFonts w:hint="eastAsia"/>
        </w:rPr>
        <w:br/>
      </w:r>
      <w:r>
        <w:rPr>
          <w:rFonts w:hint="eastAsia"/>
        </w:rPr>
        <w:t>　　第一节 中国旅游行业发展分析</w:t>
      </w:r>
      <w:r>
        <w:rPr>
          <w:rFonts w:hint="eastAsia"/>
        </w:rPr>
        <w:br/>
      </w:r>
      <w:r>
        <w:rPr>
          <w:rFonts w:hint="eastAsia"/>
        </w:rPr>
        <w:t>　　　　一、国内旅游市场分析</w:t>
      </w:r>
      <w:r>
        <w:rPr>
          <w:rFonts w:hint="eastAsia"/>
        </w:rPr>
        <w:br/>
      </w:r>
      <w:r>
        <w:rPr>
          <w:rFonts w:hint="eastAsia"/>
        </w:rPr>
        <w:t>　　　　　　1 、国内旅游人数</w:t>
      </w:r>
      <w:r>
        <w:rPr>
          <w:rFonts w:hint="eastAsia"/>
        </w:rPr>
        <w:br/>
      </w:r>
      <w:r>
        <w:rPr>
          <w:rFonts w:hint="eastAsia"/>
        </w:rPr>
        <w:t>　　　　　　2 、国内旅游收入</w:t>
      </w:r>
      <w:r>
        <w:rPr>
          <w:rFonts w:hint="eastAsia"/>
        </w:rPr>
        <w:br/>
      </w:r>
      <w:r>
        <w:rPr>
          <w:rFonts w:hint="eastAsia"/>
        </w:rPr>
        <w:t>　　　　　　3 、国内旅游人均花费</w:t>
      </w:r>
      <w:r>
        <w:rPr>
          <w:rFonts w:hint="eastAsia"/>
        </w:rPr>
        <w:br/>
      </w:r>
      <w:r>
        <w:rPr>
          <w:rFonts w:hint="eastAsia"/>
        </w:rPr>
        <w:t>　　　　二、空中旅游市场分析</w:t>
      </w:r>
      <w:r>
        <w:rPr>
          <w:rFonts w:hint="eastAsia"/>
        </w:rPr>
        <w:br/>
      </w:r>
      <w:r>
        <w:rPr>
          <w:rFonts w:hint="eastAsia"/>
        </w:rPr>
        <w:t>　　　　　　1 、空中旅游接待人数</w:t>
      </w:r>
      <w:r>
        <w:rPr>
          <w:rFonts w:hint="eastAsia"/>
        </w:rPr>
        <w:br/>
      </w:r>
      <w:r>
        <w:rPr>
          <w:rFonts w:hint="eastAsia"/>
        </w:rPr>
        <w:t>　　　　　　2 、空中旅游客源情况</w:t>
      </w:r>
      <w:r>
        <w:rPr>
          <w:rFonts w:hint="eastAsia"/>
        </w:rPr>
        <w:br/>
      </w:r>
      <w:r>
        <w:rPr>
          <w:rFonts w:hint="eastAsia"/>
        </w:rPr>
        <w:t>　　　　　　3 、空中旅游过夜游客数</w:t>
      </w:r>
      <w:r>
        <w:rPr>
          <w:rFonts w:hint="eastAsia"/>
        </w:rPr>
        <w:br/>
      </w:r>
      <w:r>
        <w:rPr>
          <w:rFonts w:hint="eastAsia"/>
        </w:rPr>
        <w:t>　　第二节 中国旅行社发展分析</w:t>
      </w:r>
      <w:r>
        <w:rPr>
          <w:rFonts w:hint="eastAsia"/>
        </w:rPr>
        <w:br/>
      </w:r>
      <w:r>
        <w:rPr>
          <w:rFonts w:hint="eastAsia"/>
        </w:rPr>
        <w:t>　　　　一、旅行社发展规模分析</w:t>
      </w:r>
      <w:r>
        <w:rPr>
          <w:rFonts w:hint="eastAsia"/>
        </w:rPr>
        <w:br/>
      </w:r>
      <w:r>
        <w:rPr>
          <w:rFonts w:hint="eastAsia"/>
        </w:rPr>
        <w:t>　　　　　　1 、旅行社数量</w:t>
      </w:r>
      <w:r>
        <w:rPr>
          <w:rFonts w:hint="eastAsia"/>
        </w:rPr>
        <w:br/>
      </w:r>
      <w:r>
        <w:rPr>
          <w:rFonts w:hint="eastAsia"/>
        </w:rPr>
        <w:t>　　　　　　2 、旅行社资产及从业人员</w:t>
      </w:r>
      <w:r>
        <w:rPr>
          <w:rFonts w:hint="eastAsia"/>
        </w:rPr>
        <w:br/>
      </w:r>
      <w:r>
        <w:rPr>
          <w:rFonts w:hint="eastAsia"/>
        </w:rPr>
        <w:t>　　　　二、旅行社经营情况分析</w:t>
      </w:r>
      <w:r>
        <w:rPr>
          <w:rFonts w:hint="eastAsia"/>
        </w:rPr>
        <w:br/>
      </w:r>
      <w:r>
        <w:rPr>
          <w:rFonts w:hint="eastAsia"/>
        </w:rPr>
        <w:t>　　　　三、旅行社主要业务情况</w:t>
      </w:r>
      <w:r>
        <w:rPr>
          <w:rFonts w:hint="eastAsia"/>
        </w:rPr>
        <w:br/>
      </w:r>
      <w:r>
        <w:rPr>
          <w:rFonts w:hint="eastAsia"/>
        </w:rPr>
        <w:t>　　　　　　1 、国内旅游业务分析</w:t>
      </w:r>
      <w:r>
        <w:rPr>
          <w:rFonts w:hint="eastAsia"/>
        </w:rPr>
        <w:br/>
      </w:r>
      <w:r>
        <w:rPr>
          <w:rFonts w:hint="eastAsia"/>
        </w:rPr>
        <w:t>　　　　　　2 、空中旅游业务分析</w:t>
      </w:r>
      <w:r>
        <w:rPr>
          <w:rFonts w:hint="eastAsia"/>
        </w:rPr>
        <w:br/>
      </w:r>
      <w:r>
        <w:rPr>
          <w:rFonts w:hint="eastAsia"/>
        </w:rPr>
        <w:t>　　　　四、旅行社总体结构分析</w:t>
      </w:r>
      <w:r>
        <w:rPr>
          <w:rFonts w:hint="eastAsia"/>
        </w:rPr>
        <w:br/>
      </w:r>
      <w:r>
        <w:rPr>
          <w:rFonts w:hint="eastAsia"/>
        </w:rPr>
        <w:t>　　　　　　1 、旅行社区域分布</w:t>
      </w:r>
      <w:r>
        <w:rPr>
          <w:rFonts w:hint="eastAsia"/>
        </w:rPr>
        <w:br/>
      </w:r>
      <w:r>
        <w:rPr>
          <w:rFonts w:hint="eastAsia"/>
        </w:rPr>
        <w:t>　　　　　　2 、旅行社经营状况</w:t>
      </w:r>
      <w:r>
        <w:rPr>
          <w:rFonts w:hint="eastAsia"/>
        </w:rPr>
        <w:br/>
      </w:r>
      <w:r>
        <w:rPr>
          <w:rFonts w:hint="eastAsia"/>
        </w:rPr>
        <w:t>　　　　　　3 、旅行社盈利结构</w:t>
      </w:r>
      <w:r>
        <w:rPr>
          <w:rFonts w:hint="eastAsia"/>
        </w:rPr>
        <w:br/>
      </w:r>
      <w:r>
        <w:rPr>
          <w:rFonts w:hint="eastAsia"/>
        </w:rPr>
        <w:t>　　　　五、旅行社发展前景展望</w:t>
      </w:r>
      <w:r>
        <w:rPr>
          <w:rFonts w:hint="eastAsia"/>
        </w:rPr>
        <w:br/>
      </w:r>
      <w:r>
        <w:rPr>
          <w:rFonts w:hint="eastAsia"/>
        </w:rPr>
        <w:t>　　第三节 中国低空飞行器市场运行情况</w:t>
      </w:r>
      <w:r>
        <w:rPr>
          <w:rFonts w:hint="eastAsia"/>
        </w:rPr>
        <w:br/>
      </w:r>
      <w:r>
        <w:rPr>
          <w:rFonts w:hint="eastAsia"/>
        </w:rPr>
        <w:t>　　　　一、中国低空飞行器产量情况</w:t>
      </w:r>
      <w:r>
        <w:rPr>
          <w:rFonts w:hint="eastAsia"/>
        </w:rPr>
        <w:br/>
      </w:r>
      <w:r>
        <w:rPr>
          <w:rFonts w:hint="eastAsia"/>
        </w:rPr>
        <w:t>　　　　二、中国低空飞行器销量情况</w:t>
      </w:r>
      <w:r>
        <w:rPr>
          <w:rFonts w:hint="eastAsia"/>
        </w:rPr>
        <w:br/>
      </w:r>
      <w:r>
        <w:rPr>
          <w:rFonts w:hint="eastAsia"/>
        </w:rPr>
        <w:t>　　　　三、国内空中旅游低空飞行器主要类型分析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中国空中旅游行业经营情况分析</w:t>
      </w:r>
      <w:r>
        <w:rPr>
          <w:rFonts w:hint="eastAsia"/>
        </w:rPr>
        <w:br/>
      </w:r>
      <w:r>
        <w:rPr>
          <w:rFonts w:hint="eastAsia"/>
        </w:rPr>
        <w:t>　　第一节 中国空中旅游行业发展状况分析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一、中国空中旅游行业发展阶段</w:t>
      </w:r>
      <w:r>
        <w:rPr>
          <w:rFonts w:hint="eastAsia"/>
        </w:rPr>
        <w:br/>
      </w:r>
      <w:r>
        <w:rPr>
          <w:rFonts w:hint="eastAsia"/>
        </w:rPr>
        <w:t>　　　　二、中国空中旅游行业发展总体概况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三、中国空中旅游行业发展特点分析</w:t>
      </w:r>
      <w:r>
        <w:rPr>
          <w:rFonts w:hint="eastAsia"/>
        </w:rPr>
        <w:br/>
      </w:r>
      <w:r>
        <w:rPr>
          <w:rFonts w:hint="eastAsia"/>
        </w:rPr>
        <w:t>　　　　　　1 、中国空中旅游行业基础规模小</w:t>
      </w:r>
      <w:r>
        <w:rPr>
          <w:rFonts w:hint="eastAsia"/>
        </w:rPr>
        <w:br/>
      </w:r>
      <w:r>
        <w:rPr>
          <w:rFonts w:hint="eastAsia"/>
        </w:rPr>
        <w:t>　　　　　　2 、中国空中旅游行业比重低</w:t>
      </w:r>
      <w:r>
        <w:rPr>
          <w:rFonts w:hint="eastAsia"/>
        </w:rPr>
        <w:br/>
      </w:r>
      <w:r>
        <w:rPr>
          <w:rFonts w:hint="eastAsia"/>
        </w:rPr>
        <w:t>　　　　　　3 、中国空中旅游行业开发潜力大</w:t>
      </w:r>
      <w:r>
        <w:rPr>
          <w:rFonts w:hint="eastAsia"/>
        </w:rPr>
        <w:br/>
      </w:r>
      <w:r>
        <w:rPr>
          <w:rFonts w:hint="eastAsia"/>
        </w:rPr>
        <w:t>　　第二节 2020-2025年空中旅游行业发展现状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一、2020-2025年中国空中旅游行业市场规模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二、2020-2025年中国空中旅游行业发展分析</w:t>
      </w:r>
      <w:r>
        <w:rPr>
          <w:rFonts w:hint="eastAsia"/>
        </w:rPr>
        <w:br/>
      </w:r>
      <w:r>
        <w:rPr>
          <w:rFonts w:hint="eastAsia"/>
        </w:rPr>
        <w:t>　　　　　　1 、低空空域管制改革，奠定空中旅游发展的基础</w:t>
      </w:r>
      <w:r>
        <w:rPr>
          <w:rFonts w:hint="eastAsia"/>
        </w:rPr>
        <w:br/>
      </w:r>
      <w:r>
        <w:rPr>
          <w:rFonts w:hint="eastAsia"/>
        </w:rPr>
        <w:t>　　　　　　2 、旅游业大发展，激活以空中旅游为核心的新业态</w:t>
      </w:r>
      <w:r>
        <w:rPr>
          <w:rFonts w:hint="eastAsia"/>
        </w:rPr>
        <w:br/>
      </w:r>
      <w:r>
        <w:rPr>
          <w:rFonts w:hint="eastAsia"/>
        </w:rPr>
        <w:t>　　　　　　3 、居民消费升级与通航产业发展，构筑空中旅游服务体系</w:t>
      </w:r>
      <w:r>
        <w:rPr>
          <w:rFonts w:hint="eastAsia"/>
        </w:rPr>
        <w:br/>
      </w:r>
      <w:r>
        <w:rPr>
          <w:rFonts w:hint="eastAsia"/>
        </w:rPr>
        <w:t>　　　　三、2020-2025年中国空中旅游企业发展分析</w:t>
      </w:r>
      <w:r>
        <w:rPr>
          <w:rFonts w:hint="eastAsia"/>
        </w:rPr>
        <w:br/>
      </w:r>
      <w:r>
        <w:rPr>
          <w:rFonts w:hint="eastAsia"/>
        </w:rPr>
        <w:t>　　第二节 空中旅游行业供给态势分析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一、2020-2025年中国空中旅游行业企业数量分析</w:t>
      </w:r>
      <w:r>
        <w:rPr>
          <w:rFonts w:hint="eastAsia"/>
        </w:rPr>
        <w:br/>
      </w:r>
      <w:r>
        <w:rPr>
          <w:rFonts w:hint="eastAsia"/>
        </w:rPr>
        <w:t>　　　　二、空中旅游行业企业所有制结构分析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三、空中旅游行业企业注册资本情况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四、空中旅游行业企业区域分布情况</w:t>
      </w:r>
      <w:r>
        <w:rPr>
          <w:rFonts w:hint="eastAsia"/>
        </w:rPr>
        <w:br/>
      </w:r>
      <w:r>
        <w:rPr>
          <w:rFonts w:hint="eastAsia"/>
        </w:rPr>
        <w:t>　　第三节 空中旅游行业消费态势分析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一、2020-2025年中国空中旅游行业消费情况</w:t>
      </w:r>
      <w:r>
        <w:rPr>
          <w:rFonts w:hint="eastAsia"/>
        </w:rPr>
        <w:br/>
      </w:r>
      <w:r>
        <w:rPr>
          <w:rFonts w:hint="eastAsia"/>
        </w:rPr>
        <w:t>　　　　二、2020-2025年中国空中旅游行业消费区域分布</w:t>
      </w:r>
      <w:r>
        <w:rPr>
          <w:rFonts w:hint="eastAsia"/>
        </w:rPr>
        <w:br/>
      </w:r>
      <w:r>
        <w:rPr>
          <w:rFonts w:hint="eastAsia"/>
        </w:rPr>
        <w:t>　　第四节 空中旅游行业消费价格水平分析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2020-2025年空中旅游行业各区域市场概况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华北地区空中旅游行业分析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东北地区空中旅游行业分析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华东地区空中旅游行业分析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华中地区空中旅游行业分析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华南地区空中旅游行业分析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西部地区空中旅游行业分析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2025年中国空中旅游行业竞争格局分析</w:t>
      </w:r>
      <w:r>
        <w:rPr>
          <w:rFonts w:hint="eastAsia"/>
        </w:rPr>
        <w:br/>
      </w:r>
      <w:r>
        <w:rPr>
          <w:rFonts w:hint="eastAsia"/>
        </w:rPr>
        <w:t>　　第一节 空中旅游行业竞争格局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空中旅游行业五力竞争分析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空中旅游行业壁垒分析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空中旅游行业竞争力提升策略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中国空中旅游行业领先企业竞争力分析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北京通用航空有限公司竞争力分析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江西省旅游集团竞争力分析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若尔通用航空发展集团竞争力分析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重庆市陆航空中旅游投资发展有限公司竞争力分析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四川西林凤腾爱飞飞行俱乐部有限公司竞争力分析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海南三亚亚龙通用航空公司竞争力分析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北京华彬天星通用航空有限公司竞争力分析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北京首航直升机股份有限公司竞争力分析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中国飞龙通用航空有限公司竞争力分析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敦煌飞天通用航空有限责任公司竞争力分析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2025-2031年中国空中旅游行业发展前景预测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2025-2031年中国空中旅游行业发展趋势预测</w:t>
      </w:r>
      <w:r>
        <w:rPr>
          <w:rFonts w:hint="eastAsia"/>
        </w:rPr>
        <w:br/>
      </w:r>
      <w:r>
        <w:rPr>
          <w:rFonts w:hint="eastAsia"/>
        </w:rPr>
        <w:t>　　　　一、空中旅游行业发展驱动因素分析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二、空中旅游行业发展制约因素分析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三、空中旅游行业需求前景预测</w:t>
      </w:r>
      <w:r>
        <w:rPr>
          <w:rFonts w:hint="eastAsia"/>
        </w:rPr>
        <w:br/>
      </w:r>
      <w:r>
        <w:rPr>
          <w:rFonts w:hint="eastAsia"/>
        </w:rPr>
        <w:t>　　第二节 中⋅智⋅林⋅空中旅游行业研究结论及建议</w:t>
      </w:r>
      <w:r>
        <w:rPr>
          <w:rFonts w:hint="eastAsia"/>
        </w:rPr>
        <w:br/>
      </w:r>
      <w:r>
        <w:rPr>
          <w:rFonts w:hint="eastAsia"/>
        </w:rPr>
        <w:t>　　　　一、空中旅游行业研究结论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空中旅游行业历程</w:t>
      </w:r>
      <w:r>
        <w:rPr>
          <w:rFonts w:hint="eastAsia"/>
        </w:rPr>
        <w:br/>
      </w:r>
      <w:r>
        <w:rPr>
          <w:rFonts w:hint="eastAsia"/>
        </w:rPr>
        <w:t>　　图表 空中旅游行业生命周期</w:t>
      </w:r>
      <w:r>
        <w:rPr>
          <w:rFonts w:hint="eastAsia"/>
        </w:rPr>
        <w:br/>
      </w:r>
      <w:r>
        <w:rPr>
          <w:rFonts w:hint="eastAsia"/>
        </w:rPr>
        <w:t>　　图表 空中旅游行业产业链分析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2020-2025年空中旅游行业市场容量统计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2020-2025年中国空中旅游行业市场规模及增长情况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2020-2025年中国空中旅游行业销售收入分析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2020-2025年中国空中旅游行业盈利情况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2020-2025年中国空中旅游行业利润总额分析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2020-2025年中国空中旅游行业企业数量情况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2020-2025年中国空中旅游行业企业平均规模情况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2020-2025年中国空中旅游行业竞争力分析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2020-2025年中国空中旅游行业盈利能力分析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2020-2025年中国空中旅游行业运营能力分析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2020-2025年中国空中旅游行业偿债能力分析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2020-2025年中国空中旅游行业发展能力分析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2020-2025年中国空中旅游行业经营效益分析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**地区空中旅游市场规模及增长情况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**地区空中旅游行业市场需求情况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**地区空中旅游市场规模及增长情况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**地区空中旅游行业市场需求情况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**地区空中旅游市场规模及增长情况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**地区空中旅游行业市场需求情况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空中旅游重点企业（一）基本信息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空中旅游重点企业（一）经营情况分析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空中旅游重点企业（一）盈利能力情况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空中旅游重点企业（一）偿债能力情况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空中旅游重点企业（一）运营能力情况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空中旅游重点企业（一）成长能力情况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空中旅游重点企业（二）基本信息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空中旅游重点企业（二）经营情况分析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空中旅游重点企业（二）盈利能力情况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空中旅游重点企业（二）偿债能力情况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空中旅游重点企业（二）运营能力情况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空中旅游重点企业（二）成长能力情况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2025-2031年中国空中旅游行业市场容量预测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2025-2031年中国空中旅游行业市场规模预测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2025-2031年中国空中旅游市场前景分析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2025-2031年中国空中旅游行业发展趋势预测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faabf95084ae1" w:history="1">
        <w:r>
          <w:rPr>
            <w:rStyle w:val="Hyperlink"/>
          </w:rPr>
          <w:t>2025-2031年中国空中旅游市场调查研究与行业前景分析报告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faabf95084ae1" w:history="1">
        <w:r>
          <w:rPr>
            <w:rStyle w:val="Hyperlink"/>
          </w:rPr>
          <w:t>https://www.20087.com/0/95/KongZhongLvYouQianJing.html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热点：直升机旅游、空中旅游项目、空中旅行社加盟条件、空中旅游观五岳是什么生肖、飞行旅游观光项目、空中旅游社、飞机旅行、空中旅游观五岳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df7a894b64a55" w:history="1">
      <w:r>
        <w:rPr>
          <w:rStyle w:val="Hyperlink"/>
        </w:rPr>
        <w:t>2025-2031年中国空中旅游市场调查研究与行业前景分析报告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KongZhongLvYouQianJing.html" TargetMode="External" Id="Rcc8faabf9508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KongZhongLvYouQianJing.html" TargetMode="External" Id="R6aadf7a894b6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2024-12-30T02:54:00Z</dcterms:created>
  <dcterms:modified xsi:type="dcterms:W3CDTF">2024-12-30T03:54:00Z</dcterms:modified>
  <dc:subject>2025-2031年中国空中旅游市场调查研究与行业前景分析报告</dc:subject>
  <dc:title>2025-2031年中国空中旅游市场调查研究与行业前景分析报告</dc:title>
  <cp:keywords>2025-2031年中国空中旅游市场调查研究与行业前景分析报告</cp:keywords>
  <dc:description>2025-2031年中国空中旅游市场调查研究与行业前景分析报告</dc:description>
</cp:coreProperties>
</file>