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5162c5bdc4b56" w:history="1">
              <w:r>
                <w:rPr>
                  <w:rStyle w:val="Hyperlink"/>
                </w:rPr>
                <w:t>2025-2031年中国影视旅游行业现状调研分析与发展趋势预测报告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5162c5bdc4b56" w:history="1">
              <w:r>
                <w:rPr>
                  <w:rStyle w:val="Hyperlink"/>
                </w:rPr>
                <w:t>2025-2031年中国影视旅游行业现状调研分析与发展趋势预测报告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5162c5bdc4b56" w:history="1">
                <w:r>
                  <w:rPr>
                    <w:rStyle w:val="Hyperlink"/>
                  </w:rPr>
                  <w:t>https://www.20087.com/1/95/YingShiLvYouHangYeQianJingQuShi.html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旅游是文化旅游的一种特殊形态，近年来随着影视作品的全球传播而迅速兴起。热门电影、电视剧的拍摄地成为吸引游客的“磁场”，不仅促进了当地旅游业的发展，还带动了周边产业的繁荣，如纪念品销售、主题餐厅、影视基地参观等。中国拥有丰富的自然风光和历史文化遗产，加之影视产业的蓬勃发展，影视旅游市场潜力巨大，正成为推动地方经济发展的重要引擎。</w:t>
      </w:r>
      <w:r>
        <w:rPr>
          <w:rFonts w:hint="eastAsia"/>
        </w:rPr>
        <w:br/>
      </w:r>
      <w:r>
        <w:rPr>
          <w:rFonts w:hint="eastAsia"/>
        </w:rPr>
        <w:t>　　影视旅游的未来发展将更加注重内容创新和体验升级。影视作品的创意和制作质量将直接影响旅游地的吸引力，因此，高质量的影视内容开发将成为关键。同时，利用影视IP打造沉浸式体验，如角色扮演、剧本杀、互动游戏等，将提升游客的参与度和满意度。此外，影视旅游将更加注重与粉丝社群的互动，通过社交媒体和粉丝活动，增强粉丝粘性和口碑传播，形成持续的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5162c5bdc4b56" w:history="1">
        <w:r>
          <w:rPr>
            <w:rStyle w:val="Hyperlink"/>
          </w:rPr>
          <w:t>2025-2031年中国影视旅游行业现状调研分析与发展趋势预测报告</w:t>
        </w:r>
      </w:hyperlink>
      <w:r>
        <w:rPr>
          <w:rFonts w:hint="eastAsia"/>
        </w:rPr>
        <w:t>》专业、系统地分析了影视旅游行业现状，包括市场需求、市场规模及价格动态，全面梳理了影视旅游产业链结构，并对影视旅游细分市场进行了探究。影视旅游报告基于详实数据，科学预测了影视旅游市场发展前景和发展趋势，同时剖析了影视旅游品牌竞争、市场集中度以及重点企业的市场地位。在识别风险与机遇的基础上，影视旅游报告提出了针对性的发展策略和建议。影视旅游报告为影视旅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影视旅游产业概述</w:t>
      </w:r>
      <w:r>
        <w:rPr>
          <w:rFonts w:hint="eastAsia"/>
        </w:rPr>
        <w:br/>
      </w:r>
      <w:r>
        <w:rPr>
          <w:rFonts w:hint="eastAsia"/>
        </w:rPr>
        <w:t>　　第一节 影视旅游定义</w:t>
      </w:r>
      <w:r>
        <w:rPr>
          <w:rFonts w:hint="eastAsia"/>
        </w:rPr>
        <w:br/>
      </w:r>
      <w:r>
        <w:rPr>
          <w:rFonts w:hint="eastAsia"/>
        </w:rPr>
        <w:t>　　第二节 影视旅游行业特点</w:t>
      </w:r>
      <w:r>
        <w:rPr>
          <w:rFonts w:hint="eastAsia"/>
        </w:rPr>
        <w:br/>
      </w:r>
      <w:r>
        <w:rPr>
          <w:rFonts w:hint="eastAsia"/>
        </w:rPr>
        <w:t>　　第三节 影视旅游产业链分析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一、影视旅游行业监管体制</w:t>
      </w:r>
      <w:r>
        <w:rPr>
          <w:rFonts w:hint="eastAsia"/>
        </w:rPr>
        <w:br/>
      </w:r>
      <w:r>
        <w:rPr>
          <w:rFonts w:hint="eastAsia"/>
        </w:rPr>
        <w:t>　　　　二、影视旅游行业主要法规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三、主要影视旅游产业政策</w:t>
      </w:r>
      <w:r>
        <w:rPr>
          <w:rFonts w:hint="eastAsia"/>
        </w:rPr>
        <w:br/>
      </w:r>
      <w:r>
        <w:rPr>
          <w:rFonts w:hint="eastAsia"/>
        </w:rPr>
        <w:t>　　第三节 中国影视旅游产业社会环境分析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国外主要国家影视旅游市场现状</w:t>
      </w:r>
      <w:r>
        <w:rPr>
          <w:rFonts w:hint="eastAsia"/>
        </w:rPr>
        <w:br/>
      </w:r>
      <w:r>
        <w:rPr>
          <w:rFonts w:hint="eastAsia"/>
        </w:rPr>
        <w:t>　　第三节 国外影视旅游行业发展趋势预测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2019-2024年中国影视旅游市场规模情况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2019-2024年中国影视旅游行业市场供给状况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2019-2024年影视旅游行业市场供需平衡状况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国内影视旅游行业价格回顾</w:t>
      </w:r>
      <w:r>
        <w:rPr>
          <w:rFonts w:hint="eastAsia"/>
        </w:rPr>
        <w:br/>
      </w:r>
      <w:r>
        <w:rPr>
          <w:rFonts w:hint="eastAsia"/>
        </w:rPr>
        <w:t>　　第二节 国内影视旅游行业价格走势预测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中国影视旅游行业客户调研</w:t>
      </w:r>
      <w:r>
        <w:rPr>
          <w:rFonts w:hint="eastAsia"/>
        </w:rPr>
        <w:br/>
      </w:r>
      <w:r>
        <w:rPr>
          <w:rFonts w:hint="eastAsia"/>
        </w:rPr>
        <w:t>　　　　一、影视旅游行业客户偏好调查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三、影视旅游品牌忠诚度调查</w:t>
      </w:r>
      <w:r>
        <w:rPr>
          <w:rFonts w:hint="eastAsia"/>
        </w:rPr>
        <w:br/>
      </w:r>
      <w:r>
        <w:rPr>
          <w:rFonts w:hint="eastAsia"/>
        </w:rPr>
        <w:t>　　　　四、影视旅游行业客户消费理念调研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2025年影视旅游行业集中度分析</w:t>
      </w:r>
      <w:r>
        <w:rPr>
          <w:rFonts w:hint="eastAsia"/>
        </w:rPr>
        <w:br/>
      </w:r>
      <w:r>
        <w:rPr>
          <w:rFonts w:hint="eastAsia"/>
        </w:rPr>
        <w:t>　　　　一、影视旅游市场集中度分析</w:t>
      </w:r>
      <w:r>
        <w:rPr>
          <w:rFonts w:hint="eastAsia"/>
        </w:rPr>
        <w:br/>
      </w:r>
      <w:r>
        <w:rPr>
          <w:rFonts w:hint="eastAsia"/>
        </w:rPr>
        <w:t>　　　　二、影视旅游企业集中度分析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影视旅游行业SWOT模型分析</w:t>
      </w:r>
      <w:r>
        <w:rPr>
          <w:rFonts w:hint="eastAsia"/>
        </w:rPr>
        <w:br/>
      </w:r>
      <w:r>
        <w:rPr>
          <w:rFonts w:hint="eastAsia"/>
        </w:rPr>
        <w:t>　　　　一、影视旅游行业优势分析</w:t>
      </w:r>
      <w:r>
        <w:rPr>
          <w:rFonts w:hint="eastAsia"/>
        </w:rPr>
        <w:br/>
      </w:r>
      <w:r>
        <w:rPr>
          <w:rFonts w:hint="eastAsia"/>
        </w:rPr>
        <w:t>　　　　二、影视旅游行业劣势分析</w:t>
      </w:r>
      <w:r>
        <w:rPr>
          <w:rFonts w:hint="eastAsia"/>
        </w:rPr>
        <w:br/>
      </w:r>
      <w:r>
        <w:rPr>
          <w:rFonts w:hint="eastAsia"/>
        </w:rPr>
        <w:t>　　　　三、影视旅游行业机会分析</w:t>
      </w:r>
      <w:r>
        <w:rPr>
          <w:rFonts w:hint="eastAsia"/>
        </w:rPr>
        <w:br/>
      </w:r>
      <w:r>
        <w:rPr>
          <w:rFonts w:hint="eastAsia"/>
        </w:rPr>
        <w:t>　　　　四、影视旅游行业风险分析</w:t>
      </w:r>
      <w:r>
        <w:rPr>
          <w:rFonts w:hint="eastAsia"/>
        </w:rPr>
        <w:br/>
      </w:r>
      <w:r>
        <w:rPr>
          <w:rFonts w:hint="eastAsia"/>
        </w:rPr>
        <w:t>　　第二节 影视旅游行业投资风险及控制策略分析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中智.林.－2025-2031年中国影视旅游行业发展趋势分析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影视旅游行业类别</w:t>
      </w:r>
      <w:r>
        <w:rPr>
          <w:rFonts w:hint="eastAsia"/>
        </w:rPr>
        <w:br/>
      </w:r>
      <w:r>
        <w:rPr>
          <w:rFonts w:hint="eastAsia"/>
        </w:rPr>
        <w:t>　　图表 影视旅游行业产业链调研</w:t>
      </w:r>
      <w:r>
        <w:rPr>
          <w:rFonts w:hint="eastAsia"/>
        </w:rPr>
        <w:br/>
      </w:r>
      <w:r>
        <w:rPr>
          <w:rFonts w:hint="eastAsia"/>
        </w:rPr>
        <w:t>　　图表 影视旅游行业现状</w:t>
      </w:r>
      <w:r>
        <w:rPr>
          <w:rFonts w:hint="eastAsia"/>
        </w:rPr>
        <w:br/>
      </w:r>
      <w:r>
        <w:rPr>
          <w:rFonts w:hint="eastAsia"/>
        </w:rPr>
        <w:t>　　图表 影视旅游行业标准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2019-2024年中国影视旅游行业市场规模</w:t>
      </w:r>
      <w:r>
        <w:rPr>
          <w:rFonts w:hint="eastAsia"/>
        </w:rPr>
        <w:br/>
      </w:r>
      <w:r>
        <w:rPr>
          <w:rFonts w:hint="eastAsia"/>
        </w:rPr>
        <w:t>　　图表 2025年中国影视旅游行业产能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2019-2024年中国影视旅游行业产量统计</w:t>
      </w:r>
      <w:r>
        <w:rPr>
          <w:rFonts w:hint="eastAsia"/>
        </w:rPr>
        <w:br/>
      </w:r>
      <w:r>
        <w:rPr>
          <w:rFonts w:hint="eastAsia"/>
        </w:rPr>
        <w:t>　　图表 影视旅游行业动态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2019-2024年中国影视旅游市场需求量</w:t>
      </w:r>
      <w:r>
        <w:rPr>
          <w:rFonts w:hint="eastAsia"/>
        </w:rPr>
        <w:br/>
      </w:r>
      <w:r>
        <w:rPr>
          <w:rFonts w:hint="eastAsia"/>
        </w:rPr>
        <w:t>　　图表 2025年中国影视旅游行业需求区域调研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2019-2024年中国影视旅游行情</w:t>
      </w:r>
      <w:r>
        <w:rPr>
          <w:rFonts w:hint="eastAsia"/>
        </w:rPr>
        <w:br/>
      </w:r>
      <w:r>
        <w:rPr>
          <w:rFonts w:hint="eastAsia"/>
        </w:rPr>
        <w:t>　　图表 2019-2024年中国影视旅游价格走势图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2019-2024年中国影视旅游出口统计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**地区影视旅游市场规模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</w:t>
      </w:r>
      <w:r>
        <w:rPr>
          <w:rFonts w:hint="eastAsia"/>
        </w:rPr>
        <w:br/>
      </w:r>
      <w:r>
        <w:rPr>
          <w:rFonts w:hint="eastAsia"/>
        </w:rPr>
        <w:t>　　图表 **地区影视旅游市场调研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**地区影视旅游市场规模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</w:t>
      </w:r>
      <w:r>
        <w:rPr>
          <w:rFonts w:hint="eastAsia"/>
        </w:rPr>
        <w:br/>
      </w:r>
      <w:r>
        <w:rPr>
          <w:rFonts w:hint="eastAsia"/>
        </w:rPr>
        <w:t>　　图表 **地区影视旅游市场调研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影视旅游行业竞争对手分析</w:t>
      </w:r>
      <w:r>
        <w:rPr>
          <w:rFonts w:hint="eastAsia"/>
        </w:rPr>
        <w:br/>
      </w:r>
      <w:r>
        <w:rPr>
          <w:rFonts w:hint="eastAsia"/>
        </w:rPr>
        <w:t>　　图表 影视旅游重点企业（一）基本信息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2025-2031年中国影视旅游行业市场规模预测</w:t>
      </w:r>
      <w:r>
        <w:rPr>
          <w:rFonts w:hint="eastAsia"/>
        </w:rPr>
        <w:br/>
      </w:r>
      <w:r>
        <w:rPr>
          <w:rFonts w:hint="eastAsia"/>
        </w:rPr>
        <w:t>　　图表 影视旅游行业准入条件</w:t>
      </w:r>
      <w:r>
        <w:rPr>
          <w:rFonts w:hint="eastAsia"/>
        </w:rPr>
        <w:br/>
      </w:r>
      <w:r>
        <w:rPr>
          <w:rFonts w:hint="eastAsia"/>
        </w:rPr>
        <w:t>　　图表 2025年中国影视旅游市场前景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5162c5bdc4b56" w:history="1">
        <w:r>
          <w:rPr>
            <w:rStyle w:val="Hyperlink"/>
          </w:rPr>
          <w:t>2025-2031年中国影视旅游行业现状调研分析与发展趋势预测报告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5162c5bdc4b56" w:history="1">
        <w:r>
          <w:rPr>
            <w:rStyle w:val="Hyperlink"/>
          </w:rPr>
          <w:t>https://www.20087.com/1/95/YingShiLvYouHangYeQianJingQuShi.html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热点：怎么去横店影视城、影视旅游带动旅游地发展的案例、影视文旅项目、影视旅游对小众旅游地的推动作用、影视时空游记、影视旅游论文题目、影视旅游对目的地的影响、影视旅游例子、横店影视基地在哪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ec9fb6d345e7" w:history="1">
      <w:r>
        <w:rPr>
          <w:rStyle w:val="Hyperlink"/>
        </w:rPr>
        <w:t>2025-2031年中国影视旅游行业现状调研分析与发展趋势预测报告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ngShiLvYouHangYeQianJingQuShi.html" TargetMode="External" Id="R2b35162c5bdc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ngShiLvYouHangYeQianJingQuShi.html" TargetMode="External" Id="R6523ec9fb6d3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2024-11-18T02:08:00Z</dcterms:created>
  <dcterms:modified xsi:type="dcterms:W3CDTF">2024-11-18T03:08:00Z</dcterms:modified>
  <dc:subject>2025-2031年中国影视旅游行业现状调研分析与发展趋势预测报告</dc:subject>
  <dc:title>2025-2031年中国影视旅游行业现状调研分析与发展趋势预测报告</dc:title>
  <cp:keywords>2025-2031年中国影视旅游行业现状调研分析与发展趋势预测报告</cp:keywords>
  <dc:description>2025-2031年中国影视旅游行业现状调研分析与发展趋势预测报告</dc:description>
</cp:coreProperties>
</file>