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80a479d1342f1" w:history="1">
              <w:r>
                <w:rPr>
                  <w:rStyle w:val="Hyperlink"/>
                </w:rPr>
                <w:t>2026-2032年中国智慧旅游行业发展调研与市场前景报告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80a479d1342f1" w:history="1">
              <w:r>
                <w:rPr>
                  <w:rStyle w:val="Hyperlink"/>
                </w:rPr>
                <w:t>2026-2032年中国智慧旅游行业发展调研与市场前景报告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80a479d1342f1" w:history="1">
                <w:r>
                  <w:rPr>
                    <w:rStyle w:val="Hyperlink"/>
                  </w:rPr>
                  <w:t>https://www.20087.com/1/65/ZhiHuiLvYouShiChangQianJing.html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旅游业与信息技术深度融合的产物，旨在提供更个性化、便捷和可持续的旅行体验。近年来，移动互联网、大数据、云计算和人工智能技术的应用，使得旅游信息的获取、行程规划和现场体验都发生了革命性变化。游客可以通过智能设备实时获取目的地信息，享受无缝的预订、导航和支付服务。</w:t>
      </w:r>
      <w:r>
        <w:rPr>
          <w:rFonts w:hint="eastAsia"/>
        </w:rPr>
        <w:br/>
      </w:r>
      <w:r>
        <w:rPr>
          <w:rFonts w:hint="eastAsia"/>
        </w:rPr>
        <w:t>　　未来，智慧旅游将更加注重体验提升和可持续发展。体验提升体现在利用增强现实（AR）、虚拟现实（VR）和混合现实（MR）技术，创造沉浸式和互动式的旅游体验。可持续发展则意味着通过智能数据分析，优化旅游资源管理，减少对环境的影响，同时，推广负责任的旅游行为，保护文化遗产和生态多样性。此外，区块链技术的应用将增强旅游服务的透明度和安全性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80a479d1342f1" w:history="1">
        <w:r>
          <w:rPr>
            <w:rStyle w:val="Hyperlink"/>
          </w:rPr>
          <w:t>2026-2032年中国智慧旅游行业发展调研与市场前景报告</w:t>
        </w:r>
      </w:hyperlink>
      <w:r>
        <w:rPr>
          <w:rFonts w:hint="eastAsia"/>
        </w:rPr>
        <w:t>》基于国家统计局及相关协会的详实数据，系统分析了智慧旅游行业的市场规模、重点企业表现、产业链结构、竞争格局及价格动态。报告内容严谨、数据详实，结合丰富图表，全面呈现智慧旅游行业现状与未来发展趋势。通过对智慧旅游技术现状、SWOT分析及市场前景的解读，报告为智慧旅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智慧旅游产业概述</w:t>
      </w:r>
      <w:r>
        <w:rPr>
          <w:rFonts w:hint="eastAsia"/>
        </w:rPr>
        <w:br/>
      </w:r>
      <w:r>
        <w:rPr>
          <w:rFonts w:hint="eastAsia"/>
        </w:rPr>
        <w:t>　　第一节 智慧旅游定义</w:t>
      </w:r>
      <w:r>
        <w:rPr>
          <w:rFonts w:hint="eastAsia"/>
        </w:rPr>
        <w:br/>
      </w:r>
      <w:r>
        <w:rPr>
          <w:rFonts w:hint="eastAsia"/>
        </w:rPr>
        <w:t>　　第二节 智慧旅游行业特点</w:t>
      </w:r>
      <w:r>
        <w:rPr>
          <w:rFonts w:hint="eastAsia"/>
        </w:rPr>
        <w:br/>
      </w:r>
      <w:r>
        <w:rPr>
          <w:rFonts w:hint="eastAsia"/>
        </w:rPr>
        <w:t>　　第三节 智慧旅游产业链分析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2025-2026年中国智慧旅游行业运行环境分析</w:t>
      </w:r>
      <w:r>
        <w:rPr>
          <w:rFonts w:hint="eastAsia"/>
        </w:rPr>
        <w:br/>
      </w:r>
      <w:r>
        <w:rPr>
          <w:rFonts w:hint="eastAsia"/>
        </w:rPr>
        <w:t>　　第一节 智慧旅游运行经济环境分析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一、智慧旅游行业监管体制</w:t>
      </w:r>
      <w:r>
        <w:rPr>
          <w:rFonts w:hint="eastAsia"/>
        </w:rPr>
        <w:br/>
      </w:r>
      <w:r>
        <w:rPr>
          <w:rFonts w:hint="eastAsia"/>
        </w:rPr>
        <w:t>　　　　二、智慧旅游行业主要法规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三、主要智慧旅游产业政策</w:t>
      </w:r>
      <w:r>
        <w:rPr>
          <w:rFonts w:hint="eastAsia"/>
        </w:rPr>
        <w:br/>
      </w:r>
      <w:r>
        <w:rPr>
          <w:rFonts w:hint="eastAsia"/>
        </w:rPr>
        <w:t>　　第三节 智慧旅游产业社会环境分析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全球主要国家智慧旅游市场现状</w:t>
      </w:r>
      <w:r>
        <w:rPr>
          <w:rFonts w:hint="eastAsia"/>
        </w:rPr>
        <w:br/>
      </w:r>
      <w:r>
        <w:rPr>
          <w:rFonts w:hint="eastAsia"/>
        </w:rPr>
        <w:t>　　第三节 全球智慧旅游行业发展趋势预测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2020-2025年中国智慧旅游行业规模情况</w:t>
      </w:r>
      <w:r>
        <w:rPr>
          <w:rFonts w:hint="eastAsia"/>
        </w:rPr>
        <w:br/>
      </w:r>
      <w:r>
        <w:rPr>
          <w:rFonts w:hint="eastAsia"/>
        </w:rPr>
        <w:t>　　　　一、智慧旅游行业市场规模情况分析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国内智慧旅游行业价格回顾</w:t>
      </w:r>
      <w:r>
        <w:rPr>
          <w:rFonts w:hint="eastAsia"/>
        </w:rPr>
        <w:br/>
      </w:r>
      <w:r>
        <w:rPr>
          <w:rFonts w:hint="eastAsia"/>
        </w:rPr>
        <w:t>　　第二节 国内智慧旅游行业价格走势预测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中国智慧旅游行业客户调研</w:t>
      </w:r>
      <w:r>
        <w:rPr>
          <w:rFonts w:hint="eastAsia"/>
        </w:rPr>
        <w:br/>
      </w:r>
      <w:r>
        <w:rPr>
          <w:rFonts w:hint="eastAsia"/>
        </w:rPr>
        <w:t>　　　　一、智慧旅游行业客户偏好调查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三、智慧旅游品牌忠诚度调查</w:t>
      </w:r>
      <w:r>
        <w:rPr>
          <w:rFonts w:hint="eastAsia"/>
        </w:rPr>
        <w:br/>
      </w:r>
      <w:r>
        <w:rPr>
          <w:rFonts w:hint="eastAsia"/>
        </w:rPr>
        <w:t>　　　　四、智慧旅游行业客户消费理念调研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2026年智慧旅游行业集中度分析</w:t>
      </w:r>
      <w:r>
        <w:rPr>
          <w:rFonts w:hint="eastAsia"/>
        </w:rPr>
        <w:br/>
      </w:r>
      <w:r>
        <w:rPr>
          <w:rFonts w:hint="eastAsia"/>
        </w:rPr>
        <w:t>　　　　一、智慧旅游市场集中度分析</w:t>
      </w:r>
      <w:r>
        <w:rPr>
          <w:rFonts w:hint="eastAsia"/>
        </w:rPr>
        <w:br/>
      </w:r>
      <w:r>
        <w:rPr>
          <w:rFonts w:hint="eastAsia"/>
        </w:rPr>
        <w:t>　　　　二、智慧旅游企业集中度分析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智慧旅游企业发展策略分析</w:t>
      </w:r>
      <w:r>
        <w:rPr>
          <w:rFonts w:hint="eastAsia"/>
        </w:rPr>
        <w:br/>
      </w:r>
      <w:r>
        <w:rPr>
          <w:rFonts w:hint="eastAsia"/>
        </w:rPr>
        <w:t>　　第一节 智慧旅游市场策略分析</w:t>
      </w:r>
      <w:r>
        <w:rPr>
          <w:rFonts w:hint="eastAsia"/>
        </w:rPr>
        <w:br/>
      </w:r>
      <w:r>
        <w:rPr>
          <w:rFonts w:hint="eastAsia"/>
        </w:rPr>
        <w:t>　　　　一、智慧旅游价格策略分析</w:t>
      </w:r>
      <w:r>
        <w:rPr>
          <w:rFonts w:hint="eastAsia"/>
        </w:rPr>
        <w:br/>
      </w:r>
      <w:r>
        <w:rPr>
          <w:rFonts w:hint="eastAsia"/>
        </w:rPr>
        <w:t>　　　　二、智慧旅游渠道策略分析</w:t>
      </w:r>
      <w:r>
        <w:rPr>
          <w:rFonts w:hint="eastAsia"/>
        </w:rPr>
        <w:br/>
      </w:r>
      <w:r>
        <w:rPr>
          <w:rFonts w:hint="eastAsia"/>
        </w:rPr>
        <w:t>　　第二节 智慧旅游销售策略分析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智慧旅游行业SWOT模型分析</w:t>
      </w:r>
      <w:r>
        <w:rPr>
          <w:rFonts w:hint="eastAsia"/>
        </w:rPr>
        <w:br/>
      </w:r>
      <w:r>
        <w:rPr>
          <w:rFonts w:hint="eastAsia"/>
        </w:rPr>
        <w:t>　　　　一、智慧旅游行业优势分析</w:t>
      </w:r>
      <w:r>
        <w:rPr>
          <w:rFonts w:hint="eastAsia"/>
        </w:rPr>
        <w:br/>
      </w:r>
      <w:r>
        <w:rPr>
          <w:rFonts w:hint="eastAsia"/>
        </w:rPr>
        <w:t>　　　　二、智慧旅游行业劣势分析</w:t>
      </w:r>
      <w:r>
        <w:rPr>
          <w:rFonts w:hint="eastAsia"/>
        </w:rPr>
        <w:br/>
      </w:r>
      <w:r>
        <w:rPr>
          <w:rFonts w:hint="eastAsia"/>
        </w:rPr>
        <w:t>　　　　三、智慧旅游行业机会分析</w:t>
      </w:r>
      <w:r>
        <w:rPr>
          <w:rFonts w:hint="eastAsia"/>
        </w:rPr>
        <w:br/>
      </w:r>
      <w:r>
        <w:rPr>
          <w:rFonts w:hint="eastAsia"/>
        </w:rPr>
        <w:t>　　　　四、智慧旅游行业风险分析</w:t>
      </w:r>
      <w:r>
        <w:rPr>
          <w:rFonts w:hint="eastAsia"/>
        </w:rPr>
        <w:br/>
      </w:r>
      <w:r>
        <w:rPr>
          <w:rFonts w:hint="eastAsia"/>
        </w:rPr>
        <w:t>　　第二节 智慧旅游行业投资风险及控制策略分析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2026-2032年中国智慧旅游行业发展趋势分析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智慧旅游行业历程</w:t>
      </w:r>
      <w:r>
        <w:rPr>
          <w:rFonts w:hint="eastAsia"/>
        </w:rPr>
        <w:br/>
      </w:r>
      <w:r>
        <w:rPr>
          <w:rFonts w:hint="eastAsia"/>
        </w:rPr>
        <w:t>　　图表 智慧旅游行业生命周期</w:t>
      </w:r>
      <w:r>
        <w:rPr>
          <w:rFonts w:hint="eastAsia"/>
        </w:rPr>
        <w:br/>
      </w:r>
      <w:r>
        <w:rPr>
          <w:rFonts w:hint="eastAsia"/>
        </w:rPr>
        <w:t>　　图表 智慧旅游行业产业链分析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80a479d1342f1" w:history="1">
        <w:r>
          <w:rPr>
            <w:rStyle w:val="Hyperlink"/>
          </w:rPr>
          <w:t>2026-2032年中国智慧旅游行业发展调研与市场前景报告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80a479d1342f1" w:history="1">
        <w:r>
          <w:rPr>
            <w:rStyle w:val="Hyperlink"/>
          </w:rPr>
          <w:t>https://www.20087.com/1/65/ZhiHuiLvYouShiChangQianJing.html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5134e13e54ea1" w:history="1">
      <w:r>
        <w:rPr>
          <w:rStyle w:val="Hyperlink"/>
        </w:rPr>
        <w:t>2026-2032年中国智慧旅游行业发展调研与市场前景报告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iHuiLvYouShiChangQianJing.html" TargetMode="External" Id="Rd5980a479d13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iHuiLvYouShiChangQianJing.html" TargetMode="External" Id="Rd3f5134e13e5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2025-10-15T01:02:00Z</dcterms:created>
  <dcterms:modified xsi:type="dcterms:W3CDTF">2025-10-15T02:02:00Z</dcterms:modified>
  <dc:subject>2026-2032年中国智慧旅游行业发展调研与市场前景报告</dc:subject>
  <dc:title>2026-2032年中国智慧旅游行业发展调研与市场前景报告</dc:title>
  <cp:keywords>2026-2032年中国智慧旅游行业发展调研与市场前景报告</cp:keywords>
  <dc:description>2026-2032年中国智慧旅游行业发展调研与市场前景报告</dc:description>
</cp:coreProperties>
</file>