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d5864ac1aa4359" w:history="1">
              <w:r>
                <w:rPr>
                  <w:rStyle w:val="Hyperlink"/>
                </w:rPr>
                <w:t>2025-2031年中国共享农庄行业分析及发展前景报告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d5864ac1aa4359" w:history="1">
              <w:r>
                <w:rPr>
                  <w:rStyle w:val="Hyperlink"/>
                </w:rPr>
                <w:t>2025-2031年中国共享农庄行业分析及发展前景报告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d5864ac1aa4359" w:history="1">
                <w:r>
                  <w:rPr>
                    <w:rStyle w:val="Hyperlink"/>
                  </w:rPr>
                  <w:t>https://www.20087.com/2/95/GongXiangNongZhuangDeQianJingQuShi.html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享农庄，作为乡村振兴战略和乡村旅游发展的重要模式，近年来在中国农村地区迅速兴起，为农民增收和城乡融合发展开辟了新路径。目前，共享农庄通过整合闲置农舍和土地资源，结合现代农业和休闲旅游，提供了住宿、餐饮、采摘和农事体验等多样化服务，满足了城市居民回归自然和体验田园生活的消费需求。同时，通过互联网平台和社区运营，共享农庄实现了线上线下融合，增强了品牌影响力和用户粘性，促进了乡村文化的传承和创新。</w:t>
      </w:r>
      <w:r>
        <w:rPr>
          <w:rFonts w:hint="eastAsia"/>
        </w:rPr>
        <w:br/>
      </w:r>
      <w:r>
        <w:rPr>
          <w:rFonts w:hint="eastAsia"/>
        </w:rPr>
        <w:t>　　未来，共享农庄的发展趋势将更加注重品质提升和业态创新。一方面，通过引入智慧农业和文化创意，共享农庄将提升农产品附加值和乡村旅游吸引力，如特色农产品电商和艺术民宿，打造乡村特色品牌。另一方面，结合健康养生和教育研学，共享农庄将拓展亲子游、康养度假和生态科普等细分市场，满足不同年龄段和兴趣群体的需求。此外，随着乡村振兴战略的深入推进和农村集体经济的壮大，共享农庄还将探索与合作社和村集体的合作模式，实现资源共享和利益共享，促进乡村经济的全面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d5864ac1aa4359" w:history="1">
        <w:r>
          <w:rPr>
            <w:rStyle w:val="Hyperlink"/>
          </w:rPr>
          <w:t>2025-2031年中国共享农庄行业分析及发展前景报告</w:t>
        </w:r>
      </w:hyperlink>
      <w:r>
        <w:rPr>
          <w:rFonts w:hint="eastAsia"/>
        </w:rPr>
        <w:t>》基于国家统计局及相关协会的权威数据，系统研究了共享农庄行业的市场需求、市场规模及产业链现状，分析了共享农庄价格波动、细分市场动态及重点企业的经营表现，科学预测了共享农庄市场前景与发展趋势，揭示了潜在需求与投资机会，同时指出了共享农庄行业可能面临的风险。通过对共享农庄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共享农庄行业相关概述</w:t>
      </w:r>
      <w:r>
        <w:rPr>
          <w:rFonts w:hint="eastAsia"/>
        </w:rPr>
        <w:br/>
      </w:r>
      <w:r>
        <w:rPr>
          <w:rFonts w:hint="eastAsia"/>
        </w:rPr>
        <w:t>　　第一节 共享农庄行业相关概述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共享农庄行业经营模式分析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2025年共享农庄行业发展环境分析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中国共享农庄行业政策环境分析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中国共享农庄行业技术环境分析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2020-2025年中国共享农庄所属行业市场供需分析</w:t>
      </w:r>
      <w:r>
        <w:rPr>
          <w:rFonts w:hint="eastAsia"/>
        </w:rPr>
        <w:br/>
      </w:r>
      <w:r>
        <w:rPr>
          <w:rFonts w:hint="eastAsia"/>
        </w:rPr>
        <w:t>　　第一节 中国共享农庄市场供给状况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一、2020-2025年中国共享农庄产量分析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二、2025-2031年中国共享农庄产量预测</w:t>
      </w:r>
      <w:r>
        <w:rPr>
          <w:rFonts w:hint="eastAsia"/>
        </w:rPr>
        <w:br/>
      </w:r>
      <w:r>
        <w:rPr>
          <w:rFonts w:hint="eastAsia"/>
        </w:rPr>
        <w:t>　　第二节 中国共享农庄市场需求状况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一、2020-2025年中国共享农庄需求分析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二、2025-2031年中国共享农庄需求预测</w:t>
      </w:r>
      <w:r>
        <w:rPr>
          <w:rFonts w:hint="eastAsia"/>
        </w:rPr>
        <w:br/>
      </w:r>
      <w:r>
        <w:rPr>
          <w:rFonts w:hint="eastAsia"/>
        </w:rPr>
        <w:t>　　第三节 2020-2025年中国共享农庄市场价格分析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中国共享农庄行业产业链分析</w:t>
      </w:r>
      <w:r>
        <w:rPr>
          <w:rFonts w:hint="eastAsia"/>
        </w:rPr>
        <w:br/>
      </w:r>
      <w:r>
        <w:rPr>
          <w:rFonts w:hint="eastAsia"/>
        </w:rPr>
        <w:t>　　第一节 共享农庄行业产业链概述</w:t>
      </w:r>
      <w:r>
        <w:rPr>
          <w:rFonts w:hint="eastAsia"/>
        </w:rPr>
        <w:br/>
      </w:r>
      <w:r>
        <w:rPr>
          <w:rFonts w:hint="eastAsia"/>
        </w:rPr>
        <w:t>　　第二节 共享农庄上游产业发展状况分析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共享农庄下游应用需求市场分析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共享农庄竞争力分析</w:t>
      </w:r>
      <w:r>
        <w:rPr>
          <w:rFonts w:hint="eastAsia"/>
        </w:rPr>
        <w:br/>
      </w:r>
      <w:r>
        <w:rPr>
          <w:rFonts w:hint="eastAsia"/>
        </w:rPr>
        <w:t>　　第一节 美国：Amy'sFarm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第二节 日本：MaFarm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第三节 中国：艾米农场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第四节 德国：公主花园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第五节 其他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2025-2031年中国共享农庄行业发展趋势与前景分析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2025-2031年中国共享农庄行业投资前景分析</w:t>
      </w:r>
      <w:r>
        <w:rPr>
          <w:rFonts w:hint="eastAsia"/>
        </w:rPr>
        <w:br/>
      </w:r>
      <w:r>
        <w:rPr>
          <w:rFonts w:hint="eastAsia"/>
        </w:rPr>
        <w:t>　　　　一、共享农庄行业发展前景</w:t>
      </w:r>
      <w:r>
        <w:rPr>
          <w:rFonts w:hint="eastAsia"/>
        </w:rPr>
        <w:br/>
      </w:r>
      <w:r>
        <w:rPr>
          <w:rFonts w:hint="eastAsia"/>
        </w:rPr>
        <w:t>　　　　二、共享农庄发展趋势分析</w:t>
      </w:r>
      <w:r>
        <w:rPr>
          <w:rFonts w:hint="eastAsia"/>
        </w:rPr>
        <w:br/>
      </w:r>
      <w:r>
        <w:rPr>
          <w:rFonts w:hint="eastAsia"/>
        </w:rPr>
        <w:t>　　　　三、共享农庄市场前景分析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2025-2031年中国共享农庄行业投资风险分析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2025-2031年共享农庄行业投资策略及建议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共享农庄企业投资战略与客户策略分析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共享农庄企业发展战略规划背景意义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共享农庄企业战略规划制定依据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共享农庄企业战略规划策略分析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　共享农庄企业重点客户战略实施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共享农庄行业现状</w:t>
      </w:r>
      <w:r>
        <w:rPr>
          <w:rFonts w:hint="eastAsia"/>
        </w:rPr>
        <w:br/>
      </w:r>
      <w:r>
        <w:rPr>
          <w:rFonts w:hint="eastAsia"/>
        </w:rPr>
        <w:t>　　图表 共享农庄行业产业链调研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2020-2025年共享农庄行业市场容量统计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2020-2025年中国共享农庄行业市场规模情况</w:t>
      </w:r>
      <w:r>
        <w:rPr>
          <w:rFonts w:hint="eastAsia"/>
        </w:rPr>
        <w:br/>
      </w:r>
      <w:r>
        <w:rPr>
          <w:rFonts w:hint="eastAsia"/>
        </w:rPr>
        <w:t>　　图表 共享农庄行业动态</w:t>
      </w:r>
      <w:r>
        <w:rPr>
          <w:rFonts w:hint="eastAsia"/>
        </w:rPr>
        <w:br/>
      </w:r>
      <w:r>
        <w:rPr>
          <w:rFonts w:hint="eastAsia"/>
        </w:rPr>
        <w:t>　　图表 2020-2025年中国共享农庄行业销售收入统计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2020-2025年中国共享农庄行业盈利统计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2020-2025年中国共享农庄行业利润总额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2020-2025年中国共享农庄行业企业数量统计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2020-2025年中国共享农庄行业竞争力分析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2020-2025年中国共享农庄行业盈利能力分析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2020-2025年中国共享农庄行业运营能力分析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2020-2025年中国共享农庄行业偿债能力分析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2020-2025年中国共享农庄行业发展能力分析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2020-2025年中国共享农庄行业经营效益分析</w:t>
      </w:r>
      <w:r>
        <w:rPr>
          <w:rFonts w:hint="eastAsia"/>
        </w:rPr>
        <w:br/>
      </w:r>
      <w:r>
        <w:rPr>
          <w:rFonts w:hint="eastAsia"/>
        </w:rPr>
        <w:t>　　图表 共享农庄行业竞争对手分析</w:t>
      </w:r>
      <w:r>
        <w:rPr>
          <w:rFonts w:hint="eastAsia"/>
        </w:rPr>
        <w:br/>
      </w:r>
      <w:r>
        <w:rPr>
          <w:rFonts w:hint="eastAsia"/>
        </w:rPr>
        <w:t>　　图表 **地区共享农庄市场规模</w:t>
      </w:r>
      <w:r>
        <w:rPr>
          <w:rFonts w:hint="eastAsia"/>
        </w:rPr>
        <w:br/>
      </w:r>
      <w:r>
        <w:rPr>
          <w:rFonts w:hint="eastAsia"/>
        </w:rPr>
        <w:t>　　图表 **地区共享农庄行业市场需求</w:t>
      </w:r>
      <w:r>
        <w:rPr>
          <w:rFonts w:hint="eastAsia"/>
        </w:rPr>
        <w:br/>
      </w:r>
      <w:r>
        <w:rPr>
          <w:rFonts w:hint="eastAsia"/>
        </w:rPr>
        <w:t>　　图表 **地区共享农庄市场调研</w:t>
      </w:r>
      <w:r>
        <w:rPr>
          <w:rFonts w:hint="eastAsia"/>
        </w:rPr>
        <w:br/>
      </w:r>
      <w:r>
        <w:rPr>
          <w:rFonts w:hint="eastAsia"/>
        </w:rPr>
        <w:t>　　图表 **地区共享农庄行业市场需求分析</w:t>
      </w:r>
      <w:r>
        <w:rPr>
          <w:rFonts w:hint="eastAsia"/>
        </w:rPr>
        <w:br/>
      </w:r>
      <w:r>
        <w:rPr>
          <w:rFonts w:hint="eastAsia"/>
        </w:rPr>
        <w:t>　　图表 **地区共享农庄市场规模</w:t>
      </w:r>
      <w:r>
        <w:rPr>
          <w:rFonts w:hint="eastAsia"/>
        </w:rPr>
        <w:br/>
      </w:r>
      <w:r>
        <w:rPr>
          <w:rFonts w:hint="eastAsia"/>
        </w:rPr>
        <w:t>　　图表 **地区共享农庄行业市场需求</w:t>
      </w:r>
      <w:r>
        <w:rPr>
          <w:rFonts w:hint="eastAsia"/>
        </w:rPr>
        <w:br/>
      </w:r>
      <w:r>
        <w:rPr>
          <w:rFonts w:hint="eastAsia"/>
        </w:rPr>
        <w:t>　　图表 **地区共享农庄市场调研</w:t>
      </w:r>
      <w:r>
        <w:rPr>
          <w:rFonts w:hint="eastAsia"/>
        </w:rPr>
        <w:br/>
      </w:r>
      <w:r>
        <w:rPr>
          <w:rFonts w:hint="eastAsia"/>
        </w:rPr>
        <w:t>　　图表 **地区共享农庄行业市场需求分析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共享农庄重点企业（一）基本信息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共享农庄重点企业（一）经营情况分析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共享农庄重点企业（一）盈利能力情况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共享农庄重点企业（一）偿债能力情况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共享农庄重点企业（一）运营能力情况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共享农庄重点企业（一）成长能力情况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共享农庄重点企业（二）基本信息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共享农庄重点企业（二）经营情况分析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共享农庄重点企业（二）盈利能力情况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共享农庄重点企业（二）偿债能力情况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共享农庄重点企业（二）运营能力情况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共享农庄重点企业（二）成长能力情况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2025-2031年中国共享农庄行业信息化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2025-2031年中国共享农庄行业市场容量预测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2025-2031年中国共享农庄行业市场规模预测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2025-2031年中国共享农庄行业风险分析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2025-2031年中国共享农庄市场前景分析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2025-2031年中国共享农庄行业发展趋势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d5864ac1aa4359" w:history="1">
        <w:r>
          <w:rPr>
            <w:rStyle w:val="Hyperlink"/>
          </w:rPr>
          <w:t>2025-2031年中国共享农庄行业分析及发展前景报告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d5864ac1aa4359" w:history="1">
        <w:r>
          <w:rPr>
            <w:rStyle w:val="Hyperlink"/>
          </w:rPr>
          <w:t>https://www.20087.com/2/95/GongXiangNongZhuangDeQianJingQuShi.html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热点：共享农庄相关政策及案例分享、共享农庄的经营模式、海南共享农庄、20亩亲子农场投资要多少钱、共享农庄大会、共享乡村、共享菜园项目策划书、儋州嘉禾共享农庄、共享农庄案例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0f53a5d2ab46eb" w:history="1">
      <w:r>
        <w:rPr>
          <w:rStyle w:val="Hyperlink"/>
        </w:rPr>
        <w:t>2025-2031年中国共享农庄行业分析及发展前景报告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GongXiangNongZhuangDeQianJingQuShi.html" TargetMode="External" Id="R32d5864ac1aa43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GongXiangNongZhuangDeQianJingQuShi.html" TargetMode="External" Id="Re20f53a5d2ab46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2025-02-08T04:00:00Z</dcterms:created>
  <dcterms:modified xsi:type="dcterms:W3CDTF">2025-02-08T05:00:00Z</dcterms:modified>
  <dc:subject>2025-2031年中国共享农庄行业分析及发展前景报告</dc:subject>
  <dc:title>2025-2031年中国共享农庄行业分析及发展前景报告</dc:title>
  <cp:keywords>2025-2031年中国共享农庄行业分析及发展前景报告</cp:keywords>
  <dc:description>2025-2031年中国共享农庄行业分析及发展前景报告</dc:description>
</cp:coreProperties>
</file>