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5118e58534a0a" w:history="1">
              <w:r>
                <w:rPr>
                  <w:rStyle w:val="Hyperlink"/>
                </w:rPr>
                <w:t>2025-2031年中国焖锅发展现状与行业前景分析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5118e58534a0a" w:history="1">
              <w:r>
                <w:rPr>
                  <w:rStyle w:val="Hyperlink"/>
                </w:rPr>
                <w:t>2025-2031年中国焖锅发展现状与行业前景分析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5118e58534a0a" w:history="1">
                <w:r>
                  <w:rPr>
                    <w:rStyle w:val="Hyperlink"/>
                  </w:rPr>
                  <w:t>https://www.20087.com/2/25/MenGuoDeXianZhuangYuFaZhanQianJing.html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锅是一种以密封加热方式慢炖食材的传统烹饪器具，常见于家庭厨房与中式餐饮场景，广泛用于煲汤、炖肉、煮粥等菜肴制作。焖锅包括陶瓷焖锅、铸铁焖锅、不锈钢焖锅等多种材质，具备保温性能好、受热均匀、锁住原汁原味等特点，部分高端型号还集成电磁炉具、定时控制、多功能调节等功能，提升使用便捷性。随着消费者对健康饮食与营养搭配的关注提升，焖锅作为低油少盐、保留食材营养的理想工具，受到越来越多家庭用户的青睐。然而，在实际销售过程中仍面临产品同质化严重、创新设计不足、使用场景局限等问题，影响品牌差异化竞争。此外，部分低端产品存在涂层脱落、导热不均、清洗困难等情况，制约用户复购意愿。</w:t>
      </w:r>
      <w:r>
        <w:rPr>
          <w:rFonts w:hint="eastAsia"/>
        </w:rPr>
        <w:br/>
      </w:r>
      <w:r>
        <w:rPr>
          <w:rFonts w:hint="eastAsia"/>
        </w:rPr>
        <w:t>　　未来，焖锅将朝着智能化、多功能化、绿色化方向不断发展。随着智能家居生态系统的完善，焖锅将更多融入语音控制、APP远程操控、自动温控调节等智能功能，满足现代家庭对高效便捷厨房体验的需求。同时，模块化设计理念的普及将使焖锅具备更强的功能拓展能力，例如支持压力释放、蒸汽回收、多段程序设定等，适应不同烹饪习惯。在环保理念驱动下，可回收金属材料、无涂层健康内胆、节能加热技术将成为产品研发重点，推动焖锅向绿色厨电转型。此外，结合中式养生文化与地方特色美食开发，焖锅产品将更注重食谱配套与场景适配，成为家庭健康管理的重要烹饪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5118e58534a0a" w:history="1">
        <w:r>
          <w:rPr>
            <w:rStyle w:val="Hyperlink"/>
          </w:rPr>
          <w:t>2025-2031年中国焖锅发展现状与行业前景分析</w:t>
        </w:r>
      </w:hyperlink>
      <w:r>
        <w:rPr>
          <w:rFonts w:hint="eastAsia"/>
        </w:rPr>
        <w:t>》基于国家统计局及相关协会的权威数据，系统研究了焖锅行业的市场需求、市场规模及产业链现状，分析了焖锅价格波动、细分市场动态及重点企业的经营表现，科学预测了焖锅市场前景与发展趋势，揭示了潜在需求与投资机会，同时指出了焖锅行业可能面临的风险。通过对焖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焖锅行业概述</w:t>
      </w:r>
      <w:r>
        <w:rPr>
          <w:rFonts w:hint="eastAsia"/>
        </w:rPr>
        <w:br/>
      </w:r>
      <w:r>
        <w:rPr>
          <w:rFonts w:hint="eastAsia"/>
        </w:rPr>
        <w:t>　　第一节 焖锅定义与分类</w:t>
      </w:r>
      <w:r>
        <w:rPr>
          <w:rFonts w:hint="eastAsia"/>
        </w:rPr>
        <w:br/>
      </w:r>
      <w:r>
        <w:rPr>
          <w:rFonts w:hint="eastAsia"/>
        </w:rPr>
        <w:t>　　第二节 焖锅应用领域</w:t>
      </w:r>
      <w:r>
        <w:rPr>
          <w:rFonts w:hint="eastAsia"/>
        </w:rPr>
        <w:br/>
      </w:r>
      <w:r>
        <w:rPr>
          <w:rFonts w:hint="eastAsia"/>
        </w:rPr>
        <w:t>　　第三节 焖锅行业经济指标分析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焖锅产业链及经营模式分析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三、焖锅销售模式及销售渠道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全球焖锅市场发展综述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2019-2024年全球焖锅市场规模与趋势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主要国家与地区焖锅市场分析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2025-2031年全球焖锅行业发展趋势与前景预测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中国焖锅行业市场分析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2024-2025年焖锅产能与投资动态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一、国内焖锅产能及利用情况</w:t>
      </w:r>
      <w:r>
        <w:rPr>
          <w:rFonts w:hint="eastAsia"/>
        </w:rPr>
        <w:br/>
      </w:r>
      <w:r>
        <w:rPr>
          <w:rFonts w:hint="eastAsia"/>
        </w:rPr>
        <w:t>　　　　二、焖锅产能扩张与投资动态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2025-2031年焖锅行业产量统计与趋势预测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一、2019-2024年焖锅行业产量数据统计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1、2019-2024年焖锅产量及增长趋势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2、2019-2024年焖锅细分产品产量及份额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二、影响焖锅产量的关键因素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三、2025-2031年焖锅产量预测</w:t>
      </w:r>
      <w:r>
        <w:rPr>
          <w:rFonts w:hint="eastAsia"/>
        </w:rPr>
        <w:br/>
      </w:r>
      <w:r>
        <w:rPr>
          <w:rFonts w:hint="eastAsia"/>
        </w:rPr>
        <w:t>　　第三节 2025-2031年焖锅市场需求与销售分析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一、2024-2025年焖锅行业需求现状</w:t>
      </w:r>
      <w:r>
        <w:rPr>
          <w:rFonts w:hint="eastAsia"/>
        </w:rPr>
        <w:br/>
      </w:r>
      <w:r>
        <w:rPr>
          <w:rFonts w:hint="eastAsia"/>
        </w:rPr>
        <w:t>　　　　二、焖锅客户群体与需求特点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三、2019-2024年焖锅行业销售规模分析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四、2025-2031年焖锅市场增长潜力与规模预测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中国焖锅细分市场与下游应用领域分析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焖锅细分市场分析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一、2024-2025年焖锅主要细分产品市场现状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焖锅下游应用与客户群体分析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一、2024-2025年焖锅各应用领域市场现状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2024-2025年焖锅行业技术发展现状及趋势分析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焖锅行业技术发展现状分析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国内外焖锅行业技术差异与原因</w:t>
      </w:r>
      <w:r>
        <w:rPr>
          <w:rFonts w:hint="eastAsia"/>
        </w:rPr>
        <w:br/>
      </w:r>
      <w:r>
        <w:rPr>
          <w:rFonts w:hint="eastAsia"/>
        </w:rPr>
        <w:t>　　第三节 焖锅行业技术发展方向、趋势预测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提升焖锅行业技术能力策略建议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焖锅价格机制与竞争策略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一、2019-2024年焖锅市场价格走势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焖锅定价策略与方法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2025-2031年焖锅价格竞争态势与趋势预测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中国焖锅行业重点区域市场研究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2024-2025年重点区域焖锅市场发展概况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二、2019-2024年焖锅市场需求规模情况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三、2025-2031年焖锅行业发展潜力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2019-2024年中国焖锅行业进出口情况分析</w:t>
      </w:r>
      <w:r>
        <w:rPr>
          <w:rFonts w:hint="eastAsia"/>
        </w:rPr>
        <w:br/>
      </w:r>
      <w:r>
        <w:rPr>
          <w:rFonts w:hint="eastAsia"/>
        </w:rPr>
        <w:t>　　第一节 焖锅行业进口情况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一、2019-2024年焖锅进口规模及增长情况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二、焖锅主要进口来源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焖锅行业出口情况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一、2019-2024年焖锅出口规模及增长情况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二、焖锅主要出口目的地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2019-2024年中国焖锅行业总体发展与财务状况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2019-2024年中国焖锅行业规模情况</w:t>
      </w:r>
      <w:r>
        <w:rPr>
          <w:rFonts w:hint="eastAsia"/>
        </w:rPr>
        <w:br/>
      </w:r>
      <w:r>
        <w:rPr>
          <w:rFonts w:hint="eastAsia"/>
        </w:rPr>
        <w:t>　　　　一、焖锅行业企业数量规模</w:t>
      </w:r>
      <w:r>
        <w:rPr>
          <w:rFonts w:hint="eastAsia"/>
        </w:rPr>
        <w:br/>
      </w:r>
      <w:r>
        <w:rPr>
          <w:rFonts w:hint="eastAsia"/>
        </w:rPr>
        <w:t>　　　　二、焖锅行业从业人员规模</w:t>
      </w:r>
      <w:r>
        <w:rPr>
          <w:rFonts w:hint="eastAsia"/>
        </w:rPr>
        <w:br/>
      </w:r>
      <w:r>
        <w:rPr>
          <w:rFonts w:hint="eastAsia"/>
        </w:rPr>
        <w:t>　　　　三、焖锅行业市场敏感性分析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2019-2024年中国焖锅行业财务能力分析</w:t>
      </w:r>
      <w:r>
        <w:rPr>
          <w:rFonts w:hint="eastAsia"/>
        </w:rPr>
        <w:br/>
      </w:r>
      <w:r>
        <w:rPr>
          <w:rFonts w:hint="eastAsia"/>
        </w:rPr>
        <w:t>　　　　一、焖锅行业盈利能力</w:t>
      </w:r>
      <w:r>
        <w:rPr>
          <w:rFonts w:hint="eastAsia"/>
        </w:rPr>
        <w:br/>
      </w:r>
      <w:r>
        <w:rPr>
          <w:rFonts w:hint="eastAsia"/>
        </w:rPr>
        <w:t>　　　　二、焖锅行业偿债能力</w:t>
      </w:r>
      <w:r>
        <w:rPr>
          <w:rFonts w:hint="eastAsia"/>
        </w:rPr>
        <w:br/>
      </w:r>
      <w:r>
        <w:rPr>
          <w:rFonts w:hint="eastAsia"/>
        </w:rPr>
        <w:t>　　　　三、焖锅行业营运能力</w:t>
      </w:r>
      <w:r>
        <w:rPr>
          <w:rFonts w:hint="eastAsia"/>
        </w:rPr>
        <w:br/>
      </w:r>
      <w:r>
        <w:rPr>
          <w:rFonts w:hint="eastAsia"/>
        </w:rPr>
        <w:t>　　　　四、焖锅行业发展能力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焖锅行业重点企业调研分析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二、企业焖锅业务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中国焖锅行业竞争格局分析</w:t>
      </w:r>
      <w:r>
        <w:rPr>
          <w:rFonts w:hint="eastAsia"/>
        </w:rPr>
        <w:br/>
      </w:r>
      <w:r>
        <w:rPr>
          <w:rFonts w:hint="eastAsia"/>
        </w:rPr>
        <w:t>　　第一节 焖锅行业竞争格局总览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2024-2025年焖锅行业竞争力分析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2019-2024年焖锅行业企业并购活动分析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2024-2025年焖锅行业会展与招投标活动分析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一、焖锅行业会展活动及其市场影响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2025年中国焖锅企业发展企业发展策略与建议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焖锅销售模式与渠道策略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焖锅品牌与市场推广策略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焖锅研发投入与技术创新能力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焖锅合作联盟与资源整合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中国焖锅行业风险与对策</w:t>
      </w:r>
      <w:r>
        <w:rPr>
          <w:rFonts w:hint="eastAsia"/>
        </w:rPr>
        <w:br/>
      </w:r>
      <w:r>
        <w:rPr>
          <w:rFonts w:hint="eastAsia"/>
        </w:rPr>
        <w:t>　　第一节 焖锅行业SWOT分析</w:t>
      </w:r>
      <w:r>
        <w:rPr>
          <w:rFonts w:hint="eastAsia"/>
        </w:rPr>
        <w:br/>
      </w:r>
      <w:r>
        <w:rPr>
          <w:rFonts w:hint="eastAsia"/>
        </w:rPr>
        <w:t>　　　　一、焖锅行业优势</w:t>
      </w:r>
      <w:r>
        <w:rPr>
          <w:rFonts w:hint="eastAsia"/>
        </w:rPr>
        <w:br/>
      </w:r>
      <w:r>
        <w:rPr>
          <w:rFonts w:hint="eastAsia"/>
        </w:rPr>
        <w:t>　　　　二、焖锅行业劣势</w:t>
      </w:r>
      <w:r>
        <w:rPr>
          <w:rFonts w:hint="eastAsia"/>
        </w:rPr>
        <w:br/>
      </w:r>
      <w:r>
        <w:rPr>
          <w:rFonts w:hint="eastAsia"/>
        </w:rPr>
        <w:t>　　　　三、焖锅市场机会</w:t>
      </w:r>
      <w:r>
        <w:rPr>
          <w:rFonts w:hint="eastAsia"/>
        </w:rPr>
        <w:br/>
      </w:r>
      <w:r>
        <w:rPr>
          <w:rFonts w:hint="eastAsia"/>
        </w:rPr>
        <w:t>　　　　四、焖锅市场威胁</w:t>
      </w:r>
      <w:r>
        <w:rPr>
          <w:rFonts w:hint="eastAsia"/>
        </w:rPr>
        <w:br/>
      </w:r>
      <w:r>
        <w:rPr>
          <w:rFonts w:hint="eastAsia"/>
        </w:rPr>
        <w:t>　　第二节 焖锅行业风险及对策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2025-2031年中国焖锅行业前景与发展趋势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2024-2025年焖锅行业发展环境分析</w:t>
      </w:r>
      <w:r>
        <w:rPr>
          <w:rFonts w:hint="eastAsia"/>
        </w:rPr>
        <w:br/>
      </w:r>
      <w:r>
        <w:rPr>
          <w:rFonts w:hint="eastAsia"/>
        </w:rPr>
        <w:t>　　　　一、焖锅行业主管部门与监管体制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二、焖锅行业主要法律法规及政策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三、焖锅行业标准与质量监管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2025-2031年焖锅行业发展趋势与方向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2025-2031年焖锅行业发展潜力与机遇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焖锅行业研究结论与建议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中-智-林-焖锅行业发展建议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2019-2024年中国焖锅市场规模及增长情况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2019-2024年中国焖锅行业产量及增长趋势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2025-2031年中国焖锅行业产量预测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2025-2031年中国焖锅行业市场需求预测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2019-2024年中国焖锅行业进口量及增速统计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2019-2024年中国焖锅行业出口量及增速统计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2025年焖锅市场前景分析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2025-2031年中国焖锅市场需求预测</w:t>
      </w:r>
      <w:r>
        <w:rPr>
          <w:rFonts w:hint="eastAsia"/>
        </w:rPr>
        <w:br/>
      </w:r>
      <w:r>
        <w:rPr>
          <w:rFonts w:hint="eastAsia"/>
        </w:rPr>
        <w:t>　　图表 2025年焖锅发展趋势预测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5118e58534a0a" w:history="1">
        <w:r>
          <w:rPr>
            <w:rStyle w:val="Hyperlink"/>
          </w:rPr>
          <w:t>2025-2031年中国焖锅发展现状与行业前景分析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5118e58534a0a" w:history="1">
        <w:r>
          <w:rPr>
            <w:rStyle w:val="Hyperlink"/>
          </w:rPr>
          <w:t>https://www.20087.com/2/25/MenGuoDeXianZhuangYuFaZhanQianJing.html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b192dbe7e4d71" w:history="1">
      <w:r>
        <w:rPr>
          <w:rStyle w:val="Hyperlink"/>
        </w:rPr>
        <w:t>2025-2031年中国焖锅发展现状与行业前景分析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enGuoDeXianZhuangYuFaZhanQianJing.html" TargetMode="External" Id="R92f5118e5853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enGuoDeXianZhuangYuFaZhanQianJing.html" TargetMode="External" Id="Re8ab192dbe7e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2025-06-25T04:58:41Z</dcterms:created>
  <dcterms:modified xsi:type="dcterms:W3CDTF">2025-06-25T05:58:41Z</dcterms:modified>
  <dc:subject>2025-2031年中国焖锅发展现状与行业前景分析</dc:subject>
  <dc:title>2025-2031年中国焖锅发展现状与行业前景分析</dc:title>
  <cp:keywords>2025-2031年中国焖锅发展现状与行业前景分析</cp:keywords>
  <dc:description>2025-2031年中国焖锅发展现状与行业前景分析</dc:description>
</cp:coreProperties>
</file>