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a82a50f5747a0" w:history="1">
              <w:r>
                <w:rPr>
                  <w:rStyle w:val="Hyperlink"/>
                </w:rPr>
                <w:t>2024-2030年中国中端连锁酒店行业发展分析与前景趋势预测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a82a50f5747a0" w:history="1">
              <w:r>
                <w:rPr>
                  <w:rStyle w:val="Hyperlink"/>
                </w:rPr>
                <w:t>2024-2030年中国中端连锁酒店行业发展分析与前景趋势预测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a82a50f5747a0" w:history="1">
                <w:r>
                  <w:rPr>
                    <w:rStyle w:val="Hyperlink"/>
                  </w:rPr>
                  <w:t>https://www.20087.com/2/75/ZhongDuanLianSuoJiuDianHangYeFaZhanQuShi.html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端连锁酒店近年来在中国市场发展迅速，特别是随着旅游市场的增长和商务旅行需求的增加，中端酒店以其性价比高、服务标准化等特点受到了消费者的青睐。许多国际和本土酒店品牌纷纷进入中端市场，通过规模化经营和品牌效应，提升了整个市场的竞争力和服务水平。</w:t>
      </w:r>
      <w:r>
        <w:rPr>
          <w:rFonts w:hint="eastAsia"/>
        </w:rPr>
        <w:br/>
      </w:r>
      <w:r>
        <w:rPr>
          <w:rFonts w:hint="eastAsia"/>
        </w:rPr>
        <w:t>　　未来，中端连锁酒店市场将持续增长。一方面，随着中国经济的发展和消费升级，中产阶级的壮大将带来更多对高品质住宿的需求。另一方面，随着科技的应用，如移动支付、在线预订平台等，将进一步简化入住流程，提升客户体验。此外，中端酒店将更加注重品牌差异化和服务个性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a82a50f5747a0" w:history="1">
        <w:r>
          <w:rPr>
            <w:rStyle w:val="Hyperlink"/>
          </w:rPr>
          <w:t>2024-2030年中国中端连锁酒店行业发展分析与前景趋势预测</w:t>
        </w:r>
      </w:hyperlink>
      <w:r>
        <w:rPr>
          <w:rFonts w:hint="eastAsia"/>
        </w:rPr>
        <w:t>》主要分析了中端连锁酒店行业的市场规模、中端连锁酒店市场供需状况、中端连锁酒店市场竞争状况和中端连锁酒店主要企业经营情况，同时对中端连锁酒店行业的未来发展做出科学的预测。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7a82a50f5747a0" w:history="1">
        <w:r>
          <w:rPr>
            <w:rStyle w:val="Hyperlink"/>
          </w:rPr>
          <w:t>2024-2030年中国中端连锁酒店行业发展分析与前景趋势预测</w:t>
        </w:r>
      </w:hyperlink>
      <w:r>
        <w:rPr>
          <w:rFonts w:hint="eastAsia"/>
        </w:rPr>
        <w:t>》可以帮助投资者准确把握中端连锁酒店行业的市场现状，为投资者进行投资作出中端连锁酒店行业前景预判，挖掘中端连锁酒店行业投资价值，同时提出中端连锁酒店行业投资策略、营销策略等方面的建议。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中端连锁酒店产业概述</w:t>
      </w:r>
      <w:r>
        <w:rPr>
          <w:rFonts w:hint="eastAsia"/>
        </w:rPr>
        <w:br/>
      </w:r>
      <w:r>
        <w:rPr>
          <w:rFonts w:hint="eastAsia"/>
        </w:rPr>
        <w:t>　　第一节 中端连锁酒店定义</w:t>
      </w:r>
      <w:r>
        <w:rPr>
          <w:rFonts w:hint="eastAsia"/>
        </w:rPr>
        <w:br/>
      </w:r>
      <w:r>
        <w:rPr>
          <w:rFonts w:hint="eastAsia"/>
        </w:rPr>
        <w:t>　　第二节 中端连锁酒店行业特点</w:t>
      </w:r>
      <w:r>
        <w:rPr>
          <w:rFonts w:hint="eastAsia"/>
        </w:rPr>
        <w:br/>
      </w:r>
      <w:r>
        <w:rPr>
          <w:rFonts w:hint="eastAsia"/>
        </w:rPr>
        <w:t>　　第三节 中端连锁酒店发展历程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2023-2024年中国中端连锁酒店行业运行环境分析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中国中端连锁酒店运行经济环境分析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三、经济发展对中端连锁酒店行业的影响</w:t>
      </w:r>
      <w:r>
        <w:rPr>
          <w:rFonts w:hint="eastAsia"/>
        </w:rPr>
        <w:br/>
      </w:r>
      <w:r>
        <w:rPr>
          <w:rFonts w:hint="eastAsia"/>
        </w:rPr>
        <w:t>　　第二节 中国中端连锁酒店产业政策环境分析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一、中端连锁酒店行业监管体制</w:t>
      </w:r>
      <w:r>
        <w:rPr>
          <w:rFonts w:hint="eastAsia"/>
        </w:rPr>
        <w:br/>
      </w:r>
      <w:r>
        <w:rPr>
          <w:rFonts w:hint="eastAsia"/>
        </w:rPr>
        <w:t>　　　　二、中端连锁酒店行业主要法规政策</w:t>
      </w:r>
      <w:r>
        <w:rPr>
          <w:rFonts w:hint="eastAsia"/>
        </w:rPr>
        <w:br/>
      </w:r>
      <w:r>
        <w:rPr>
          <w:rFonts w:hint="eastAsia"/>
        </w:rPr>
        <w:t>　　第三节 中国中端连锁酒店产业社会环境分析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国外中端连锁酒店行业发展态势分析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国外中端连锁酒店市场发展现状分析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国外主要国家、地区中端连锁酒店市场现状</w:t>
      </w:r>
      <w:r>
        <w:rPr>
          <w:rFonts w:hint="eastAsia"/>
        </w:rPr>
        <w:br/>
      </w:r>
      <w:r>
        <w:rPr>
          <w:rFonts w:hint="eastAsia"/>
        </w:rPr>
        <w:t>　　第三节 国外中端连锁酒店行业发展趋势预测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中国中端连锁酒店行业发展调研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2019-2024年中国中端连锁酒店行业规模情况</w:t>
      </w:r>
      <w:r>
        <w:rPr>
          <w:rFonts w:hint="eastAsia"/>
        </w:rPr>
        <w:br/>
      </w:r>
      <w:r>
        <w:rPr>
          <w:rFonts w:hint="eastAsia"/>
        </w:rPr>
        <w:t>　　　　一、中端连锁酒店行业市场规模状况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二、中端连锁酒店行业单位规模状况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三、中端连锁酒店行业人员规模状况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2019-2024年中国中端连锁酒店行业财务能力分析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一、中端连锁酒店行业盈利能力分析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二、中端连锁酒店行业偿债能力分析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三、中端连锁酒店行业营运能力分析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四、中端连锁酒店行业发展能力分析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2023-2024年中国中端连锁酒店行业热点动态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2024年中国中端连锁酒店行业面临的挑战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中国中端连锁酒店行业重点地区市场调研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**地区中端连锁酒店发展现状及趋势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**地区中端连锁酒店发展现状及趋势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**地区中端连锁酒店发展现状及趋势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**地区中端连锁酒店发展现状及趋势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中国中端连锁酒店行业价格走势及影响因素分析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国内中端连锁酒店行业价格回顾</w:t>
      </w:r>
      <w:r>
        <w:rPr>
          <w:rFonts w:hint="eastAsia"/>
        </w:rPr>
        <w:br/>
      </w:r>
      <w:r>
        <w:rPr>
          <w:rFonts w:hint="eastAsia"/>
        </w:rPr>
        <w:t>　　第二节 国内中端连锁酒店行业价格走势预测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国内中端连锁酒店行业价格影响因素分析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中国中端连锁酒店行业客户调研</w:t>
      </w:r>
      <w:r>
        <w:rPr>
          <w:rFonts w:hint="eastAsia"/>
        </w:rPr>
        <w:br/>
      </w:r>
      <w:r>
        <w:rPr>
          <w:rFonts w:hint="eastAsia"/>
        </w:rPr>
        <w:t>　　　　一、中端连锁酒店行业客户偏好调查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二、客户对中端连锁酒店品牌的首要认知渠道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三、中端连锁酒店品牌忠诚度调查</w:t>
      </w:r>
      <w:r>
        <w:rPr>
          <w:rFonts w:hint="eastAsia"/>
        </w:rPr>
        <w:br/>
      </w:r>
      <w:r>
        <w:rPr>
          <w:rFonts w:hint="eastAsia"/>
        </w:rPr>
        <w:t>　　　　四、中端连锁酒店行业客户消费理念调研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中国中端连锁酒店行业重点企业发展调研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中国中端连锁酒店行业竞争格局分析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2023-2024年中端连锁酒店行业集中度分析</w:t>
      </w:r>
      <w:r>
        <w:rPr>
          <w:rFonts w:hint="eastAsia"/>
        </w:rPr>
        <w:br/>
      </w:r>
      <w:r>
        <w:rPr>
          <w:rFonts w:hint="eastAsia"/>
        </w:rPr>
        <w:t>　　　　一、中端连锁酒店市场集中度分析</w:t>
      </w:r>
      <w:r>
        <w:rPr>
          <w:rFonts w:hint="eastAsia"/>
        </w:rPr>
        <w:br/>
      </w:r>
      <w:r>
        <w:rPr>
          <w:rFonts w:hint="eastAsia"/>
        </w:rPr>
        <w:t>　　　　二、中端连锁酒店企业集中度分析</w:t>
      </w:r>
      <w:r>
        <w:rPr>
          <w:rFonts w:hint="eastAsia"/>
        </w:rPr>
        <w:br/>
      </w:r>
      <w:r>
        <w:rPr>
          <w:rFonts w:hint="eastAsia"/>
        </w:rPr>
        <w:t>　　第二节 2024年中端连锁酒店行业竞争格局分析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一、中端连锁酒店行业竞争策略分析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二、中端连锁酒店行业竞争格局展望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三、我国中端连锁酒店市场竞争趋势</w:t>
      </w:r>
      <w:r>
        <w:rPr>
          <w:rFonts w:hint="eastAsia"/>
        </w:rPr>
        <w:br/>
      </w:r>
      <w:r>
        <w:rPr>
          <w:rFonts w:hint="eastAsia"/>
        </w:rPr>
        <w:t>　　第三节 中端连锁酒店行业兼并与重组整合分析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一、中端连锁酒店行业兼并与重组整合动态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二、中端连锁酒店行业兼并与重组整合发展趋势预测分析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中端连锁酒店行业投资风险及应对策略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中端连锁酒店行业SWOT模型分析</w:t>
      </w:r>
      <w:r>
        <w:rPr>
          <w:rFonts w:hint="eastAsia"/>
        </w:rPr>
        <w:br/>
      </w:r>
      <w:r>
        <w:rPr>
          <w:rFonts w:hint="eastAsia"/>
        </w:rPr>
        <w:t>　　　　一、中端连锁酒店行业优势分析</w:t>
      </w:r>
      <w:r>
        <w:rPr>
          <w:rFonts w:hint="eastAsia"/>
        </w:rPr>
        <w:br/>
      </w:r>
      <w:r>
        <w:rPr>
          <w:rFonts w:hint="eastAsia"/>
        </w:rPr>
        <w:t>　　　　二、中端连锁酒店行业劣势分析</w:t>
      </w:r>
      <w:r>
        <w:rPr>
          <w:rFonts w:hint="eastAsia"/>
        </w:rPr>
        <w:br/>
      </w:r>
      <w:r>
        <w:rPr>
          <w:rFonts w:hint="eastAsia"/>
        </w:rPr>
        <w:t>　　　　三、中端连锁酒店行业机会分析</w:t>
      </w:r>
      <w:r>
        <w:rPr>
          <w:rFonts w:hint="eastAsia"/>
        </w:rPr>
        <w:br/>
      </w:r>
      <w:r>
        <w:rPr>
          <w:rFonts w:hint="eastAsia"/>
        </w:rPr>
        <w:t>　　　　四、中端连锁酒店行业风险分析</w:t>
      </w:r>
      <w:r>
        <w:rPr>
          <w:rFonts w:hint="eastAsia"/>
        </w:rPr>
        <w:br/>
      </w:r>
      <w:r>
        <w:rPr>
          <w:rFonts w:hint="eastAsia"/>
        </w:rPr>
        <w:t>　　第二节 中端连锁酒店行业投资风险及控制策略分析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一、中端连锁酒店市场风险及控制策略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二、中端连锁酒店行业政策风险及控制策略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三、中端连锁酒店行业经营风险及控制策略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四、中端连锁酒店同业竞争风险及控制策略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五、中端连锁酒店行业其他风险及控制策略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2024-2030年中国中端连锁酒店市场预测及发展建议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2024-2030年中国中端连锁酒店市场预测分析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一、中国中端连锁酒店市场前景分析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二、中国中端连锁酒店发展趋势预测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2024-2030年中国中端连锁酒店企业发展策略建议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一、中端连锁酒店企业融资策略</w:t>
      </w:r>
      <w:r>
        <w:rPr>
          <w:rFonts w:hint="eastAsia"/>
        </w:rPr>
        <w:br/>
      </w:r>
      <w:r>
        <w:rPr>
          <w:rFonts w:hint="eastAsia"/>
        </w:rPr>
        <w:t>　　　　二、中端连锁酒店企业人才策略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2024-2030年中国中端连锁酒店企业营销策略建议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一、中端连锁酒店企业定位策略</w:t>
      </w:r>
      <w:r>
        <w:rPr>
          <w:rFonts w:hint="eastAsia"/>
        </w:rPr>
        <w:br/>
      </w:r>
      <w:r>
        <w:rPr>
          <w:rFonts w:hint="eastAsia"/>
        </w:rPr>
        <w:t>　　　　二、中端连锁酒店企业价格策略</w:t>
      </w:r>
      <w:r>
        <w:rPr>
          <w:rFonts w:hint="eastAsia"/>
        </w:rPr>
        <w:br/>
      </w:r>
      <w:r>
        <w:rPr>
          <w:rFonts w:hint="eastAsia"/>
        </w:rPr>
        <w:t>　　　　三、中端连锁酒店企业促销策略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中-智林-－中端连锁酒店行业研究结论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中端连锁酒店行业历程</w:t>
      </w:r>
      <w:r>
        <w:rPr>
          <w:rFonts w:hint="eastAsia"/>
        </w:rPr>
        <w:br/>
      </w:r>
      <w:r>
        <w:rPr>
          <w:rFonts w:hint="eastAsia"/>
        </w:rPr>
        <w:t>　　图表 中端连锁酒店行业生命周期</w:t>
      </w:r>
      <w:r>
        <w:rPr>
          <w:rFonts w:hint="eastAsia"/>
        </w:rPr>
        <w:br/>
      </w:r>
      <w:r>
        <w:rPr>
          <w:rFonts w:hint="eastAsia"/>
        </w:rPr>
        <w:t>　　图表 中端连锁酒店行业产业链分析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2019-2024年中端连锁酒店行业市场容量统计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2019-2024年中国中端连锁酒店行业市场规模及增长情况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2019-2024年中国中端连锁酒店行业销售收入分析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2019-2024年中国中端连锁酒店行业盈利情况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2019-2024年中国中端连锁酒店行业利润总额分析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2019-2024年中国中端连锁酒店行业企业数量情况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2019-2024年中国中端连锁酒店行业企业平均规模情况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2019-2024年中国中端连锁酒店行业竞争力分析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2019-2024年中国中端连锁酒店行业盈利能力分析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2019-2024年中国中端连锁酒店行业运营能力分析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2019-2024年中国中端连锁酒店行业偿债能力分析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2019-2024年中国中端连锁酒店行业发展能力分析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2019-2024年中国中端连锁酒店行业经营效益分析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**地区中端连锁酒店市场规模及增长情况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**地区中端连锁酒店行业市场需求情况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**地区中端连锁酒店市场规模及增长情况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**地区中端连锁酒店行业市场需求情况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**地区中端连锁酒店市场规模及增长情况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**地区中端连锁酒店行业市场需求情况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中端连锁酒店重点企业（一）基本信息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中端连锁酒店重点企业（一）经营情况分析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中端连锁酒店重点企业（一）盈利能力情况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中端连锁酒店重点企业（一）偿债能力情况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中端连锁酒店重点企业（一）运营能力情况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中端连锁酒店重点企业（一）成长能力情况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中端连锁酒店重点企业（二）基本信息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中端连锁酒店重点企业（二）经营情况分析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中端连锁酒店重点企业（二）盈利能力情况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中端连锁酒店重点企业（二）偿债能力情况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中端连锁酒店重点企业（二）运营能力情况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中端连锁酒店重点企业（二）成长能力情况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2024-2030年中国中端连锁酒店行业市场容量预测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2024-2030年中国中端连锁酒店行业市场规模预测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2024-2030年中国中端连锁酒店市场前景分析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2024-2030年中国中端连锁酒店行业发展趋势预测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a82a50f5747a0" w:history="1">
        <w:r>
          <w:rPr>
            <w:rStyle w:val="Hyperlink"/>
          </w:rPr>
          <w:t>2024-2030年中国中端连锁酒店行业发展分析与前景趋势预测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a82a50f5747a0" w:history="1">
        <w:r>
          <w:rPr>
            <w:rStyle w:val="Hyperlink"/>
          </w:rPr>
          <w:t>https://www.20087.com/2/75/ZhongDuanLianSuoJiuDianHangYeFaZhanQuShi.html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9959ce4d74b82" w:history="1">
      <w:r>
        <w:rPr>
          <w:rStyle w:val="Hyperlink"/>
        </w:rPr>
        <w:t>2024-2030年中国中端连锁酒店行业发展分析与前景趋势预测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ZhongDuanLianSuoJiuDianHangYeFaZhanQuShi.html" TargetMode="External" Id="Rdf7a82a50f57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ZhongDuanLianSuoJiuDianHangYeFaZhanQuShi.html" TargetMode="External" Id="R8fd9959ce4d7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2024-02-24T08:07:00Z</dcterms:created>
  <dcterms:modified xsi:type="dcterms:W3CDTF">2024-02-24T09:07:00Z</dcterms:modified>
  <dc:subject>2024-2030年中国中端连锁酒店行业发展分析与前景趋势预测</dc:subject>
  <dc:title>2024-2030年中国中端连锁酒店行业发展分析与前景趋势预测</dc:title>
  <cp:keywords>2024-2030年中国中端连锁酒店行业发展分析与前景趋势预测</cp:keywords>
  <dc:description>2024-2030年中国中端连锁酒店行业发展分析与前景趋势预测</dc:description>
</cp:coreProperties>
</file>