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aac0505d949c4" w:history="1">
              <w:r>
                <w:rPr>
                  <w:rStyle w:val="Hyperlink"/>
                </w:rPr>
                <w:t>2026-2032年全球与中国机场接送服务发展现状及前景趋势报告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aac0505d949c4" w:history="1">
              <w:r>
                <w:rPr>
                  <w:rStyle w:val="Hyperlink"/>
                </w:rPr>
                <w:t>2026-2032年全球与中国机场接送服务发展现状及前景趋势报告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aac0505d949c4" w:history="1">
                <w:r>
                  <w:rPr>
                    <w:rStyle w:val="Hyperlink"/>
                  </w:rPr>
                  <w:t>https://www.20087.com/3/95/JiChangJieSongFuWuHangYeXianZhuangJiQianJing.html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接送服务是城市交通与航空出行衔接的重要环节，已在商务差旅、旅游出行与高端客户群体中承担提供点对点运输、保障准点率与提升出行体验的任务。该类产品涵盖专车接送、拼车服务与豪华礼宾车等多种模式，依托调度平台整合车辆资源，实现在线预订、实时定位与电子支付。运营商注重服务可靠性与客户体验，选用车况良好的车辆，培训专业司机掌握航线知识与行李服务，确保在高峰时段与恶劣天气下的准时送达。在国际枢纽机场，接送服务支持多语种沟通与航班动态监控；在商务城市，提供会议室级车内环境。服务需通过司机背景审查、车辆安全检查与客户满意度评估，部分平台引入服务分级与信用体系。</w:t>
      </w:r>
      <w:r>
        <w:rPr>
          <w:rFonts w:hint="eastAsia"/>
        </w:rPr>
        <w:br/>
      </w:r>
      <w:r>
        <w:rPr>
          <w:rFonts w:hint="eastAsia"/>
        </w:rPr>
        <w:t>　　未来，机场接送服务将向无缝衔接、个性化体验与绿色出行方向深化发展。市场调研网指出，推动与航空公司、铁路系统及酒店预订平台的深度数据对接，实现行程自动同步与延误动态调整，构建全链条出行服务网络。在用户体验中，发展定制化车内配置，如静音环境、充电接口、工作台面或儿童安全座椅，满足差异化需求。在可持续性方面，扩大新能源车辆比例，推广电动专车与氢能出租车，降低碳排放与城市噪音。在特殊客群中，开发适用于残障人士、老年旅客或携带宠物者的无障碍接送方案。在调度系统中，优化路径规划与动态定价算法，提升车辆利用率与响应速度。在服务质量管理中，建立多维度评价体系与快速投诉响应机制。在品牌建设中，强化安全、准时、尊享的服务形象。整体交通服务正由基础运输功能向行程整合、体验定制、低碳环保的综合出行解决方案转型，服务于效率提升、客户忠诚与城市可持续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aac0505d949c4" w:history="1">
        <w:r>
          <w:rPr>
            <w:rStyle w:val="Hyperlink"/>
          </w:rPr>
          <w:t>2026-2032年全球与中国机场接送服务发展现状及前景趋势报告</w:t>
        </w:r>
      </w:hyperlink>
      <w:r>
        <w:rPr>
          <w:rFonts w:hint="eastAsia"/>
        </w:rPr>
        <w:t>》基于权威数据和长期市场监测，全面分析了机场接送服务行业的市场规模、供需状况及竞争格局。报告梳理了机场接送服务技术现状与未来方向，预测了市场前景与趋势，并评估了重点企业的表现与地位。同时，报告揭示了机场接送服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全球市场机场接送服务市场总体规模</w:t>
      </w:r>
      <w:r>
        <w:rPr>
          <w:rFonts w:hint="eastAsia"/>
        </w:rPr>
        <w:br/>
      </w:r>
      <w:r>
        <w:rPr>
          <w:rFonts w:hint="eastAsia"/>
        </w:rPr>
        <w:t>　　1.4 中国市场机场接送服务市场总体规模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机场接送服务行业发展总体概况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机场接送服务行业发展主要特点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机场接送服务行业发展影响因素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机场接送服务有利因素</w:t>
      </w:r>
      <w:r>
        <w:rPr>
          <w:rFonts w:hint="eastAsia"/>
        </w:rPr>
        <w:br/>
      </w:r>
      <w:r>
        <w:rPr>
          <w:rFonts w:hint="eastAsia"/>
        </w:rPr>
        <w:t>　　　　1.5.3 .2 机场接送服务不利因素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全球市场，近三年机场接送服务主要企业占有率及排名（按收入）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机场接送服务主要企业在国际市场占有率（按收入，2023-2026）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2025年机场接送服务主要企业在国际市场排名（按收入）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全球市场主要企业机场接送服务销售收入（2023-2026）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中国市场，近三年机场接送服务主要企业占有率及排名（按收入）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机场接送服务主要企业在中国市场占有率（按收入，2023-2026）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2025年机场接送服务主要企业在中国市场排名（按收入）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中国市场主要企业机场接送服务销售收入（2023-2026）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全球主要厂商机场接送服务总部及产地分布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全球主要厂商成立时间及机场接送服务商业化日期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全球主要厂商机场接送服务产品类型及应用</w:t>
      </w:r>
      <w:r>
        <w:rPr>
          <w:rFonts w:hint="eastAsia"/>
        </w:rPr>
        <w:br/>
      </w:r>
      <w:r>
        <w:rPr>
          <w:rFonts w:hint="eastAsia"/>
        </w:rPr>
        <w:t>　　2.6 机场接送服务行业集中度、竞争程度分析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机场接送服务行业集中度分析：2025年全球Top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全球机场接送服务第一梯队、第二梯队和第三梯队厂商（品牌）及市场份额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全球机场接送服务主要地区分析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全球主要地区机场接送服务市场规模分析：2021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全球主要地区机场接送服务销售额及份额（2021-2026）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全球主要地区机场接送服务销售额及份额预测（2027-2032）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专车接送</w:t>
      </w:r>
      <w:r>
        <w:rPr>
          <w:rFonts w:hint="eastAsia"/>
        </w:rPr>
        <w:br/>
      </w:r>
      <w:r>
        <w:rPr>
          <w:rFonts w:hint="eastAsia"/>
        </w:rPr>
        <w:t>　　　　4.1.2 拼车接送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按产品类型细分，全球机场接送服务销售额对比（2021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按产品类型细分，全球机场接送服务销售额及市场份额（2021-2026）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按产品类型细分，全球机场接送服务销售额预测（2027-2032）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按产品类型细分，中国机场接送服务销售额及市场份额（2021-2026）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按产品类型细分，中国机场接送服务销售额预测（2027-2032）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产品分类，按车型</w:t>
      </w:r>
      <w:r>
        <w:rPr>
          <w:rFonts w:hint="eastAsia"/>
        </w:rPr>
        <w:br/>
      </w:r>
      <w:r>
        <w:rPr>
          <w:rFonts w:hint="eastAsia"/>
        </w:rPr>
        <w:t>　　　　4.2.1 标准轿车/行政轿车</w:t>
      </w:r>
      <w:r>
        <w:rPr>
          <w:rFonts w:hint="eastAsia"/>
        </w:rPr>
        <w:br/>
      </w:r>
      <w:r>
        <w:rPr>
          <w:rFonts w:hint="eastAsia"/>
        </w:rPr>
        <w:t>　　　　4.2.2 SUV/MPV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按车型细分，全球机场接送服务销售额对比（2021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按车型细分，全球机场接送服务销售额及预测（2021-2032）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按车型细分，全球机场接送服务销售额及市场份额（2021-2026）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按车型细分，全球机场接送服务销售额预测（2027-2032）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按车型细分，中国机场接送服务销售额及预测（2021-2032）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按车型细分，中国机场接送服务销售额及市场份额（2021-2026）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按车型细分，中国机场接送服务销售额预测（2027-2032）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商务旅客</w:t>
      </w:r>
      <w:r>
        <w:rPr>
          <w:rFonts w:hint="eastAsia"/>
        </w:rPr>
        <w:br/>
      </w:r>
      <w:r>
        <w:rPr>
          <w:rFonts w:hint="eastAsia"/>
        </w:rPr>
        <w:t>　　　　5.1.2 休闲旅客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按应用细分，全球机场接送服务销售额对比（2021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按应用细分，全球机场接送服务销售额及市场份额（2021-2026）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按应用细分，全球机场接送服务销售额预测（2027-2032）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中国不同应用机场接送服务销售额及预测（2021-2032）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中国不同应用机场接送服务销售额及市场份额（2021-2026）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中国不同应用机场接送服务销售额预测（2027-2032）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</w:t>
      </w:r>
      <w:r>
        <w:rPr>
          <w:rFonts w:hint="eastAsia"/>
        </w:rPr>
        <w:br/>
      </w:r>
      <w:r>
        <w:rPr>
          <w:rFonts w:hint="eastAsia"/>
        </w:rPr>
        <w:t>　　　　6.21.1 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6.21.3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公司简介及主要业务</w:t>
      </w:r>
      <w:r>
        <w:rPr>
          <w:rFonts w:hint="eastAsia"/>
        </w:rPr>
        <w:br/>
      </w:r>
      <w:r>
        <w:rPr>
          <w:rFonts w:hint="eastAsia"/>
        </w:rPr>
        <w:t>　　　　6.21.5 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机场接送服务行业发展趋势</w:t>
      </w:r>
      <w:r>
        <w:rPr>
          <w:rFonts w:hint="eastAsia"/>
        </w:rPr>
        <w:br/>
      </w:r>
      <w:r>
        <w:rPr>
          <w:rFonts w:hint="eastAsia"/>
        </w:rPr>
        <w:t>　　7.2 机场接送服务行业主要驱动因素</w:t>
      </w:r>
      <w:r>
        <w:rPr>
          <w:rFonts w:hint="eastAsia"/>
        </w:rPr>
        <w:br/>
      </w:r>
      <w:r>
        <w:rPr>
          <w:rFonts w:hint="eastAsia"/>
        </w:rPr>
        <w:t>　　7.3 机场接送服务中国企业SWOT分析</w:t>
      </w:r>
      <w:r>
        <w:rPr>
          <w:rFonts w:hint="eastAsia"/>
        </w:rPr>
        <w:br/>
      </w:r>
      <w:r>
        <w:rPr>
          <w:rFonts w:hint="eastAsia"/>
        </w:rPr>
        <w:t>　　7.4 中国机场接送服务行业政策环境分析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机场接送服务行业产业链简介</w:t>
      </w:r>
      <w:r>
        <w:rPr>
          <w:rFonts w:hint="eastAsia"/>
        </w:rPr>
        <w:br/>
      </w:r>
      <w:r>
        <w:rPr>
          <w:rFonts w:hint="eastAsia"/>
        </w:rPr>
        <w:t>　　　　8.1.1 机场接送服务行业供应链分析</w:t>
      </w:r>
      <w:r>
        <w:rPr>
          <w:rFonts w:hint="eastAsia"/>
        </w:rPr>
        <w:br/>
      </w:r>
      <w:r>
        <w:rPr>
          <w:rFonts w:hint="eastAsia"/>
        </w:rPr>
        <w:t>　　　　8.1.2 机场接送服务主要原料及供应情况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机场接送服务行业主要下游客户</w:t>
      </w:r>
      <w:r>
        <w:rPr>
          <w:rFonts w:hint="eastAsia"/>
        </w:rPr>
        <w:br/>
      </w:r>
      <w:r>
        <w:rPr>
          <w:rFonts w:hint="eastAsia"/>
        </w:rPr>
        <w:t>　　8.2 机场接送服务行业采购模式</w:t>
      </w:r>
      <w:r>
        <w:rPr>
          <w:rFonts w:hint="eastAsia"/>
        </w:rPr>
        <w:br/>
      </w:r>
      <w:r>
        <w:rPr>
          <w:rFonts w:hint="eastAsia"/>
        </w:rPr>
        <w:t>　　8.3 机场接送服务行业生产模式</w:t>
      </w:r>
      <w:r>
        <w:rPr>
          <w:rFonts w:hint="eastAsia"/>
        </w:rPr>
        <w:br/>
      </w:r>
      <w:r>
        <w:rPr>
          <w:rFonts w:hint="eastAsia"/>
        </w:rPr>
        <w:t>　　8.4 机场接送服务行业销售模式及销售渠道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机场接送服务行业发展主要特点</w:t>
      </w:r>
      <w:r>
        <w:rPr>
          <w:rFonts w:hint="eastAsia"/>
        </w:rPr>
        <w:br/>
      </w:r>
      <w:r>
        <w:rPr>
          <w:rFonts w:hint="eastAsia"/>
        </w:rPr>
        <w:t>　　表 2： 机场接送服务行业发展有利因素分析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机场接送服务行业发展不利因素分析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进入机场接送服务行业壁垒</w:t>
      </w:r>
      <w:r>
        <w:rPr>
          <w:rFonts w:hint="eastAsia"/>
        </w:rPr>
        <w:br/>
      </w:r>
      <w:r>
        <w:rPr>
          <w:rFonts w:hint="eastAsia"/>
        </w:rPr>
        <w:t>　　表 5： 机场接送服务主要企业在国际市场占有率（按收入，2023-2026）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2025年机场接送服务主要企业在国际市场排名（按收入）&amp;（万元）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全球市场主要企业机场接送服务销售收入（2023-2026）&amp;（万元）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机场接送服务主要企业在中国市场占有率（按收入，2023-2026）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2025年机场接送服务主要企业在中国市场排名（按收入）&amp;（万元）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中国市场主要企业机场接送服务销售收入（2023-2026）&amp;（万元）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全球主要厂商机场接送服务总部及产地分布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全球主要厂商成立时间及机场接送服务商业化日期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全球主要厂商机场接送服务产品类型及应用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2025年全球机场接送服务主要厂商市场地位（第一梯队、第二梯队和第三梯队）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全球机场接送服务市场投资、并购等现状分析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全球主要地区机场接送服务销售额：（2021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全球主要地区机场接送服务销售额及份额列表（2021-2026）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全球主要地区机场接送服务销售额及份额列表预测（2027-2032）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专车接送主要企业列表</w:t>
      </w:r>
      <w:r>
        <w:rPr>
          <w:rFonts w:hint="eastAsia"/>
        </w:rPr>
        <w:br/>
      </w:r>
      <w:r>
        <w:rPr>
          <w:rFonts w:hint="eastAsia"/>
        </w:rPr>
        <w:t>　　表 22： 拼车接送主要企业列表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按产品类型细分，全球机场接送服务销售额及增长率对比（2021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按产品类型细分，全球机场接送服务销售额市场份额列表（2021-2026）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按产品类型细分，全球机场接送服务销售额市场份额预测（2027-2032）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按产品类型细分，中国机场接送服务销售额市场份额列表（2021-2026）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按产品类型细分，中国机场接送服务销售额市场份额预测（2027-2032）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标准轿车/行政轿车主要企业列表</w:t>
      </w:r>
      <w:r>
        <w:rPr>
          <w:rFonts w:hint="eastAsia"/>
        </w:rPr>
        <w:br/>
      </w:r>
      <w:r>
        <w:rPr>
          <w:rFonts w:hint="eastAsia"/>
        </w:rPr>
        <w:t>　　表 34： SUV/MPV主要企业列表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按车型细分，全球机场接送服务销售额及增长率对比（2021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按车型细分，全球机场接送服务销售额（2021-2026）&amp;（万元）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按车型细分，全球机场接送服务销售额市场份额列表（2021-2026）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按车型细分，全球机场接送服务销售额预测（2027-2032）&amp;（万元）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按车型细分，全球机场接送服务销售额市场份额预测（2027-2032）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按车型细分，中国机场接送服务销售额（2021-2026）&amp;（万元）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按车型细分，中国机场接送服务销售额市场份额列表（2021-2026）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按车型细分，中国机场接送服务销售额预测（2027-2032）&amp;（万元）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按车型细分，中国机场接送服务销售额市场份额预测（2027-2032）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按应用细分，全球机场接送服务销售额及增长率对比（2021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按应用细分，全球机场接送服务销售额市场份额列表（2021-2026）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按应用细分，全球机场接送服务市场份额预测（2027-2032）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中国不同应用机场接送服务销售额（2021-2026）&amp;（万元）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中国不同应用机场接送服务销售额市场份额列表（2021-2026）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中国不同应用机场接送服务销售额预测（2027-2032）&amp;（万元）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中国不同应用机场接送服务销售额市场份额预测（2027-2032）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155：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公司简介及主要业务</w:t>
      </w:r>
      <w:r>
        <w:rPr>
          <w:rFonts w:hint="eastAsia"/>
        </w:rPr>
        <w:br/>
      </w:r>
      <w:r>
        <w:rPr>
          <w:rFonts w:hint="eastAsia"/>
        </w:rPr>
        <w:t>　　表 157： 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重点企业（21）公司信息、总部、机场接送服务市场地位以及主要的竞争对手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重点企业（21） 机场接送服务产品及服务介绍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重点企业（21） 机场接送服务收入及毛利率（2021-2026）&amp;（万元）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163： 机场接送服务行业发展趋势</w:t>
      </w:r>
      <w:r>
        <w:rPr>
          <w:rFonts w:hint="eastAsia"/>
        </w:rPr>
        <w:br/>
      </w:r>
      <w:r>
        <w:rPr>
          <w:rFonts w:hint="eastAsia"/>
        </w:rPr>
        <w:t>　　表 164： 机场接送服务行业主要驱动因素</w:t>
      </w:r>
      <w:r>
        <w:rPr>
          <w:rFonts w:hint="eastAsia"/>
        </w:rPr>
        <w:br/>
      </w:r>
      <w:r>
        <w:rPr>
          <w:rFonts w:hint="eastAsia"/>
        </w:rPr>
        <w:t>　　表 165： 机场接送服务行业供应链分析</w:t>
      </w:r>
      <w:r>
        <w:rPr>
          <w:rFonts w:hint="eastAsia"/>
        </w:rPr>
        <w:br/>
      </w:r>
      <w:r>
        <w:rPr>
          <w:rFonts w:hint="eastAsia"/>
        </w:rPr>
        <w:t>　　表 166： 机场接送服务上游原料供应商</w:t>
      </w:r>
      <w:r>
        <w:rPr>
          <w:rFonts w:hint="eastAsia"/>
        </w:rPr>
        <w:br/>
      </w:r>
      <w:r>
        <w:rPr>
          <w:rFonts w:hint="eastAsia"/>
        </w:rPr>
        <w:t>　　表 167： 机场接送服务行业主要下游客户</w:t>
      </w:r>
      <w:r>
        <w:rPr>
          <w:rFonts w:hint="eastAsia"/>
        </w:rPr>
        <w:br/>
      </w:r>
      <w:r>
        <w:rPr>
          <w:rFonts w:hint="eastAsia"/>
        </w:rPr>
        <w:t>　　表 168： 机场接送服务典型经销商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机场接送服务产品图片</w:t>
      </w:r>
      <w:r>
        <w:rPr>
          <w:rFonts w:hint="eastAsia"/>
        </w:rPr>
        <w:br/>
      </w:r>
      <w:r>
        <w:rPr>
          <w:rFonts w:hint="eastAsia"/>
        </w:rPr>
        <w:t>　　图 2： 全球市场机场接送服务市场规模，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全球机场接送服务市场销售额预测：（万元）&amp;（2021-2032）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中国市场机场接送服务销售额及未来趋势（2021-2032）&amp;（万元）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2025年全球前五大厂商机场接送服务市场份额</w:t>
      </w:r>
      <w:r>
        <w:rPr>
          <w:rFonts w:hint="eastAsia"/>
        </w:rPr>
        <w:br/>
      </w:r>
      <w:r>
        <w:rPr>
          <w:rFonts w:hint="eastAsia"/>
        </w:rPr>
        <w:t>　　图 6： 2025年全球机场接送服务第一梯队、第二梯队和第三梯队厂商及市场份额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全球主要地区机场接送服务销售额市场份额（2021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中东机场接送服务销售额及预测（2021-2032）&amp;（万元）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专车接送 产品图片</w:t>
      </w:r>
      <w:r>
        <w:rPr>
          <w:rFonts w:hint="eastAsia"/>
        </w:rPr>
        <w:br/>
      </w:r>
      <w:r>
        <w:rPr>
          <w:rFonts w:hint="eastAsia"/>
        </w:rPr>
        <w:t>　　图 17： 全球专车接送规模及增长率（2021-2032）&amp;（万元）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拼车接送产品图片</w:t>
      </w:r>
      <w:r>
        <w:rPr>
          <w:rFonts w:hint="eastAsia"/>
        </w:rPr>
        <w:br/>
      </w:r>
      <w:r>
        <w:rPr>
          <w:rFonts w:hint="eastAsia"/>
        </w:rPr>
        <w:t>　　图 19： 全球拼车接送规模及增长率（2021-2032）&amp;（万元）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按产品类型细分，全球机场接送服务市场份额2025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按产品类型细分，全球机场接送服务市场份额2021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按产品类型细分，全球机场接送服务市场份额预测2026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按产品类型细分，中国机场接送服务市场份额2021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按产品类型细分，中国机场接送服务市场份额预测2026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标准轿车/行政轿车 产品图片</w:t>
      </w:r>
      <w:r>
        <w:rPr>
          <w:rFonts w:hint="eastAsia"/>
        </w:rPr>
        <w:br/>
      </w:r>
      <w:r>
        <w:rPr>
          <w:rFonts w:hint="eastAsia"/>
        </w:rPr>
        <w:t>　　图 28： 全球标准轿车/行政轿车规模及增长率（2021-2032）&amp;（万元）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SUV/MPV产品图片</w:t>
      </w:r>
      <w:r>
        <w:rPr>
          <w:rFonts w:hint="eastAsia"/>
        </w:rPr>
        <w:br/>
      </w:r>
      <w:r>
        <w:rPr>
          <w:rFonts w:hint="eastAsia"/>
        </w:rPr>
        <w:t>　　图 30： 全球SUV/MPV规模及增长率（2021-2032）&amp;（万元）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按车型细分，全球机场接送服务市场份额2025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按车型细分，全球机场接送服务市场份额2021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按车型细分，全球机场接送服务市场份额预测2026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按车型细分，中国机场接送服务市场份额2021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按车型细分，中国机场接送服务市场份额预测2026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商务旅客</w:t>
      </w:r>
      <w:r>
        <w:rPr>
          <w:rFonts w:hint="eastAsia"/>
        </w:rPr>
        <w:br/>
      </w:r>
      <w:r>
        <w:rPr>
          <w:rFonts w:hint="eastAsia"/>
        </w:rPr>
        <w:t>　　图 39： 休闲旅客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按应用细分，全球机场接送服务市场份额2025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按应用细分，全球机场接送服务市场份额2021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机场接送服务中国企业SWOT分析</w:t>
      </w:r>
      <w:r>
        <w:rPr>
          <w:rFonts w:hint="eastAsia"/>
        </w:rPr>
        <w:br/>
      </w:r>
      <w:r>
        <w:rPr>
          <w:rFonts w:hint="eastAsia"/>
        </w:rPr>
        <w:t>　　图 44： 机场接送服务产业链</w:t>
      </w:r>
      <w:r>
        <w:rPr>
          <w:rFonts w:hint="eastAsia"/>
        </w:rPr>
        <w:br/>
      </w:r>
      <w:r>
        <w:rPr>
          <w:rFonts w:hint="eastAsia"/>
        </w:rPr>
        <w:t>　　图 45： 机场接送服务行业采购模式分析</w:t>
      </w:r>
      <w:r>
        <w:rPr>
          <w:rFonts w:hint="eastAsia"/>
        </w:rPr>
        <w:br/>
      </w:r>
      <w:r>
        <w:rPr>
          <w:rFonts w:hint="eastAsia"/>
        </w:rPr>
        <w:t>　　图 46： 机场接送服务行业生产模式</w:t>
      </w:r>
      <w:r>
        <w:rPr>
          <w:rFonts w:hint="eastAsia"/>
        </w:rPr>
        <w:br/>
      </w:r>
      <w:r>
        <w:rPr>
          <w:rFonts w:hint="eastAsia"/>
        </w:rPr>
        <w:t>　　图 47： 机场接送服务行业销售模式分析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aac0505d949c4" w:history="1">
        <w:r>
          <w:rPr>
            <w:rStyle w:val="Hyperlink"/>
          </w:rPr>
          <w:t>2026-2032年全球与中国机场接送服务发展现状及前景趋势报告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aac0505d949c4" w:history="1">
        <w:r>
          <w:rPr>
            <w:rStyle w:val="Hyperlink"/>
          </w:rPr>
          <w:t>https://www.20087.com/3/95/JiChangJieSongFuWuHangYeXianZhuangJiQianJing.html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热点：包车接送服务、机场接送服务怎么预定、兰州机场专车接送平台、苏州至上海机场接送服务、接送机服务怎么收费、机场接送服务多少钱、机场接送专用车、机场接送服务电话、接送机场的司机端软件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a3648a8fa4d23" w:history="1">
      <w:r>
        <w:rPr>
          <w:rStyle w:val="Hyperlink"/>
        </w:rPr>
        <w:t>2026-2032年全球与中国机场接送服务发展现状及前景趋势报告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ChangJieSongFuWuHangYeXianZhuangJiQianJing.html" TargetMode="External" Id="R336aac0505d9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ChangJieSongFuWuHangYeXianZhuangJiQianJing.html" TargetMode="External" Id="R24fa3648a8f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2026-01-26T23:08:30Z</dcterms:created>
  <dcterms:modified xsi:type="dcterms:W3CDTF">2026-01-27T00:08:30Z</dcterms:modified>
  <dc:subject>2026-2032年全球与中国机场接送服务发展现状及前景趋势报告</dc:subject>
  <dc:title>2026-2032年全球与中国机场接送服务发展现状及前景趋势报告</dc:title>
  <cp:keywords>2026-2032年全球与中国机场接送服务发展现状及前景趋势报告</cp:keywords>
  <dc:description>2026-2032年全球与中国机场接送服务发展现状及前景趋势报告</dc:description>
</cp:coreProperties>
</file>