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616131f44d75" w:history="1">
              <w:r>
                <w:rPr>
                  <w:rStyle w:val="Hyperlink"/>
                </w:rPr>
                <w:t>中国压榨植物油市场调查研究与发展前景预测报告（2025-2031年）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616131f44d75" w:history="1">
              <w:r>
                <w:rPr>
                  <w:rStyle w:val="Hyperlink"/>
                </w:rPr>
                <w:t>中国压榨植物油市场调查研究与发展前景预测报告（2025-2031年）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616131f44d75" w:history="1">
                <w:r>
                  <w:rPr>
                    <w:rStyle w:val="Hyperlink"/>
                  </w:rPr>
                  <w:t>https://www.20087.com/M_LvYouCanYin/55/YaZhaZhiWuYouFaZhanXianZhuangFenXiQianJingYuCe.html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植物油是通过物理压榨的方式从植物种子中提取的油品，相比于化学浸出法，压榨法保留了更多的天然营养成分，受到健康意识日益增强的消费者的青睐。近年来，随着消费者对健康食品需求的增加，压榨植物油的市场占有率稳步提升，尤其是冷榨和初榨产品，因其富含维生素E和不饱和脂肪酸，被视为健康饮食的重要组成部分。</w:t>
      </w:r>
      <w:r>
        <w:rPr>
          <w:rFonts w:hint="eastAsia"/>
        </w:rPr>
        <w:br/>
      </w:r>
      <w:r>
        <w:rPr>
          <w:rFonts w:hint="eastAsia"/>
        </w:rPr>
        <w:t>　　未来，压榨植物油行业将更加注重产品创新和健康标签。随着生物技术的发展，培育出高油酸含量的植物品种，将提高压榨油的营养价值和货架期。同时，植物油的可持续生产将成为行业关注的焦点，通过采用环保的种植和加工方法，减少对环境的影响，满足消费者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616131f44d75" w:history="1">
        <w:r>
          <w:rPr>
            <w:rStyle w:val="Hyperlink"/>
          </w:rPr>
          <w:t>中国压榨植物油市场调查研究与发展前景预测报告（2025-2031年）</w:t>
        </w:r>
      </w:hyperlink>
      <w:r>
        <w:rPr>
          <w:rFonts w:hint="eastAsia"/>
        </w:rPr>
        <w:t>》系统分析了压榨植物油行业的市场规模、需求动态及价格趋势，并深入探讨了压榨植物油产业链结构的变化与发展。报告详细解读了压榨植物油行业现状，科学预测了未来市场前景与发展趋势，同时对压榨植物油细分市场的竞争格局进行了全面评估，重点关注领先企业的竞争实力、市场集中度及品牌影响力。结合压榨植物油技术现状与未来方向，报告揭示了压榨植物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2020-2025年压榨植物油行业发展概况</w:t>
      </w:r>
      <w:r>
        <w:rPr>
          <w:rFonts w:hint="eastAsia"/>
        </w:rPr>
        <w:br/>
      </w:r>
      <w:r>
        <w:rPr>
          <w:rFonts w:hint="eastAsia"/>
        </w:rPr>
        <w:t>　　第一节 压榨植物油行业定位与主要产品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压榨植物油行业发展概况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第三节 压榨植物油行业存在问题分析</w:t>
      </w:r>
      <w:r>
        <w:rPr>
          <w:rFonts w:hint="eastAsia"/>
        </w:rPr>
        <w:br/>
      </w:r>
      <w:r>
        <w:rPr>
          <w:rFonts w:hint="eastAsia"/>
        </w:rPr>
        <w:t>　　第四节 压榨植物油行业发展前景预测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2020-2025年压榨植物油行业产品市场分析</w:t>
      </w:r>
      <w:r>
        <w:rPr>
          <w:rFonts w:hint="eastAsia"/>
        </w:rPr>
        <w:br/>
      </w:r>
      <w:r>
        <w:rPr>
          <w:rFonts w:hint="eastAsia"/>
        </w:rPr>
        <w:t>　　第一节 压榨植物油行业产品总产量及细分产品产量统计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一、压榨植物油行业产品总产量统计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二、压榨植物油行业细分产品产量统计（豆油，花生油，菜籽油等）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第二节 压榨植物油行业产品及细分产品需求量统计（豆油，花生油，菜籽油等）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　　一、压榨植物油行业产品需求量统计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二、压榨植物油行业细分产品需求量统计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我国压榨植物油行业产品结构变化</w:t>
      </w:r>
      <w:r>
        <w:rPr>
          <w:rFonts w:hint="eastAsia"/>
        </w:rPr>
        <w:br/>
      </w:r>
      <w:r>
        <w:rPr>
          <w:rFonts w:hint="eastAsia"/>
        </w:rPr>
        <w:t>　　第五节 压榨植物油行业产品总产量及细分产品产量预测（豆油，花生油，菜籽油等）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第六节 压榨植物油行业产品总需求量及细分产品需求量预测（豆油，花生油，菜籽油等）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2020-2025年压榨植物油行业技术发展分析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国内外压榨植物油行业技术对比</w:t>
      </w:r>
      <w:r>
        <w:rPr>
          <w:rFonts w:hint="eastAsia"/>
        </w:rPr>
        <w:br/>
      </w:r>
      <w:r>
        <w:rPr>
          <w:rFonts w:hint="eastAsia"/>
        </w:rPr>
        <w:t>　　第三节 国内外压榨植物油行业前沿技术动态</w:t>
      </w:r>
      <w:r>
        <w:rPr>
          <w:rFonts w:hint="eastAsia"/>
        </w:rPr>
        <w:br/>
      </w:r>
      <w:r>
        <w:rPr>
          <w:rFonts w:hint="eastAsia"/>
        </w:rPr>
        <w:t>　　第四节 压榨植物油行业壁垒分析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2020-2025年压榨植物油行业产业链发展分析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压榨植物油行业产业链模型分析</w:t>
      </w:r>
      <w:r>
        <w:rPr>
          <w:rFonts w:hint="eastAsia"/>
        </w:rPr>
        <w:br/>
      </w:r>
      <w:r>
        <w:rPr>
          <w:rFonts w:hint="eastAsia"/>
        </w:rPr>
        <w:t>　　第二节 压榨植物油行业上游行业发展概况</w:t>
      </w:r>
      <w:r>
        <w:rPr>
          <w:rFonts w:hint="eastAsia"/>
        </w:rPr>
        <w:br/>
      </w:r>
      <w:r>
        <w:rPr>
          <w:rFonts w:hint="eastAsia"/>
        </w:rPr>
        <w:t>　　第三节 压榨植物油行业下游行业发展概况</w:t>
      </w:r>
      <w:r>
        <w:rPr>
          <w:rFonts w:hint="eastAsia"/>
        </w:rPr>
        <w:br/>
      </w:r>
      <w:r>
        <w:rPr>
          <w:rFonts w:hint="eastAsia"/>
        </w:rPr>
        <w:t>　　第四节 压榨植物油行业原材料供给情况</w:t>
      </w:r>
      <w:r>
        <w:rPr>
          <w:rFonts w:hint="eastAsia"/>
        </w:rPr>
        <w:br/>
      </w:r>
      <w:r>
        <w:rPr>
          <w:rFonts w:hint="eastAsia"/>
        </w:rPr>
        <w:t>　　第五节 压榨植物油行业下游消费市场构成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2020-2025年压榨植物油行业政策研究</w:t>
      </w:r>
      <w:r>
        <w:rPr>
          <w:rFonts w:hint="eastAsia"/>
        </w:rPr>
        <w:br/>
      </w:r>
      <w:r>
        <w:rPr>
          <w:rFonts w:hint="eastAsia"/>
        </w:rPr>
        <w:t>　　第一节 压榨植物油行业产业政策回顾</w:t>
      </w:r>
      <w:r>
        <w:rPr>
          <w:rFonts w:hint="eastAsia"/>
        </w:rPr>
        <w:br/>
      </w:r>
      <w:r>
        <w:rPr>
          <w:rFonts w:hint="eastAsia"/>
        </w:rPr>
        <w:t>　　第二节 压榨植物油行业产业政策热点</w:t>
      </w:r>
      <w:r>
        <w:rPr>
          <w:rFonts w:hint="eastAsia"/>
        </w:rPr>
        <w:br/>
      </w:r>
      <w:r>
        <w:rPr>
          <w:rFonts w:hint="eastAsia"/>
        </w:rPr>
        <w:t>　　第三节 压榨植物油行业发展政策环境预测</w:t>
      </w:r>
      <w:r>
        <w:rPr>
          <w:rFonts w:hint="eastAsia"/>
        </w:rPr>
        <w:br/>
      </w:r>
      <w:r>
        <w:rPr>
          <w:rFonts w:hint="eastAsia"/>
        </w:rPr>
        <w:t>　　第四节 压榨植物油行业价格调控政策分析</w:t>
      </w:r>
      <w:r>
        <w:rPr>
          <w:rFonts w:hint="eastAsia"/>
        </w:rPr>
        <w:br/>
      </w:r>
      <w:r>
        <w:rPr>
          <w:rFonts w:hint="eastAsia"/>
        </w:rPr>
        <w:t>　　第五节 压榨植物油行业投资鼓励限制政策分析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压榨植物油行业企业分析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2020-2025年压榨植物油行业产品进出口市场分析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国际压榨植物油产品总体发展概况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三、国际压榨植物油市场发展概况</w:t>
      </w:r>
      <w:r>
        <w:rPr>
          <w:rFonts w:hint="eastAsia"/>
        </w:rPr>
        <w:br/>
      </w:r>
      <w:r>
        <w:rPr>
          <w:rFonts w:hint="eastAsia"/>
        </w:rPr>
        <w:t>　　第二节 压榨植物油行业海关数据统计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一、压榨植物油行业产品进口量/金额统计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二、压榨植物油行业产品出口量/金额统计</w:t>
      </w:r>
      <w:r>
        <w:rPr>
          <w:rFonts w:hint="eastAsia"/>
        </w:rPr>
        <w:br/>
      </w:r>
      <w:r>
        <w:rPr>
          <w:rFonts w:hint="eastAsia"/>
        </w:rPr>
        <w:t>　　第三节 压榨植物油行业产品进出口区域格局分析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2025-2031年压榨植物油行业产品进出口预测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一、压榨植物油行业产品进口预测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2020-2025年压榨植物油行业投资情况分析</w:t>
      </w:r>
      <w:r>
        <w:rPr>
          <w:rFonts w:hint="eastAsia"/>
        </w:rPr>
        <w:br/>
      </w:r>
      <w:r>
        <w:rPr>
          <w:rFonts w:hint="eastAsia"/>
        </w:rPr>
        <w:t>　　第一节 压榨植物油行业投资现状研究</w:t>
      </w:r>
      <w:r>
        <w:rPr>
          <w:rFonts w:hint="eastAsia"/>
        </w:rPr>
        <w:br/>
      </w:r>
      <w:r>
        <w:rPr>
          <w:rFonts w:hint="eastAsia"/>
        </w:rPr>
        <w:t>　　第二节 压榨植物油行业投资分析</w:t>
      </w:r>
      <w:r>
        <w:rPr>
          <w:rFonts w:hint="eastAsia"/>
        </w:rPr>
        <w:br/>
      </w:r>
      <w:r>
        <w:rPr>
          <w:rFonts w:hint="eastAsia"/>
        </w:rPr>
        <w:t>　　第三节 近几年主要投资项目分析</w:t>
      </w:r>
      <w:r>
        <w:rPr>
          <w:rFonts w:hint="eastAsia"/>
        </w:rPr>
        <w:br/>
      </w:r>
      <w:r>
        <w:rPr>
          <w:rFonts w:hint="eastAsia"/>
        </w:rPr>
        <w:t>　　第四节 压榨植物油行业投资预测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2025-2031年中国压榨植物油行业发展趋势与前景分析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中国压榨植物油行业投资前景分析</w:t>
      </w:r>
      <w:r>
        <w:rPr>
          <w:rFonts w:hint="eastAsia"/>
        </w:rPr>
        <w:br/>
      </w:r>
      <w:r>
        <w:rPr>
          <w:rFonts w:hint="eastAsia"/>
        </w:rPr>
        <w:t>　　　　一、压榨植物油行业发展前景</w:t>
      </w:r>
      <w:r>
        <w:rPr>
          <w:rFonts w:hint="eastAsia"/>
        </w:rPr>
        <w:br/>
      </w:r>
      <w:r>
        <w:rPr>
          <w:rFonts w:hint="eastAsia"/>
        </w:rPr>
        <w:t>　　　　二、压榨植物油发展趋势分析</w:t>
      </w:r>
      <w:r>
        <w:rPr>
          <w:rFonts w:hint="eastAsia"/>
        </w:rPr>
        <w:br/>
      </w:r>
      <w:r>
        <w:rPr>
          <w:rFonts w:hint="eastAsia"/>
        </w:rPr>
        <w:t>　　　　三、压榨植物油市场前景分析</w:t>
      </w:r>
      <w:r>
        <w:rPr>
          <w:rFonts w:hint="eastAsia"/>
        </w:rPr>
        <w:br/>
      </w:r>
      <w:r>
        <w:rPr>
          <w:rFonts w:hint="eastAsia"/>
        </w:rPr>
        <w:t>　　第二节 中国压榨植物油行业投资风险分析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二、进入风险分析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[.中.智.林.]压榨植物油行业投资策略及建议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616131f44d75" w:history="1">
        <w:r>
          <w:rPr>
            <w:rStyle w:val="Hyperlink"/>
          </w:rPr>
          <w:t>中国压榨植物油市场调查研究与发展前景预测报告（2025-2031年）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616131f44d75" w:history="1">
        <w:r>
          <w:rPr>
            <w:rStyle w:val="Hyperlink"/>
          </w:rPr>
          <w:t>https://www.20087.com/M_LvYouCanYin/55/YaZhaZhiWuYouFaZhanXianZhuangFenXiQianJingYuCe.html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热点：压榨与浸出的油哪种好、压榨植物油有哪些、植物油浸出工艺、压榨植物油 反式脂肪酸、传统压榨菜籽油、压榨植物油一级好还是三级好、纯菜油图片、压榨植物油危害大吗、压榨植物油是什么油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2bbef6b7f4b21" w:history="1">
      <w:r>
        <w:rPr>
          <w:rStyle w:val="Hyperlink"/>
        </w:rPr>
        <w:t>中国压榨植物油市场调查研究与发展前景预测报告（2025-2031年）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YaZhaZhiWuYouFaZhanXianZhuangFenXiQianJingYuCe.html" TargetMode="External" Id="Rfc70616131f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YaZhaZhiWuYouFaZhanXianZhuangFenXiQianJingYuCe.html" TargetMode="External" Id="R60c2bbef6b7f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2025-05-06T08:58:00Z</dcterms:created>
  <dcterms:modified xsi:type="dcterms:W3CDTF">2025-05-06T09:58:00Z</dcterms:modified>
  <dc:subject>中国压榨植物油市场调查研究与发展前景预测报告（2025-2031年）</dc:subject>
  <dc:title>中国压榨植物油市场调查研究与发展前景预测报告（2025-2031年）</dc:title>
  <cp:keywords>中国压榨植物油市场调查研究与发展前景预测报告（2025-2031年）</cp:keywords>
  <dc:description>中国压榨植物油市场调查研究与发展前景预测报告（2025-2031年）</dc:description>
</cp:coreProperties>
</file>