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86d0a70c34823" w:history="1">
              <w:r>
                <w:rPr>
                  <w:rStyle w:val="Hyperlink"/>
                </w:rPr>
                <w:t>2024-2030年中国室内健身器材行业发展深度调研与未来趋势预测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86d0a70c34823" w:history="1">
              <w:r>
                <w:rPr>
                  <w:rStyle w:val="Hyperlink"/>
                </w:rPr>
                <w:t>2024-2030年中国室内健身器材行业发展深度调研与未来趋势预测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86d0a70c34823" w:history="1">
                <w:r>
                  <w:rPr>
                    <w:rStyle w:val="Hyperlink"/>
                  </w:rPr>
                  <w:t>https://www.20087.com/5/95/ShiNeiJianShenQiCaiFaZhanQuShi.html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生活方式的普及和居家健身文化的兴起，室内健身器材市场迎来了快速增长。跑步机、椭圆机、健身自行车和力量训练设备等产品受到了消费者的广泛欢迎。尤其在疫情期间，由于健身房关闭和户外运动受限，家庭健身成为了许多人的首选，极大地推动了室内健身器材的销售。</w:t>
      </w:r>
      <w:r>
        <w:rPr>
          <w:rFonts w:hint="eastAsia"/>
        </w:rPr>
        <w:br/>
      </w:r>
      <w:r>
        <w:rPr>
          <w:rFonts w:hint="eastAsia"/>
        </w:rPr>
        <w:t>　　未来，室内健身器材市场将更加注重科技融合和用户体验。智能化将成为行业发展的关键词，健身器材将配备先进的传感器和互联技术，能够实时监测用户的运动数据，并通过APP或云端平台提供个性化的训练计划和健康建议。同时，多功能性和空间节省的设计将满足小户型居住者的需要，而虚拟现实(VR)和增强现实(AR)技术的应用将为用户提供沉浸式的健身体验，使家庭健身变得更加有趣和高效。</w:t>
      </w:r>
      <w:r>
        <w:rPr>
          <w:rFonts w:hint="eastAsia"/>
        </w:rPr>
        <w:br/>
      </w:r>
      <w:r>
        <w:rPr>
          <w:rFonts w:hint="eastAsia"/>
        </w:rPr>
        <w:t>　　《</w:t>
      </w:r>
      <w:hyperlink r:id="R59e86d0a70c34823" w:history="1">
        <w:r>
          <w:rPr>
            <w:rStyle w:val="Hyperlink"/>
          </w:rPr>
          <w:t>2024-2030年中国室内健身器材行业发展深度调研与未来趋势预测</w:t>
        </w:r>
      </w:hyperlink>
      <w:r>
        <w:rPr>
          <w:rFonts w:hint="eastAsia"/>
        </w:rPr>
        <w:t>》是在大量的市场调研基础上，主要依据国家统计局、商务部、发改委、国务院发展研究中心、室内健身器材相关行业协会、国内外室内健身器材相关刊物的基础信息以及室内健身器材行业研究单位提供的详实资料，结合深入的市场调研资料，立足于当前中国宏观经济、政策、主要行业对室内健身器材行业的影响，重点探讨了室内健身器材行业整体及室内健身器材相关子行业的运行情况，并对未来室内健身器材行业的发展趋势和前景进行分析和预测。</w:t>
      </w:r>
      <w:r>
        <w:rPr>
          <w:rFonts w:hint="eastAsia"/>
        </w:rPr>
        <w:br/>
      </w:r>
      <w:r>
        <w:rPr>
          <w:rFonts w:hint="eastAsia"/>
        </w:rPr>
        <w:t>　　市场调研网发布的《</w:t>
      </w:r>
      <w:hyperlink r:id="R59e86d0a70c34823" w:history="1">
        <w:r>
          <w:rPr>
            <w:rStyle w:val="Hyperlink"/>
          </w:rPr>
          <w:t>2024-2030年中国室内健身器材行业发展深度调研与未来趋势预测</w:t>
        </w:r>
      </w:hyperlink>
      <w:r>
        <w:rPr>
          <w:rFonts w:hint="eastAsia"/>
        </w:rPr>
        <w:t>》数据及时全面、图表丰富、反映直观，在对室内健身器材市场发展现状和趋势进行深度分析和预测的基础上，研究了室内健身器材行业今后的发展前景，为室内健身器材企业在当前激烈的市场竞争中洞察投资机会，合理调整经营策略；为室内健身器材战略投资者选择恰当的投资时机，公司领导层做战略规划，提供市场情报信息以及合理参考建议，《</w:t>
      </w:r>
      <w:hyperlink r:id="R59e86d0a70c34823" w:history="1">
        <w:r>
          <w:rPr>
            <w:rStyle w:val="Hyperlink"/>
          </w:rPr>
          <w:t>2024-2030年中国室内健身器材行业发展深度调研与未来趋势预测</w:t>
        </w:r>
      </w:hyperlink>
      <w:r>
        <w:rPr>
          <w:rFonts w:hint="eastAsia"/>
        </w:rPr>
        <w:t>》是相关室内健身器材企业、研究单位及银行、政府等准确、全面、迅速了解目前室内健身器材行业发展动向、把握企业战略发展定位方向不可或缺的专业性报告。</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（二）产业分类</w:t>
      </w:r>
      <w:r>
        <w:rPr>
          <w:rFonts w:hint="eastAsia"/>
        </w:rPr>
        <w:br/>
      </w:r>
      <w:r>
        <w:rPr>
          <w:rFonts w:hint="eastAsia"/>
        </w:rPr>
        <w:t>　　　　　　（三）产业发展历史</w:t>
      </w:r>
      <w:r>
        <w:rPr>
          <w:rFonts w:hint="eastAsia"/>
        </w:rPr>
        <w:br/>
      </w:r>
      <w:r>
        <w:rPr>
          <w:rFonts w:hint="eastAsia"/>
        </w:rPr>
        <w:t>　　　　　　（四）国内知名健身品牌</w:t>
      </w:r>
      <w:r>
        <w:rPr>
          <w:rFonts w:hint="eastAsia"/>
        </w:rPr>
        <w:br/>
      </w:r>
      <w:r>
        <w:rPr>
          <w:rFonts w:hint="eastAsia"/>
        </w:rPr>
        <w:t>　　　　二、市场背景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全球健身器材所属行业发展状况研究</w:t>
      </w:r>
      <w:r>
        <w:rPr>
          <w:rFonts w:hint="eastAsia"/>
        </w:rPr>
        <w:br/>
      </w:r>
      <w:r>
        <w:rPr>
          <w:rFonts w:hint="eastAsia"/>
        </w:rPr>
        <w:t>　　第一节 全球健身器材行业市场规模</w:t>
      </w:r>
      <w:r>
        <w:rPr>
          <w:rFonts w:hint="eastAsia"/>
        </w:rPr>
        <w:br/>
      </w:r>
      <w:r>
        <w:rPr>
          <w:rFonts w:hint="eastAsia"/>
        </w:rPr>
        <w:t>　　第二节 国外发达国家健身器材行业发展趋势</w:t>
      </w:r>
      <w:r>
        <w:rPr>
          <w:rFonts w:hint="eastAsia"/>
        </w:rPr>
        <w:br/>
      </w:r>
      <w:r>
        <w:rPr>
          <w:rFonts w:hint="eastAsia"/>
        </w:rPr>
        <w:t>　　第三节 全球主要国家或地区健身器材行业发展状况研究</w:t>
      </w:r>
      <w:r>
        <w:rPr>
          <w:rFonts w:hint="eastAsia"/>
        </w:rPr>
        <w:br/>
      </w:r>
      <w:r>
        <w:rPr>
          <w:rFonts w:hint="eastAsia"/>
        </w:rPr>
        <w:t>　　　　一、美国</w:t>
      </w:r>
      <w:r>
        <w:rPr>
          <w:rFonts w:hint="eastAsia"/>
        </w:rPr>
        <w:br/>
      </w:r>
      <w:r>
        <w:rPr>
          <w:rFonts w:hint="eastAsia"/>
        </w:rPr>
        <w:t>　　　　二、欧盟</w:t>
      </w:r>
      <w:r>
        <w:rPr>
          <w:rFonts w:hint="eastAsia"/>
        </w:rPr>
        <w:br/>
      </w:r>
      <w:r>
        <w:rPr>
          <w:rFonts w:hint="eastAsia"/>
        </w:rPr>
        <w:t>　　　　三、亚洲</w:t>
      </w:r>
      <w:r>
        <w:rPr>
          <w:rFonts w:hint="eastAsia"/>
        </w:rPr>
        <w:br/>
      </w:r>
      <w:r>
        <w:rPr>
          <w:rFonts w:hint="eastAsia"/>
        </w:rPr>
        <w:br/>
      </w:r>
      <w:r>
        <w:rPr>
          <w:rFonts w:hint="eastAsia"/>
        </w:rPr>
        <w:t>第三章 中国室内健身器材所属行业发展内外部环境研究</w:t>
      </w:r>
      <w:r>
        <w:rPr>
          <w:rFonts w:hint="eastAsia"/>
        </w:rPr>
        <w:br/>
      </w:r>
      <w:r>
        <w:rPr>
          <w:rFonts w:hint="eastAsia"/>
        </w:rPr>
        <w:t>　　第一节 中国室内健身器材行业发展宏观环境研究（PEST因素分析法）</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中国健身器材制造业模式</w:t>
      </w:r>
      <w:r>
        <w:rPr>
          <w:rFonts w:hint="eastAsia"/>
        </w:rPr>
        <w:br/>
      </w:r>
      <w:r>
        <w:rPr>
          <w:rFonts w:hint="eastAsia"/>
        </w:rPr>
        <w:t>　　　　一、OBM模式</w:t>
      </w:r>
      <w:r>
        <w:rPr>
          <w:rFonts w:hint="eastAsia"/>
        </w:rPr>
        <w:br/>
      </w:r>
      <w:r>
        <w:rPr>
          <w:rFonts w:hint="eastAsia"/>
        </w:rPr>
        <w:t>　　　　二、OEM模式</w:t>
      </w:r>
      <w:r>
        <w:rPr>
          <w:rFonts w:hint="eastAsia"/>
        </w:rPr>
        <w:br/>
      </w:r>
      <w:r>
        <w:rPr>
          <w:rFonts w:hint="eastAsia"/>
        </w:rPr>
        <w:t>　　　　三、从OEM到OBM模式</w:t>
      </w:r>
      <w:r>
        <w:rPr>
          <w:rFonts w:hint="eastAsia"/>
        </w:rPr>
        <w:br/>
      </w:r>
      <w:r>
        <w:rPr>
          <w:rFonts w:hint="eastAsia"/>
        </w:rPr>
        <w:t>　　第三节 中国家用健身器材行业存在的问题</w:t>
      </w:r>
      <w:r>
        <w:rPr>
          <w:rFonts w:hint="eastAsia"/>
        </w:rPr>
        <w:br/>
      </w:r>
      <w:r>
        <w:rPr>
          <w:rFonts w:hint="eastAsia"/>
        </w:rPr>
        <w:t>　　　　一、有效需求不足</w:t>
      </w:r>
      <w:r>
        <w:rPr>
          <w:rFonts w:hint="eastAsia"/>
        </w:rPr>
        <w:br/>
      </w:r>
      <w:r>
        <w:rPr>
          <w:rFonts w:hint="eastAsia"/>
        </w:rPr>
        <w:t>　　　　二、健身器材市场主体不成熟</w:t>
      </w:r>
      <w:r>
        <w:rPr>
          <w:rFonts w:hint="eastAsia"/>
        </w:rPr>
        <w:br/>
      </w:r>
      <w:r>
        <w:rPr>
          <w:rFonts w:hint="eastAsia"/>
        </w:rPr>
        <w:t>　　　　三、健身器材在我国消费结构中地位不明显</w:t>
      </w:r>
      <w:r>
        <w:rPr>
          <w:rFonts w:hint="eastAsia"/>
        </w:rPr>
        <w:br/>
      </w:r>
      <w:r>
        <w:rPr>
          <w:rFonts w:hint="eastAsia"/>
        </w:rPr>
        <w:t>　　第四节 2018-2023年中国室内健身器材行业市场环境发展状况研究</w:t>
      </w:r>
      <w:r>
        <w:rPr>
          <w:rFonts w:hint="eastAsia"/>
        </w:rPr>
        <w:br/>
      </w:r>
      <w:r>
        <w:rPr>
          <w:rFonts w:hint="eastAsia"/>
        </w:rPr>
        <w:t>　　　　一、2018-2023年中国室内健身器材行业市场规模现状及发展趋势研究</w:t>
      </w:r>
      <w:r>
        <w:rPr>
          <w:rFonts w:hint="eastAsia"/>
        </w:rPr>
        <w:br/>
      </w:r>
      <w:r>
        <w:rPr>
          <w:rFonts w:hint="eastAsia"/>
        </w:rPr>
        <w:t>　　　　2024-2030年中国健身器材市场规模及预测</w:t>
      </w:r>
      <w:r>
        <w:rPr>
          <w:rFonts w:hint="eastAsia"/>
        </w:rPr>
        <w:br/>
      </w:r>
      <w:r>
        <w:rPr>
          <w:rFonts w:hint="eastAsia"/>
        </w:rPr>
        <w:t>　　　　　　（一）家用健身器材的需求量日益增加</w:t>
      </w:r>
      <w:r>
        <w:rPr>
          <w:rFonts w:hint="eastAsia"/>
        </w:rPr>
        <w:br/>
      </w:r>
      <w:r>
        <w:rPr>
          <w:rFonts w:hint="eastAsia"/>
        </w:rPr>
        <w:t>　　　　　　（二）儿童健身器材市场潜力大</w:t>
      </w:r>
      <w:r>
        <w:rPr>
          <w:rFonts w:hint="eastAsia"/>
        </w:rPr>
        <w:br/>
      </w:r>
      <w:r>
        <w:rPr>
          <w:rFonts w:hint="eastAsia"/>
        </w:rPr>
        <w:t>　　　　二、2018-2023年中国室内健身器材行业供求格局现状及发展趋势研究</w:t>
      </w:r>
      <w:r>
        <w:rPr>
          <w:rFonts w:hint="eastAsia"/>
        </w:rPr>
        <w:br/>
      </w:r>
      <w:r>
        <w:rPr>
          <w:rFonts w:hint="eastAsia"/>
        </w:rPr>
        <w:t>　　　　　　（一）网络健身引领时尚运动潮流</w:t>
      </w:r>
      <w:r>
        <w:rPr>
          <w:rFonts w:hint="eastAsia"/>
        </w:rPr>
        <w:br/>
      </w:r>
      <w:r>
        <w:rPr>
          <w:rFonts w:hint="eastAsia"/>
        </w:rPr>
        <w:t>　　　　　　（二）家庭消费喜欢多功能健身器械</w:t>
      </w:r>
      <w:r>
        <w:rPr>
          <w:rFonts w:hint="eastAsia"/>
        </w:rPr>
        <w:br/>
      </w:r>
      <w:r>
        <w:rPr>
          <w:rFonts w:hint="eastAsia"/>
        </w:rPr>
        <w:t>　　　　　　（三）低档健身器材受消费者青睐</w:t>
      </w:r>
      <w:r>
        <w:rPr>
          <w:rFonts w:hint="eastAsia"/>
        </w:rPr>
        <w:br/>
      </w:r>
      <w:r>
        <w:rPr>
          <w:rFonts w:hint="eastAsia"/>
        </w:rPr>
        <w:t>　　　　　　（四）室内划艇掀起中国健身新风潮</w:t>
      </w:r>
      <w:r>
        <w:rPr>
          <w:rFonts w:hint="eastAsia"/>
        </w:rPr>
        <w:br/>
      </w:r>
      <w:r>
        <w:rPr>
          <w:rFonts w:hint="eastAsia"/>
        </w:rPr>
        <w:t>　　　　　　（五）全球跑步机60%"厦门造"</w:t>
      </w:r>
      <w:r>
        <w:rPr>
          <w:rFonts w:hint="eastAsia"/>
        </w:rPr>
        <w:br/>
      </w:r>
      <w:r>
        <w:rPr>
          <w:rFonts w:hint="eastAsia"/>
        </w:rPr>
        <w:t>　　　　三、2018-2023年中国室内健身器材行业竞争格局现状及发展趋势研究</w:t>
      </w:r>
      <w:r>
        <w:rPr>
          <w:rFonts w:hint="eastAsia"/>
        </w:rPr>
        <w:br/>
      </w:r>
      <w:r>
        <w:rPr>
          <w:rFonts w:hint="eastAsia"/>
        </w:rPr>
        <w:t>　　　　　　（一）健身器材行业面临“洗牌”</w:t>
      </w:r>
      <w:r>
        <w:rPr>
          <w:rFonts w:hint="eastAsia"/>
        </w:rPr>
        <w:br/>
      </w:r>
      <w:r>
        <w:rPr>
          <w:rFonts w:hint="eastAsia"/>
        </w:rPr>
        <w:t>　　　　　　（二）欧美健身器材与国内品牌竞争</w:t>
      </w:r>
      <w:r>
        <w:rPr>
          <w:rFonts w:hint="eastAsia"/>
        </w:rPr>
        <w:br/>
      </w:r>
      <w:r>
        <w:rPr>
          <w:rFonts w:hint="eastAsia"/>
        </w:rPr>
        <w:t>　　　　　　（三）世界顶级品牌转战中国市场</w:t>
      </w:r>
      <w:r>
        <w:rPr>
          <w:rFonts w:hint="eastAsia"/>
        </w:rPr>
        <w:br/>
      </w:r>
      <w:r>
        <w:rPr>
          <w:rFonts w:hint="eastAsia"/>
        </w:rPr>
        <w:br/>
      </w:r>
      <w:r>
        <w:rPr>
          <w:rFonts w:hint="eastAsia"/>
        </w:rPr>
        <w:t>第四章 中国室内健身器材所属行业细分行业市场发展状况研究</w:t>
      </w:r>
      <w:r>
        <w:rPr>
          <w:rFonts w:hint="eastAsia"/>
        </w:rPr>
        <w:br/>
      </w:r>
      <w:r>
        <w:rPr>
          <w:rFonts w:hint="eastAsia"/>
        </w:rPr>
        <w:t>　　第一节 跑步机</w:t>
      </w:r>
      <w:r>
        <w:rPr>
          <w:rFonts w:hint="eastAsia"/>
        </w:rPr>
        <w:br/>
      </w:r>
      <w:r>
        <w:rPr>
          <w:rFonts w:hint="eastAsia"/>
        </w:rPr>
        <w:t>　　　　一、市场分析</w:t>
      </w:r>
      <w:r>
        <w:rPr>
          <w:rFonts w:hint="eastAsia"/>
        </w:rPr>
        <w:br/>
      </w:r>
      <w:r>
        <w:rPr>
          <w:rFonts w:hint="eastAsia"/>
        </w:rPr>
        <w:t>　　　　二、行业特点分析</w:t>
      </w:r>
      <w:r>
        <w:rPr>
          <w:rFonts w:hint="eastAsia"/>
        </w:rPr>
        <w:br/>
      </w:r>
      <w:r>
        <w:rPr>
          <w:rFonts w:hint="eastAsia"/>
        </w:rPr>
        <w:t>　　　　三、竞争格局分析</w:t>
      </w:r>
      <w:r>
        <w:rPr>
          <w:rFonts w:hint="eastAsia"/>
        </w:rPr>
        <w:br/>
      </w:r>
      <w:r>
        <w:rPr>
          <w:rFonts w:hint="eastAsia"/>
        </w:rPr>
        <w:t>　　　　四、发展趋势分析</w:t>
      </w:r>
      <w:r>
        <w:rPr>
          <w:rFonts w:hint="eastAsia"/>
        </w:rPr>
        <w:br/>
      </w:r>
      <w:r>
        <w:rPr>
          <w:rFonts w:hint="eastAsia"/>
        </w:rPr>
        <w:t>　　　　五、主体企业分析（SWOT分析法）</w:t>
      </w:r>
      <w:r>
        <w:rPr>
          <w:rFonts w:hint="eastAsia"/>
        </w:rPr>
        <w:br/>
      </w:r>
      <w:r>
        <w:rPr>
          <w:rFonts w:hint="eastAsia"/>
        </w:rPr>
        <w:t>　　第二节 动感单车</w:t>
      </w:r>
      <w:r>
        <w:rPr>
          <w:rFonts w:hint="eastAsia"/>
        </w:rPr>
        <w:br/>
      </w:r>
      <w:r>
        <w:rPr>
          <w:rFonts w:hint="eastAsia"/>
        </w:rPr>
        <w:t>　　第三节 划船器</w:t>
      </w:r>
      <w:r>
        <w:rPr>
          <w:rFonts w:hint="eastAsia"/>
        </w:rPr>
        <w:br/>
      </w:r>
      <w:r>
        <w:rPr>
          <w:rFonts w:hint="eastAsia"/>
        </w:rPr>
        <w:t>　　第四节 其他室内健身器材</w:t>
      </w:r>
      <w:r>
        <w:rPr>
          <w:rFonts w:hint="eastAsia"/>
        </w:rPr>
        <w:br/>
      </w:r>
      <w:r>
        <w:rPr>
          <w:rFonts w:hint="eastAsia"/>
        </w:rPr>
        <w:br/>
      </w:r>
      <w:r>
        <w:rPr>
          <w:rFonts w:hint="eastAsia"/>
        </w:rPr>
        <w:t>第五章 中国室内健身器材行业消费者需求购买决策研究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w:t>
      </w:r>
      <w:r>
        <w:rPr>
          <w:rFonts w:hint="eastAsia"/>
        </w:rPr>
        <w:br/>
      </w:r>
      <w:r>
        <w:rPr>
          <w:rFonts w:hint="eastAsia"/>
        </w:rPr>
        <w:t>　　第五节 消费者需求趋势分析</w:t>
      </w:r>
      <w:r>
        <w:rPr>
          <w:rFonts w:hint="eastAsia"/>
        </w:rPr>
        <w:br/>
      </w:r>
      <w:r>
        <w:rPr>
          <w:rFonts w:hint="eastAsia"/>
        </w:rPr>
        <w:br/>
      </w:r>
      <w:r>
        <w:rPr>
          <w:rFonts w:hint="eastAsia"/>
        </w:rPr>
        <w:t>第六章 中国室内健身器材发展趋势研究</w:t>
      </w:r>
      <w:r>
        <w:rPr>
          <w:rFonts w:hint="eastAsia"/>
        </w:rPr>
        <w:br/>
      </w:r>
      <w:r>
        <w:rPr>
          <w:rFonts w:hint="eastAsia"/>
        </w:rPr>
        <w:t>　　第一节 室内健身器材产品市场趋势</w:t>
      </w:r>
      <w:r>
        <w:rPr>
          <w:rFonts w:hint="eastAsia"/>
        </w:rPr>
        <w:br/>
      </w:r>
      <w:r>
        <w:rPr>
          <w:rFonts w:hint="eastAsia"/>
        </w:rPr>
        <w:t>　　　　一、产品多样化</w:t>
      </w:r>
      <w:r>
        <w:rPr>
          <w:rFonts w:hint="eastAsia"/>
        </w:rPr>
        <w:br/>
      </w:r>
      <w:r>
        <w:rPr>
          <w:rFonts w:hint="eastAsia"/>
        </w:rPr>
        <w:t>　　　　二、产品多功能化</w:t>
      </w:r>
      <w:r>
        <w:rPr>
          <w:rFonts w:hint="eastAsia"/>
        </w:rPr>
        <w:br/>
      </w:r>
      <w:r>
        <w:rPr>
          <w:rFonts w:hint="eastAsia"/>
        </w:rPr>
        <w:t>　　　　三、产品舒适化</w:t>
      </w:r>
      <w:r>
        <w:rPr>
          <w:rFonts w:hint="eastAsia"/>
        </w:rPr>
        <w:br/>
      </w:r>
      <w:r>
        <w:rPr>
          <w:rFonts w:hint="eastAsia"/>
        </w:rPr>
        <w:t>　　第二节 室内健身器材消费发展趋势</w:t>
      </w:r>
      <w:r>
        <w:rPr>
          <w:rFonts w:hint="eastAsia"/>
        </w:rPr>
        <w:br/>
      </w:r>
      <w:r>
        <w:rPr>
          <w:rFonts w:hint="eastAsia"/>
        </w:rPr>
        <w:t>　　　　一、健身器材商家与健身俱乐部合作更加密切</w:t>
      </w:r>
      <w:r>
        <w:rPr>
          <w:rFonts w:hint="eastAsia"/>
        </w:rPr>
        <w:br/>
      </w:r>
      <w:r>
        <w:rPr>
          <w:rFonts w:hint="eastAsia"/>
        </w:rPr>
        <w:t>　　　　二、全国各个地域健身器材消费需求不同</w:t>
      </w:r>
      <w:r>
        <w:rPr>
          <w:rFonts w:hint="eastAsia"/>
        </w:rPr>
        <w:br/>
      </w:r>
      <w:r>
        <w:rPr>
          <w:rFonts w:hint="eastAsia"/>
        </w:rPr>
        <w:t>　　　　三、家庭健身器材不限于高收入家庭</w:t>
      </w:r>
      <w:r>
        <w:rPr>
          <w:rFonts w:hint="eastAsia"/>
        </w:rPr>
        <w:br/>
      </w:r>
      <w:r>
        <w:rPr>
          <w:rFonts w:hint="eastAsia"/>
        </w:rPr>
        <w:br/>
      </w:r>
      <w:r>
        <w:rPr>
          <w:rFonts w:hint="eastAsia"/>
        </w:rPr>
        <w:t>第七章 中国室内健身器材行业市场投融资与并购特征及案例研究</w:t>
      </w:r>
      <w:r>
        <w:rPr>
          <w:rFonts w:hint="eastAsia"/>
        </w:rPr>
        <w:br/>
      </w:r>
      <w:r>
        <w:rPr>
          <w:rFonts w:hint="eastAsia"/>
        </w:rPr>
        <w:t>　　第一节 中国室内健身器材行业市场投融资与并购状况研究</w:t>
      </w:r>
      <w:r>
        <w:rPr>
          <w:rFonts w:hint="eastAsia"/>
        </w:rPr>
        <w:br/>
      </w:r>
      <w:r>
        <w:rPr>
          <w:rFonts w:hint="eastAsia"/>
        </w:rPr>
        <w:t>　　　　一、我国室内健身器材行业市场化融资渠道的类型</w:t>
      </w:r>
      <w:r>
        <w:rPr>
          <w:rFonts w:hint="eastAsia"/>
        </w:rPr>
        <w:br/>
      </w:r>
      <w:r>
        <w:rPr>
          <w:rFonts w:hint="eastAsia"/>
        </w:rPr>
        <w:t>　　　　　　（一）股权融资</w:t>
      </w:r>
      <w:r>
        <w:rPr>
          <w:rFonts w:hint="eastAsia"/>
        </w:rPr>
        <w:br/>
      </w:r>
      <w:r>
        <w:rPr>
          <w:rFonts w:hint="eastAsia"/>
        </w:rPr>
        <w:t>　　　　　　（二）债券融资</w:t>
      </w:r>
      <w:r>
        <w:rPr>
          <w:rFonts w:hint="eastAsia"/>
        </w:rPr>
        <w:br/>
      </w:r>
      <w:r>
        <w:rPr>
          <w:rFonts w:hint="eastAsia"/>
        </w:rPr>
        <w:t>　　　　　　（三）基金融资</w:t>
      </w:r>
      <w:r>
        <w:rPr>
          <w:rFonts w:hint="eastAsia"/>
        </w:rPr>
        <w:br/>
      </w:r>
      <w:r>
        <w:rPr>
          <w:rFonts w:hint="eastAsia"/>
        </w:rPr>
        <w:t>　　　　　　（四）贷款融资</w:t>
      </w:r>
      <w:r>
        <w:rPr>
          <w:rFonts w:hint="eastAsia"/>
        </w:rPr>
        <w:br/>
      </w:r>
      <w:r>
        <w:rPr>
          <w:rFonts w:hint="eastAsia"/>
        </w:rPr>
        <w:t>　　　　二、我国室内健身器材行业市场化融资存在的问题</w:t>
      </w:r>
      <w:r>
        <w:rPr>
          <w:rFonts w:hint="eastAsia"/>
        </w:rPr>
        <w:br/>
      </w:r>
      <w:r>
        <w:rPr>
          <w:rFonts w:hint="eastAsia"/>
        </w:rPr>
        <w:t>　　　　　　（一）资本市场准入条件过高，限制过严</w:t>
      </w:r>
      <w:r>
        <w:rPr>
          <w:rFonts w:hint="eastAsia"/>
        </w:rPr>
        <w:br/>
      </w:r>
      <w:r>
        <w:rPr>
          <w:rFonts w:hint="eastAsia"/>
        </w:rPr>
        <w:t>　　　　　　（二）风险投资机制不建全</w:t>
      </w:r>
      <w:r>
        <w:rPr>
          <w:rFonts w:hint="eastAsia"/>
        </w:rPr>
        <w:br/>
      </w:r>
      <w:r>
        <w:rPr>
          <w:rFonts w:hint="eastAsia"/>
        </w:rPr>
        <w:t>　　第二节 中国室内健身器材行业市场投融资与并购案列研究</w:t>
      </w:r>
      <w:r>
        <w:rPr>
          <w:rFonts w:hint="eastAsia"/>
        </w:rPr>
        <w:br/>
      </w:r>
      <w:r>
        <w:rPr>
          <w:rFonts w:hint="eastAsia"/>
        </w:rPr>
        <w:t>　　　　一、智基创投、联创策源与华生创投投资厦门钢宇案例研究（1亿元）</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t>　　　　二、达晨创投投资深圳好家庭案例研究（6000万元）</w:t>
      </w:r>
      <w:r>
        <w:rPr>
          <w:rFonts w:hint="eastAsia"/>
        </w:rPr>
        <w:br/>
      </w:r>
      <w:r>
        <w:rPr>
          <w:rFonts w:hint="eastAsia"/>
        </w:rPr>
        <w:br/>
      </w:r>
      <w:r>
        <w:rPr>
          <w:rFonts w:hint="eastAsia"/>
        </w:rPr>
        <w:t>第八章 国际室内健身器材行业主体企业综合竞争力研究（SWOT分析法）</w:t>
      </w:r>
      <w:r>
        <w:rPr>
          <w:rFonts w:hint="eastAsia"/>
        </w:rPr>
        <w:br/>
      </w:r>
      <w:r>
        <w:rPr>
          <w:rFonts w:hint="eastAsia"/>
        </w:rPr>
        <w:t>　　第一节 美国爱康</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四、发展战略分析</w:t>
      </w:r>
      <w:r>
        <w:rPr>
          <w:rFonts w:hint="eastAsia"/>
        </w:rPr>
        <w:br/>
      </w:r>
      <w:r>
        <w:rPr>
          <w:rFonts w:hint="eastAsia"/>
        </w:rPr>
        <w:t>　　　　五、综合竞争力分析（SWOT分析）</w:t>
      </w:r>
      <w:r>
        <w:rPr>
          <w:rFonts w:hint="eastAsia"/>
        </w:rPr>
        <w:br/>
      </w:r>
      <w:r>
        <w:rPr>
          <w:rFonts w:hint="eastAsia"/>
        </w:rPr>
        <w:t>　　第二节 必确（Precor）</w:t>
      </w:r>
      <w:r>
        <w:rPr>
          <w:rFonts w:hint="eastAsia"/>
        </w:rPr>
        <w:br/>
      </w:r>
      <w:r>
        <w:rPr>
          <w:rFonts w:hint="eastAsia"/>
        </w:rPr>
        <w:t>　　第三节 力健（lifefitness）</w:t>
      </w:r>
      <w:r>
        <w:rPr>
          <w:rFonts w:hint="eastAsia"/>
        </w:rPr>
        <w:br/>
      </w:r>
      <w:r>
        <w:rPr>
          <w:rFonts w:hint="eastAsia"/>
        </w:rPr>
        <w:br/>
      </w:r>
      <w:r>
        <w:rPr>
          <w:rFonts w:hint="eastAsia"/>
        </w:rPr>
        <w:t>第九章 中国室内健身器材行业主体企业综合竞争力研究（SWOT分析法）</w:t>
      </w:r>
      <w:r>
        <w:rPr>
          <w:rFonts w:hint="eastAsia"/>
        </w:rPr>
        <w:br/>
      </w:r>
      <w:r>
        <w:rPr>
          <w:rFonts w:hint="eastAsia"/>
        </w:rPr>
        <w:t>　　第一节 信隆实业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四、发展战略分析</w:t>
      </w:r>
      <w:r>
        <w:rPr>
          <w:rFonts w:hint="eastAsia"/>
        </w:rPr>
        <w:br/>
      </w:r>
      <w:r>
        <w:rPr>
          <w:rFonts w:hint="eastAsia"/>
        </w:rPr>
        <w:t>　　　　五、综合竞争力分析（SWOT分析）</w:t>
      </w:r>
      <w:r>
        <w:rPr>
          <w:rFonts w:hint="eastAsia"/>
        </w:rPr>
        <w:br/>
      </w:r>
      <w:r>
        <w:rPr>
          <w:rFonts w:hint="eastAsia"/>
        </w:rPr>
        <w:t>　　第二节 乔山健康科技集团</w:t>
      </w:r>
      <w:r>
        <w:rPr>
          <w:rFonts w:hint="eastAsia"/>
        </w:rPr>
        <w:br/>
      </w:r>
      <w:r>
        <w:rPr>
          <w:rFonts w:hint="eastAsia"/>
        </w:rPr>
        <w:t>　　第三节 青岛英派斯集团</w:t>
      </w:r>
      <w:r>
        <w:rPr>
          <w:rFonts w:hint="eastAsia"/>
        </w:rPr>
        <w:br/>
      </w:r>
      <w:r>
        <w:rPr>
          <w:rFonts w:hint="eastAsia"/>
        </w:rPr>
        <w:t>　　第四节 山西澳瑞特</w:t>
      </w:r>
      <w:r>
        <w:rPr>
          <w:rFonts w:hint="eastAsia"/>
        </w:rPr>
        <w:br/>
      </w:r>
      <w:r>
        <w:rPr>
          <w:rFonts w:hint="eastAsia"/>
        </w:rPr>
        <w:t>　　第五节 深圳好家庭实业有限公司</w:t>
      </w:r>
      <w:r>
        <w:rPr>
          <w:rFonts w:hint="eastAsia"/>
        </w:rPr>
        <w:br/>
      </w:r>
      <w:r>
        <w:rPr>
          <w:rFonts w:hint="eastAsia"/>
        </w:rPr>
        <w:t>　　第六节 舒华</w:t>
      </w:r>
      <w:r>
        <w:rPr>
          <w:rFonts w:hint="eastAsia"/>
        </w:rPr>
        <w:br/>
      </w:r>
      <w:r>
        <w:rPr>
          <w:rFonts w:hint="eastAsia"/>
        </w:rPr>
        <w:br/>
      </w:r>
      <w:r>
        <w:rPr>
          <w:rFonts w:hint="eastAsia"/>
        </w:rPr>
        <w:t>第十章 中国室内健身器材行业市场投资机会与风险优劣势研究（SWOT分析法）</w:t>
      </w:r>
      <w:r>
        <w:rPr>
          <w:rFonts w:hint="eastAsia"/>
        </w:rPr>
        <w:br/>
      </w:r>
      <w:r>
        <w:rPr>
          <w:rFonts w:hint="eastAsia"/>
        </w:rPr>
        <w:t>　　第一节 中国室内健身器材行业市场投资优势分析</w:t>
      </w:r>
      <w:r>
        <w:rPr>
          <w:rFonts w:hint="eastAsia"/>
        </w:rPr>
        <w:br/>
      </w:r>
      <w:r>
        <w:rPr>
          <w:rFonts w:hint="eastAsia"/>
        </w:rPr>
        <w:t>　　第二节 中国室内健身器材行业市场投资劣势分析</w:t>
      </w:r>
      <w:r>
        <w:rPr>
          <w:rFonts w:hint="eastAsia"/>
        </w:rPr>
        <w:br/>
      </w:r>
      <w:r>
        <w:rPr>
          <w:rFonts w:hint="eastAsia"/>
        </w:rPr>
        <w:t>　　第三节 中国室内健身器材行业市场投资机会分析</w:t>
      </w:r>
      <w:r>
        <w:rPr>
          <w:rFonts w:hint="eastAsia"/>
        </w:rPr>
        <w:br/>
      </w:r>
      <w:r>
        <w:rPr>
          <w:rFonts w:hint="eastAsia"/>
        </w:rPr>
        <w:t>　　第四节 中国室内健身器材行业市场投资风险分析</w:t>
      </w:r>
      <w:r>
        <w:rPr>
          <w:rFonts w:hint="eastAsia"/>
        </w:rPr>
        <w:br/>
      </w:r>
      <w:r>
        <w:rPr>
          <w:rFonts w:hint="eastAsia"/>
        </w:rPr>
        <w:br/>
      </w:r>
      <w:r>
        <w:rPr>
          <w:rFonts w:hint="eastAsia"/>
        </w:rPr>
        <w:t>第十一章 中国室内健身器材行业市场研究成果及战略咨询建议</w:t>
      </w:r>
      <w:r>
        <w:rPr>
          <w:rFonts w:hint="eastAsia"/>
        </w:rPr>
        <w:br/>
      </w:r>
      <w:r>
        <w:rPr>
          <w:rFonts w:hint="eastAsia"/>
        </w:rPr>
        <w:t>　　第一节 中国室内健身器材行业市场研究成果</w:t>
      </w:r>
      <w:r>
        <w:rPr>
          <w:rFonts w:hint="eastAsia"/>
        </w:rPr>
        <w:br/>
      </w:r>
      <w:r>
        <w:rPr>
          <w:rFonts w:hint="eastAsia"/>
        </w:rPr>
        <w:t>　　第二节 [^中^智^林]中国室内健身器材行业市场战略咨询建议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86d0a70c34823" w:history="1">
        <w:r>
          <w:rPr>
            <w:rStyle w:val="Hyperlink"/>
          </w:rPr>
          <w:t>2024-2030年中国室内健身器材行业发展深度调研与未来趋势预测</w:t>
        </w:r>
      </w:hyperlink>
      <w:r>
        <w:rPr>
          <w:color w:val="C00000"/>
        </w:rPr>
        <w:t>》，报告编号：</w:t>
      </w:r>
      <w:r>
        <w:rPr>
          <w:rFonts w:hint="eastAsia"/>
          <w:color w:val="C00000"/>
        </w:rPr>
        <w:t>2651955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86d0a70c34823" w:history="1">
        <w:r>
          <w:rPr>
            <w:rStyle w:val="Hyperlink"/>
          </w:rPr>
          <w:t>https://www.20087.com/5/95/ShiNeiJianShenQiCaiFaZhanQuShi.html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241d7506041e1" w:history="1">
      <w:r>
        <w:rPr>
          <w:rStyle w:val="Hyperlink"/>
        </w:rPr>
        <w:t>2024-2030年中国室内健身器材行业发展深度调研与未来趋势预测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iNeiJianShenQiCaiFaZhanQuShi.html" TargetMode="External" Id="R59e86d0a70c34823" /></Relationships>
</file>

<file path=word/_rels/header2.xml.rels>&#65279;<?xml version="1.0" encoding="utf-8"?><Relationships xmlns="http://schemas.openxmlformats.org/package/2006/relationships"><Relationship Type="http://schemas.openxmlformats.org/officeDocument/2006/relationships/hyperlink" Target="https://www.20087.com/5/95/ShiNeiJianShenQiCaiFaZhanQuShi.html" TargetMode="External" Id="R7e8241d75060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2023-09-23T00:39:00Z</dcterms:created>
  <dcterms:modified xsi:type="dcterms:W3CDTF">2023-09-23T01:39:00Z</dcterms:modified>
  <dc:subject>2024-2030年中国室内健身器材行业发展深度调研与未来趋势预测</dc:subject>
  <dc:title>2024-2030年中国室内健身器材行业发展深度调研与未来趋势预测</dc:title>
  <cp:keywords>2024-2030年中国室内健身器材行业发展深度调研与未来趋势预测</cp:keywords>
  <dc:description>2024-2030年中国室内健身器材行业发展深度调研与未来趋势预测</dc:description>
</cp:coreProperties>
</file>