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bc76a89f948d1" w:history="1">
              <w:r>
                <w:rPr>
                  <w:rStyle w:val="Hyperlink"/>
                </w:rPr>
                <w:t>2025-2031年中国室内健身器材行业发展深度调研与未来趋势预测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bc76a89f948d1" w:history="1">
              <w:r>
                <w:rPr>
                  <w:rStyle w:val="Hyperlink"/>
                </w:rPr>
                <w:t>2025-2031年中国室内健身器材行业发展深度调研与未来趋势预测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bc76a89f948d1" w:history="1">
                <w:r>
                  <w:rPr>
                    <w:rStyle w:val="Hyperlink"/>
                  </w:rPr>
                  <w:t>https://www.20087.com/5/95/ShiNeiJianShenQiCaiFaZhanQuShi.html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生活方式的普及和居家健身文化的兴起，室内健身器材市场迎来了快速增长。跑步机、椭圆机、健身自行车和力量训练设备等产品受到了消费者的广泛欢迎。尤其在疫情期间，由于健身房关闭和户外运动受限，家庭健身成为了许多人的首选，极大地推动了室内健身器材的销售。</w:t>
      </w:r>
      <w:r>
        <w:rPr>
          <w:rFonts w:hint="eastAsia"/>
        </w:rPr>
        <w:br/>
      </w:r>
      <w:r>
        <w:rPr>
          <w:rFonts w:hint="eastAsia"/>
        </w:rPr>
        <w:t>　　未来，室内健身器材市场将更加注重科技融合和用户体验。智能化将成为行业发展的关键词，健身器材将配备先进的传感器和互联技术，能够实时监测用户的运动数据，并通过APP或云端平台提供个性化的训练计划和健康建议。同时，多功能性和空间节省的设计将满足小户型居住者的需要，而虚拟现实(VR)和增强现实(AR)技术的应用将为用户提供沉浸式的健身体验，使家庭健身变得更加有趣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bc76a89f948d1" w:history="1">
        <w:r>
          <w:rPr>
            <w:rStyle w:val="Hyperlink"/>
          </w:rPr>
          <w:t>2025-2031年中国室内健身器材行业发展深度调研与未来趋势预测</w:t>
        </w:r>
      </w:hyperlink>
      <w:r>
        <w:rPr>
          <w:rFonts w:hint="eastAsia"/>
        </w:rPr>
        <w:t>》基于国家统计局及相关行业协会的详实数据，结合国内外室内健身器材行业研究资料及深入市场调研，系统分析了室内健身器材行业的市场规模、市场需求及产业链现状。报告重点探讨了室内健身器材行业整体运行情况及细分领域特点，科学预测了室内健身器材市场前景与发展趋势，揭示了室内健身器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6bc76a89f948d1" w:history="1">
        <w:r>
          <w:rPr>
            <w:rStyle w:val="Hyperlink"/>
          </w:rPr>
          <w:t>2025-2031年中国室内健身器材行业发展深度调研与未来趋势预测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（三）产业发展历史</w:t>
      </w:r>
      <w:r>
        <w:rPr>
          <w:rFonts w:hint="eastAsia"/>
        </w:rPr>
        <w:br/>
      </w:r>
      <w:r>
        <w:rPr>
          <w:rFonts w:hint="eastAsia"/>
        </w:rPr>
        <w:t>　　　　　　（四）国内知名健身品牌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全球健身器材所属行业发展状况研究</w:t>
      </w:r>
      <w:r>
        <w:rPr>
          <w:rFonts w:hint="eastAsia"/>
        </w:rPr>
        <w:br/>
      </w:r>
      <w:r>
        <w:rPr>
          <w:rFonts w:hint="eastAsia"/>
        </w:rPr>
        <w:t>　　第一节 全球健身器材行业市场规模</w:t>
      </w:r>
      <w:r>
        <w:rPr>
          <w:rFonts w:hint="eastAsia"/>
        </w:rPr>
        <w:br/>
      </w:r>
      <w:r>
        <w:rPr>
          <w:rFonts w:hint="eastAsia"/>
        </w:rPr>
        <w:t>　　第二节 国外发达国家健身器材行业发展趋势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全球主要国家或地区健身器材行业发展状况研究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中国室内健身器材所属行业发展内外部环境研究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中国室内健身器材行业发展宏观环境研究（PEST因素分析法）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中国健身器材制造业模式</w:t>
      </w:r>
      <w:r>
        <w:rPr>
          <w:rFonts w:hint="eastAsia"/>
        </w:rPr>
        <w:br/>
      </w:r>
      <w:r>
        <w:rPr>
          <w:rFonts w:hint="eastAsia"/>
        </w:rPr>
        <w:t>　　　　一、OBM模式</w:t>
      </w:r>
      <w:r>
        <w:rPr>
          <w:rFonts w:hint="eastAsia"/>
        </w:rPr>
        <w:br/>
      </w:r>
      <w:r>
        <w:rPr>
          <w:rFonts w:hint="eastAsia"/>
        </w:rPr>
        <w:t>　　　　二、OEM模式</w:t>
      </w:r>
      <w:r>
        <w:rPr>
          <w:rFonts w:hint="eastAsia"/>
        </w:rPr>
        <w:br/>
      </w:r>
      <w:r>
        <w:rPr>
          <w:rFonts w:hint="eastAsia"/>
        </w:rPr>
        <w:t>　　　　三、从OEM到OBM模式</w:t>
      </w:r>
      <w:r>
        <w:rPr>
          <w:rFonts w:hint="eastAsia"/>
        </w:rPr>
        <w:br/>
      </w:r>
      <w:r>
        <w:rPr>
          <w:rFonts w:hint="eastAsia"/>
        </w:rPr>
        <w:t>　　第三节 中国家用健身器材行业存在的问题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一、有效需求不足</w:t>
      </w:r>
      <w:r>
        <w:rPr>
          <w:rFonts w:hint="eastAsia"/>
        </w:rPr>
        <w:br/>
      </w:r>
      <w:r>
        <w:rPr>
          <w:rFonts w:hint="eastAsia"/>
        </w:rPr>
        <w:t>　　　　二、健身器材市场主体不成熟</w:t>
      </w:r>
      <w:r>
        <w:rPr>
          <w:rFonts w:hint="eastAsia"/>
        </w:rPr>
        <w:br/>
      </w:r>
      <w:r>
        <w:rPr>
          <w:rFonts w:hint="eastAsia"/>
        </w:rPr>
        <w:t>　　　　三、健身器材在我国消费结构中地位不明显</w:t>
      </w:r>
      <w:r>
        <w:rPr>
          <w:rFonts w:hint="eastAsia"/>
        </w:rPr>
        <w:br/>
      </w:r>
      <w:r>
        <w:rPr>
          <w:rFonts w:hint="eastAsia"/>
        </w:rPr>
        <w:t>　　第四节 2020-2025年中国室内健身器材行业市场环境发展状况研究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一、2020-2025年中国室内健身器材行业市场规模现状及发展趋势研究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2025-2031年中国健身器材市场规模及预测</w:t>
      </w:r>
      <w:r>
        <w:rPr>
          <w:rFonts w:hint="eastAsia"/>
        </w:rPr>
        <w:br/>
      </w:r>
      <w:r>
        <w:rPr>
          <w:rFonts w:hint="eastAsia"/>
        </w:rPr>
        <w:t>　　　　　　（一）家用健身器材的需求量日益增加</w:t>
      </w:r>
      <w:r>
        <w:rPr>
          <w:rFonts w:hint="eastAsia"/>
        </w:rPr>
        <w:br/>
      </w:r>
      <w:r>
        <w:rPr>
          <w:rFonts w:hint="eastAsia"/>
        </w:rPr>
        <w:t>　　　　　　（二）儿童健身器材市场潜力大</w:t>
      </w:r>
      <w:r>
        <w:rPr>
          <w:rFonts w:hint="eastAsia"/>
        </w:rPr>
        <w:br/>
      </w:r>
      <w:r>
        <w:rPr>
          <w:rFonts w:hint="eastAsia"/>
        </w:rPr>
        <w:t>　　　　二、2020-2025年中国室内健身器材行业供求格局现状及发展趋势研究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（一）网络健身引领时尚运动潮流</w:t>
      </w:r>
      <w:r>
        <w:rPr>
          <w:rFonts w:hint="eastAsia"/>
        </w:rPr>
        <w:br/>
      </w:r>
      <w:r>
        <w:rPr>
          <w:rFonts w:hint="eastAsia"/>
        </w:rPr>
        <w:t>　　　　　　（二）家庭消费喜欢多功能健身器械</w:t>
      </w:r>
      <w:r>
        <w:rPr>
          <w:rFonts w:hint="eastAsia"/>
        </w:rPr>
        <w:br/>
      </w:r>
      <w:r>
        <w:rPr>
          <w:rFonts w:hint="eastAsia"/>
        </w:rPr>
        <w:t>　　　　　　（三）低档健身器材受消费者青睐</w:t>
      </w:r>
      <w:r>
        <w:rPr>
          <w:rFonts w:hint="eastAsia"/>
        </w:rPr>
        <w:br/>
      </w:r>
      <w:r>
        <w:rPr>
          <w:rFonts w:hint="eastAsia"/>
        </w:rPr>
        <w:t>　　　　　　（四）室内划艇掀起中国健身新风潮</w:t>
      </w:r>
      <w:r>
        <w:rPr>
          <w:rFonts w:hint="eastAsia"/>
        </w:rPr>
        <w:br/>
      </w:r>
      <w:r>
        <w:rPr>
          <w:rFonts w:hint="eastAsia"/>
        </w:rPr>
        <w:t>　　　　　　（五）全球跑步机60%"厦门造"</w:t>
      </w:r>
      <w:r>
        <w:rPr>
          <w:rFonts w:hint="eastAsia"/>
        </w:rPr>
        <w:br/>
      </w:r>
      <w:r>
        <w:rPr>
          <w:rFonts w:hint="eastAsia"/>
        </w:rPr>
        <w:t>　　　　三、2020-2025年中国室内健身器材行业竞争格局现状及发展趋势研究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（一）健身器材行业面临“洗牌”</w:t>
      </w:r>
      <w:r>
        <w:rPr>
          <w:rFonts w:hint="eastAsia"/>
        </w:rPr>
        <w:br/>
      </w:r>
      <w:r>
        <w:rPr>
          <w:rFonts w:hint="eastAsia"/>
        </w:rPr>
        <w:t>　　　　　　（二）欧美健身器材与国内品牌竞争</w:t>
      </w:r>
      <w:r>
        <w:rPr>
          <w:rFonts w:hint="eastAsia"/>
        </w:rPr>
        <w:br/>
      </w:r>
      <w:r>
        <w:rPr>
          <w:rFonts w:hint="eastAsia"/>
        </w:rPr>
        <w:t>　　　　　　（三）世界顶级品牌转战中国市场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中国室内健身器材所属行业细分行业市场发展状况研究</w:t>
      </w:r>
      <w:r>
        <w:rPr>
          <w:rFonts w:hint="eastAsia"/>
        </w:rPr>
        <w:br/>
      </w:r>
      <w:r>
        <w:rPr>
          <w:rFonts w:hint="eastAsia"/>
        </w:rPr>
        <w:t>　　第一节 跑步机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动感单车</w:t>
      </w:r>
      <w:r>
        <w:rPr>
          <w:rFonts w:hint="eastAsia"/>
        </w:rPr>
        <w:br/>
      </w:r>
      <w:r>
        <w:rPr>
          <w:rFonts w:hint="eastAsia"/>
        </w:rPr>
        <w:t>　　第三节 划船器</w:t>
      </w:r>
      <w:r>
        <w:rPr>
          <w:rFonts w:hint="eastAsia"/>
        </w:rPr>
        <w:br/>
      </w:r>
      <w:r>
        <w:rPr>
          <w:rFonts w:hint="eastAsia"/>
        </w:rPr>
        <w:t>　　第四节 其他室内健身器材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中国室内健身器材行业消费者需求购买决策研究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中国室内健身器材发展趋势研究</w:t>
      </w:r>
      <w:r>
        <w:rPr>
          <w:rFonts w:hint="eastAsia"/>
        </w:rPr>
        <w:br/>
      </w:r>
      <w:r>
        <w:rPr>
          <w:rFonts w:hint="eastAsia"/>
        </w:rPr>
        <w:t>　　第一节 室内健身器材产品市场趋势</w:t>
      </w:r>
      <w:r>
        <w:rPr>
          <w:rFonts w:hint="eastAsia"/>
        </w:rPr>
        <w:br/>
      </w:r>
      <w:r>
        <w:rPr>
          <w:rFonts w:hint="eastAsia"/>
        </w:rPr>
        <w:t>　　　　一、产品多样化</w:t>
      </w:r>
      <w:r>
        <w:rPr>
          <w:rFonts w:hint="eastAsia"/>
        </w:rPr>
        <w:br/>
      </w:r>
      <w:r>
        <w:rPr>
          <w:rFonts w:hint="eastAsia"/>
        </w:rPr>
        <w:t>　　　　二、产品多功能化</w:t>
      </w:r>
      <w:r>
        <w:rPr>
          <w:rFonts w:hint="eastAsia"/>
        </w:rPr>
        <w:br/>
      </w:r>
      <w:r>
        <w:rPr>
          <w:rFonts w:hint="eastAsia"/>
        </w:rPr>
        <w:t>　　　　三、产品舒适化</w:t>
      </w:r>
      <w:r>
        <w:rPr>
          <w:rFonts w:hint="eastAsia"/>
        </w:rPr>
        <w:br/>
      </w:r>
      <w:r>
        <w:rPr>
          <w:rFonts w:hint="eastAsia"/>
        </w:rPr>
        <w:t>　　第二节 室内健身器材消费发展趋势</w:t>
      </w:r>
      <w:r>
        <w:rPr>
          <w:rFonts w:hint="eastAsia"/>
        </w:rPr>
        <w:br/>
      </w:r>
      <w:r>
        <w:rPr>
          <w:rFonts w:hint="eastAsia"/>
        </w:rPr>
        <w:t>　　　　一、健身器材商家与健身俱乐部合作更加密切</w:t>
      </w:r>
      <w:r>
        <w:rPr>
          <w:rFonts w:hint="eastAsia"/>
        </w:rPr>
        <w:br/>
      </w:r>
      <w:r>
        <w:rPr>
          <w:rFonts w:hint="eastAsia"/>
        </w:rPr>
        <w:t>　　　　二、全国各个地域健身器材消费需求不同</w:t>
      </w:r>
      <w:r>
        <w:rPr>
          <w:rFonts w:hint="eastAsia"/>
        </w:rPr>
        <w:br/>
      </w:r>
      <w:r>
        <w:rPr>
          <w:rFonts w:hint="eastAsia"/>
        </w:rPr>
        <w:t>　　　　三、家庭健身器材不限于高收入家庭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中国室内健身器材行业市场投融资与并购特征及案例研究</w:t>
      </w:r>
      <w:r>
        <w:rPr>
          <w:rFonts w:hint="eastAsia"/>
        </w:rPr>
        <w:br/>
      </w:r>
      <w:r>
        <w:rPr>
          <w:rFonts w:hint="eastAsia"/>
        </w:rPr>
        <w:t>　　第一节 中国室内健身器材行业市场投融资与并购状况研究</w:t>
      </w:r>
      <w:r>
        <w:rPr>
          <w:rFonts w:hint="eastAsia"/>
        </w:rPr>
        <w:br/>
      </w:r>
      <w:r>
        <w:rPr>
          <w:rFonts w:hint="eastAsia"/>
        </w:rPr>
        <w:t>　　　　一、我国室内健身器材行业市场化融资渠道的类型</w:t>
      </w:r>
      <w:r>
        <w:rPr>
          <w:rFonts w:hint="eastAsia"/>
        </w:rPr>
        <w:br/>
      </w:r>
      <w:r>
        <w:rPr>
          <w:rFonts w:hint="eastAsia"/>
        </w:rPr>
        <w:t>　　　　　　（一）股权融资</w:t>
      </w:r>
      <w:r>
        <w:rPr>
          <w:rFonts w:hint="eastAsia"/>
        </w:rPr>
        <w:br/>
      </w:r>
      <w:r>
        <w:rPr>
          <w:rFonts w:hint="eastAsia"/>
        </w:rPr>
        <w:t>　　　　　　（二）债券融资</w:t>
      </w:r>
      <w:r>
        <w:rPr>
          <w:rFonts w:hint="eastAsia"/>
        </w:rPr>
        <w:br/>
      </w:r>
      <w:r>
        <w:rPr>
          <w:rFonts w:hint="eastAsia"/>
        </w:rPr>
        <w:t>　　　　　　（三）基金融资</w:t>
      </w:r>
      <w:r>
        <w:rPr>
          <w:rFonts w:hint="eastAsia"/>
        </w:rPr>
        <w:br/>
      </w:r>
      <w:r>
        <w:rPr>
          <w:rFonts w:hint="eastAsia"/>
        </w:rPr>
        <w:t>　　　　　　（四）贷款融资</w:t>
      </w:r>
      <w:r>
        <w:rPr>
          <w:rFonts w:hint="eastAsia"/>
        </w:rPr>
        <w:br/>
      </w:r>
      <w:r>
        <w:rPr>
          <w:rFonts w:hint="eastAsia"/>
        </w:rPr>
        <w:t>　　　　二、我国室内健身器材行业市场化融资存在的问题</w:t>
      </w:r>
      <w:r>
        <w:rPr>
          <w:rFonts w:hint="eastAsia"/>
        </w:rPr>
        <w:br/>
      </w:r>
      <w:r>
        <w:rPr>
          <w:rFonts w:hint="eastAsia"/>
        </w:rPr>
        <w:t>　　　　　　（一）资本市场准入条件过高，限制过严</w:t>
      </w:r>
      <w:r>
        <w:rPr>
          <w:rFonts w:hint="eastAsia"/>
        </w:rPr>
        <w:br/>
      </w:r>
      <w:r>
        <w:rPr>
          <w:rFonts w:hint="eastAsia"/>
        </w:rPr>
        <w:t>　　　　　　（二）风险投资机制不建全</w:t>
      </w:r>
      <w:r>
        <w:rPr>
          <w:rFonts w:hint="eastAsia"/>
        </w:rPr>
        <w:br/>
      </w:r>
      <w:r>
        <w:rPr>
          <w:rFonts w:hint="eastAsia"/>
        </w:rPr>
        <w:t>　　第二节 中国室内健身器材行业市场投融资与并购案列研究</w:t>
      </w:r>
      <w:r>
        <w:rPr>
          <w:rFonts w:hint="eastAsia"/>
        </w:rPr>
        <w:br/>
      </w:r>
      <w:r>
        <w:rPr>
          <w:rFonts w:hint="eastAsia"/>
        </w:rPr>
        <w:t>　　　　一、智基创投、联创策源与华生创投投资厦门钢宇案例研究（1亿元）</w:t>
      </w:r>
      <w:r>
        <w:rPr>
          <w:rFonts w:hint="eastAsia"/>
        </w:rPr>
        <w:br/>
      </w:r>
      <w:r>
        <w:rPr>
          <w:rFonts w:hint="eastAsia"/>
        </w:rPr>
        <w:t>　　　　　　（一）投资方背景研究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（五）点评：投融资案例启示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二、达晨创投投资深圳好家庭案例研究（6000万元）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国际室内健身器材行业主体企业综合竞争力研究（SWOT分析法）</w:t>
      </w:r>
      <w:r>
        <w:rPr>
          <w:rFonts w:hint="eastAsia"/>
        </w:rPr>
        <w:br/>
      </w:r>
      <w:r>
        <w:rPr>
          <w:rFonts w:hint="eastAsia"/>
        </w:rPr>
        <w:t>　　第一节 美国爱康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第二节 必确（Precor）</w:t>
      </w:r>
      <w:r>
        <w:rPr>
          <w:rFonts w:hint="eastAsia"/>
        </w:rPr>
        <w:br/>
      </w:r>
      <w:r>
        <w:rPr>
          <w:rFonts w:hint="eastAsia"/>
        </w:rPr>
        <w:t>　　第三节 力健（lifefitness）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中国室内健身器材行业主体企业综合竞争力研究（SWOT分析法）</w:t>
      </w:r>
      <w:r>
        <w:rPr>
          <w:rFonts w:hint="eastAsia"/>
        </w:rPr>
        <w:br/>
      </w:r>
      <w:r>
        <w:rPr>
          <w:rFonts w:hint="eastAsia"/>
        </w:rPr>
        <w:t>　　第一节 信隆实业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第三节 青岛英派斯集团</w:t>
      </w:r>
      <w:r>
        <w:rPr>
          <w:rFonts w:hint="eastAsia"/>
        </w:rPr>
        <w:br/>
      </w:r>
      <w:r>
        <w:rPr>
          <w:rFonts w:hint="eastAsia"/>
        </w:rPr>
        <w:t>　　第四节 山西澳瑞特</w:t>
      </w:r>
      <w:r>
        <w:rPr>
          <w:rFonts w:hint="eastAsia"/>
        </w:rPr>
        <w:br/>
      </w:r>
      <w:r>
        <w:rPr>
          <w:rFonts w:hint="eastAsia"/>
        </w:rPr>
        <w:t>　　第五节 深圳好家庭实业有限公司</w:t>
      </w:r>
      <w:r>
        <w:rPr>
          <w:rFonts w:hint="eastAsia"/>
        </w:rPr>
        <w:br/>
      </w:r>
      <w:r>
        <w:rPr>
          <w:rFonts w:hint="eastAsia"/>
        </w:rPr>
        <w:t>　　第六节 舒华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中国室内健身器材行业市场投资机会与风险优劣势研究（SWOT分析法）</w:t>
      </w:r>
      <w:r>
        <w:rPr>
          <w:rFonts w:hint="eastAsia"/>
        </w:rPr>
        <w:br/>
      </w:r>
      <w:r>
        <w:rPr>
          <w:rFonts w:hint="eastAsia"/>
        </w:rPr>
        <w:t>　　第一节 中国室内健身器材行业市场投资优势分析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中国室内健身器材行业市场投资劣势分析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中国室内健身器材行业市场投资机会分析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中国室内健身器材行业市场投资风险分析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中国室内健身器材行业市场研究成果及战略咨询建议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中国室内健身器材行业市场研究成果</w:t>
      </w:r>
      <w:r>
        <w:rPr>
          <w:rFonts w:hint="eastAsia"/>
        </w:rPr>
        <w:br/>
      </w:r>
      <w:r>
        <w:rPr>
          <w:rFonts w:hint="eastAsia"/>
        </w:rPr>
        <w:t>　　第二节 [中^智^林^]中国室内健身器材行业市场战略咨询建议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bc76a89f948d1" w:history="1">
        <w:r>
          <w:rPr>
            <w:rStyle w:val="Hyperlink"/>
          </w:rPr>
          <w:t>2025-2031年中国室内健身器材行业发展深度调研与未来趋势预测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bc76a89f948d1" w:history="1">
        <w:r>
          <w:rPr>
            <w:rStyle w:val="Hyperlink"/>
          </w:rPr>
          <w:t>https://www.20087.com/5/95/ShiNeiJianShenQiCaiFaZhanQuShi.html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介绍、室内健身器材名称及图片、室内单杠健身器材、室内健身器材大全及价格图片、室内运动器材有哪些、室内健身器材及价格、室内健身器材大全价格及图片、老人室内健身器材、室内健身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c1dd6c4b24439" w:history="1">
      <w:r>
        <w:rPr>
          <w:rStyle w:val="Hyperlink"/>
        </w:rPr>
        <w:t>2025-2031年中国室内健身器材行业发展深度调研与未来趋势预测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iNeiJianShenQiCaiFaZhanQuShi.html" TargetMode="External" Id="Rd36bc76a89f9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iNeiJianShenQiCaiFaZhanQuShi.html" TargetMode="External" Id="R2fdc1dd6c4b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2025-05-25T04:55:00Z</dcterms:created>
  <dcterms:modified xsi:type="dcterms:W3CDTF">2025-05-25T05:55:00Z</dcterms:modified>
  <dc:subject>2025-2031年中国室内健身器材行业发展深度调研与未来趋势预测</dc:subject>
  <dc:title>2025-2031年中国室内健身器材行业发展深度调研与未来趋势预测</dc:title>
  <cp:keywords>2025-2031年中国室内健身器材行业发展深度调研与未来趋势预测</cp:keywords>
  <dc:description>2025-2031年中国室内健身器材行业发展深度调研与未来趋势预测</dc:description>
</cp:coreProperties>
</file>