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fc445d75b49cd" w:history="1">
              <w:r>
                <w:rPr>
                  <w:rStyle w:val="Hyperlink"/>
                </w:rPr>
                <w:t>中国西餐厅市场调研与前景趋势报告（2024-2030年）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fc445d75b49cd" w:history="1">
              <w:r>
                <w:rPr>
                  <w:rStyle w:val="Hyperlink"/>
                </w:rPr>
                <w:t>中国西餐厅市场调研与前景趋势报告（2024-2030年）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fc445d75b49cd" w:history="1">
                <w:r>
                  <w:rPr>
                    <w:rStyle w:val="Hyperlink"/>
                  </w:rPr>
                  <w:t>https://www.20087.com/5/85/XiCanTingDeQianJingQuShi.html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厅是餐饮业的重要组成部分，不仅提供传统西餐，还融合了现代烹饪技术和创意菜式，满足消费者对异国风情的追求。随着消费者品味的多元化，西餐厅开始注重菜品的本地化改良，结合当地食材和口味，推出新派西餐。餐厅设计上，强调营造独特的就餐氛围，从简约现代到复古奢华，满足不同消费群体的就餐体验需求。</w:t>
      </w:r>
      <w:r>
        <w:rPr>
          <w:rFonts w:hint="eastAsia"/>
        </w:rPr>
        <w:br/>
      </w:r>
      <w:r>
        <w:rPr>
          <w:rFonts w:hint="eastAsia"/>
        </w:rPr>
        <w:t>　　西餐厅未来将更加注重文化融合、健康理念和数字化体验。文化融合体现在菜品创新上，将西方烹饪技术与东方食材相结合，创造出更多元化的菜单。健康餐饮趋势下，提供低卡、素食等健康选项，满足健康饮食需求。数字化体验方面，利用AR菜单、在线预订、智能支付等技术，提升顾客的就餐便利性和互动性。同时，环保可持续经营，如减少食物浪费、使用可降解餐具，也将成为西餐厅的重要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fc445d75b49cd" w:history="1">
        <w:r>
          <w:rPr>
            <w:rStyle w:val="Hyperlink"/>
          </w:rPr>
          <w:t>中国西餐厅市场调研与前景趋势报告（2024-2030年）</w:t>
        </w:r>
      </w:hyperlink>
      <w:r>
        <w:rPr>
          <w:rFonts w:hint="eastAsia"/>
        </w:rPr>
        <w:t>》全面分析了我国西餐厅行业的现状、市场需求、市场规模以及价格动态，探讨了西餐厅产业链的结构与发展。西餐厅报告对西餐厅细分市场进行了剖析，同时基于科学数据，对西餐厅市场前景及发展趋势进行了预测。报告还聚焦西餐厅重点企业，并对其品牌影响力、市场竞争力以及行业集中度进行了评估。西餐厅报告为投资者、产业链相关企业及政府决策部门提供了专业、客观的参考，是了解和把握西餐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西餐厅产业概述</w:t>
      </w:r>
      <w:r>
        <w:rPr>
          <w:rFonts w:hint="eastAsia"/>
        </w:rPr>
        <w:br/>
      </w:r>
      <w:r>
        <w:rPr>
          <w:rFonts w:hint="eastAsia"/>
        </w:rPr>
        <w:t>　　第一节 西餐厅定义</w:t>
      </w:r>
      <w:r>
        <w:rPr>
          <w:rFonts w:hint="eastAsia"/>
        </w:rPr>
        <w:br/>
      </w:r>
      <w:r>
        <w:rPr>
          <w:rFonts w:hint="eastAsia"/>
        </w:rPr>
        <w:t>　　第二节 西餐厅行业特点</w:t>
      </w:r>
      <w:r>
        <w:rPr>
          <w:rFonts w:hint="eastAsia"/>
        </w:rPr>
        <w:br/>
      </w:r>
      <w:r>
        <w:rPr>
          <w:rFonts w:hint="eastAsia"/>
        </w:rPr>
        <w:t>　　第三节 西餐厅产业链分析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中国西餐厅运行经济环境分析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中国西餐厅产业政策环境分析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一、西餐厅行业监管体制</w:t>
      </w:r>
      <w:r>
        <w:rPr>
          <w:rFonts w:hint="eastAsia"/>
        </w:rPr>
        <w:br/>
      </w:r>
      <w:r>
        <w:rPr>
          <w:rFonts w:hint="eastAsia"/>
        </w:rPr>
        <w:t>　　　　二、西餐厅行业主要法规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三、主要西餐厅产业政策</w:t>
      </w:r>
      <w:r>
        <w:rPr>
          <w:rFonts w:hint="eastAsia"/>
        </w:rPr>
        <w:br/>
      </w:r>
      <w:r>
        <w:rPr>
          <w:rFonts w:hint="eastAsia"/>
        </w:rPr>
        <w:t>　　第三节 中国西餐厅产业社会环境分析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国外西餐厅行业发展态势分析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国外主要国家西餐厅市场现状</w:t>
      </w:r>
      <w:r>
        <w:rPr>
          <w:rFonts w:hint="eastAsia"/>
        </w:rPr>
        <w:br/>
      </w:r>
      <w:r>
        <w:rPr>
          <w:rFonts w:hint="eastAsia"/>
        </w:rPr>
        <w:t>　　第三节 国外西餐厅行业发展趋势预测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2019-2024年中国西餐厅行业规模情况</w:t>
      </w:r>
      <w:r>
        <w:rPr>
          <w:rFonts w:hint="eastAsia"/>
        </w:rPr>
        <w:br/>
      </w:r>
      <w:r>
        <w:rPr>
          <w:rFonts w:hint="eastAsia"/>
        </w:rPr>
        <w:t>　　　　一、西餐厅行业市场规模情况分析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二、西餐厅行业单位规模情况</w:t>
      </w:r>
      <w:r>
        <w:rPr>
          <w:rFonts w:hint="eastAsia"/>
        </w:rPr>
        <w:br/>
      </w:r>
      <w:r>
        <w:rPr>
          <w:rFonts w:hint="eastAsia"/>
        </w:rPr>
        <w:t>　　　　三、西餐厅行业人员规模情况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2019-2024年中国西餐厅行业财务能力分析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一、西餐厅行业盈利能力分析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二、西餐厅行业偿债能力分析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三、西餐厅行业营运能力分析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四、西餐厅行业发展能力分析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2023-2024年中国西餐厅行业热点动态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2024年中国西餐厅行业面临的挑战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中国重点地区西餐厅行业市场调研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重点地区（一）西餐厅市场调研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重点地区（二）西餐厅市场调研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重点地区（三）西餐厅市场调研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重点地区（四）西餐厅市场调研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重点地区（五）西餐厅市场调研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国内西餐厅行业价格回顾</w:t>
      </w:r>
      <w:r>
        <w:rPr>
          <w:rFonts w:hint="eastAsia"/>
        </w:rPr>
        <w:br/>
      </w:r>
      <w:r>
        <w:rPr>
          <w:rFonts w:hint="eastAsia"/>
        </w:rPr>
        <w:t>　　第二节 国内西餐厅行业价格走势预测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中国西餐厅行业客户调研</w:t>
      </w:r>
      <w:r>
        <w:rPr>
          <w:rFonts w:hint="eastAsia"/>
        </w:rPr>
        <w:br/>
      </w:r>
      <w:r>
        <w:rPr>
          <w:rFonts w:hint="eastAsia"/>
        </w:rPr>
        <w:t>　　　　一、西餐厅行业客户偏好调查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三、西餐厅品牌忠诚度调查</w:t>
      </w:r>
      <w:r>
        <w:rPr>
          <w:rFonts w:hint="eastAsia"/>
        </w:rPr>
        <w:br/>
      </w:r>
      <w:r>
        <w:rPr>
          <w:rFonts w:hint="eastAsia"/>
        </w:rPr>
        <w:t>　　　　四、西餐厅行业客户消费理念调研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2024年西餐厅行业集中度分析</w:t>
      </w:r>
      <w:r>
        <w:rPr>
          <w:rFonts w:hint="eastAsia"/>
        </w:rPr>
        <w:br/>
      </w:r>
      <w:r>
        <w:rPr>
          <w:rFonts w:hint="eastAsia"/>
        </w:rPr>
        <w:t>　　　　一、西餐厅市场集中度分析</w:t>
      </w:r>
      <w:r>
        <w:rPr>
          <w:rFonts w:hint="eastAsia"/>
        </w:rPr>
        <w:br/>
      </w:r>
      <w:r>
        <w:rPr>
          <w:rFonts w:hint="eastAsia"/>
        </w:rPr>
        <w:t>　　　　二、西餐厅企业集中度分析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2023-2024年西餐厅行业竞争格局分析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二、西餐厅行业竞争格局展望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西餐厅企业发展策略分析</w:t>
      </w:r>
      <w:r>
        <w:rPr>
          <w:rFonts w:hint="eastAsia"/>
        </w:rPr>
        <w:br/>
      </w:r>
      <w:r>
        <w:rPr>
          <w:rFonts w:hint="eastAsia"/>
        </w:rPr>
        <w:t>　　第一节 西餐厅市场策略分析</w:t>
      </w:r>
      <w:r>
        <w:rPr>
          <w:rFonts w:hint="eastAsia"/>
        </w:rPr>
        <w:br/>
      </w:r>
      <w:r>
        <w:rPr>
          <w:rFonts w:hint="eastAsia"/>
        </w:rPr>
        <w:t>　　　　一、西餐厅价格策略分析</w:t>
      </w:r>
      <w:r>
        <w:rPr>
          <w:rFonts w:hint="eastAsia"/>
        </w:rPr>
        <w:br/>
      </w:r>
      <w:r>
        <w:rPr>
          <w:rFonts w:hint="eastAsia"/>
        </w:rPr>
        <w:t>　　　　二、西餐厅渠道策略分析</w:t>
      </w:r>
      <w:r>
        <w:rPr>
          <w:rFonts w:hint="eastAsia"/>
        </w:rPr>
        <w:br/>
      </w:r>
      <w:r>
        <w:rPr>
          <w:rFonts w:hint="eastAsia"/>
        </w:rPr>
        <w:t>　　第二节 西餐厅销售策略分析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四、提高西餐厅企业竞争力的策略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西餐厅行业SWOT模型分析</w:t>
      </w:r>
      <w:r>
        <w:rPr>
          <w:rFonts w:hint="eastAsia"/>
        </w:rPr>
        <w:br/>
      </w:r>
      <w:r>
        <w:rPr>
          <w:rFonts w:hint="eastAsia"/>
        </w:rPr>
        <w:t>　　　　一、西餐厅行业优势分析</w:t>
      </w:r>
      <w:r>
        <w:rPr>
          <w:rFonts w:hint="eastAsia"/>
        </w:rPr>
        <w:br/>
      </w:r>
      <w:r>
        <w:rPr>
          <w:rFonts w:hint="eastAsia"/>
        </w:rPr>
        <w:t>　　　　二、西餐厅行业劣势分析</w:t>
      </w:r>
      <w:r>
        <w:rPr>
          <w:rFonts w:hint="eastAsia"/>
        </w:rPr>
        <w:br/>
      </w:r>
      <w:r>
        <w:rPr>
          <w:rFonts w:hint="eastAsia"/>
        </w:rPr>
        <w:t>　　　　三、西餐厅行业机会分析</w:t>
      </w:r>
      <w:r>
        <w:rPr>
          <w:rFonts w:hint="eastAsia"/>
        </w:rPr>
        <w:br/>
      </w:r>
      <w:r>
        <w:rPr>
          <w:rFonts w:hint="eastAsia"/>
        </w:rPr>
        <w:t>　　　　四、西餐厅行业风险分析</w:t>
      </w:r>
      <w:r>
        <w:rPr>
          <w:rFonts w:hint="eastAsia"/>
        </w:rPr>
        <w:br/>
      </w:r>
      <w:r>
        <w:rPr>
          <w:rFonts w:hint="eastAsia"/>
        </w:rPr>
        <w:t>　　第二节 西餐厅行业投资风险及控制策略分析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2024-2030年西餐厅行业投资潜力分析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一、西餐厅行业重点可投资领域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二、西餐厅行业目标市场需求潜力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三、西餐厅行业投资潜力综合评判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中^智^林^－2024-2030年中国西餐厅行业发展趋势分析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一、2024年西餐厅市场前景分析</w:t>
      </w:r>
      <w:r>
        <w:rPr>
          <w:rFonts w:hint="eastAsia"/>
        </w:rPr>
        <w:br/>
      </w:r>
      <w:r>
        <w:rPr>
          <w:rFonts w:hint="eastAsia"/>
        </w:rPr>
        <w:t>　　　　二、2024年西餐厅发展趋势预测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三、2024-2030年我国西餐厅行业发展剖析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西餐厅行业历程</w:t>
      </w:r>
      <w:r>
        <w:rPr>
          <w:rFonts w:hint="eastAsia"/>
        </w:rPr>
        <w:br/>
      </w:r>
      <w:r>
        <w:rPr>
          <w:rFonts w:hint="eastAsia"/>
        </w:rPr>
        <w:t>　　图表 西餐厅行业生命周期</w:t>
      </w:r>
      <w:r>
        <w:rPr>
          <w:rFonts w:hint="eastAsia"/>
        </w:rPr>
        <w:br/>
      </w:r>
      <w:r>
        <w:rPr>
          <w:rFonts w:hint="eastAsia"/>
        </w:rPr>
        <w:t>　　图表 西餐厅行业产业链分析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2019-2024年西餐厅行业市场容量统计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2024-2030年中国西餐厅行业市场容量预测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2024-2030年中国西餐厅行业市场规模预测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2024-2030年中国西餐厅市场前景分析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fc445d75b49cd" w:history="1">
        <w:r>
          <w:rPr>
            <w:rStyle w:val="Hyperlink"/>
          </w:rPr>
          <w:t>中国西餐厅市场调研与前景趋势报告（2024-2030年）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fc445d75b49cd" w:history="1">
        <w:r>
          <w:rPr>
            <w:rStyle w:val="Hyperlink"/>
          </w:rPr>
          <w:t>https://www.20087.com/5/85/XiCanTingDeQianJingQuShi.html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6a591adf4d04" w:history="1">
      <w:r>
        <w:rPr>
          <w:rStyle w:val="Hyperlink"/>
        </w:rPr>
        <w:t>中国西餐厅市场调研与前景趋势报告（2024-2030年）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CanTingDeQianJingQuShi.html" TargetMode="External" Id="R2c5fc445d75b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CanTingDeQianJingQuShi.html" TargetMode="External" Id="Rfdd46a591ad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2024-01-07T06:48:00Z</dcterms:created>
  <dcterms:modified xsi:type="dcterms:W3CDTF">2024-01-07T07:48:00Z</dcterms:modified>
  <dc:subject>中国西餐厅市场调研与前景趋势报告（2024-2030年）</dc:subject>
  <dc:title>中国西餐厅市场调研与前景趋势报告（2024-2030年）</dc:title>
  <cp:keywords>中国西餐厅市场调研与前景趋势报告（2024-2030年）</cp:keywords>
  <dc:description>中国西餐厅市场调研与前景趋势报告（2024-2030年）</dc:description>
</cp:coreProperties>
</file>