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195f8aac4889" w:history="1">
              <w:r>
                <w:rPr>
                  <w:rStyle w:val="Hyperlink"/>
                </w:rPr>
                <w:t>2025-2031年中国赛车市场研究分析与前景趋势报告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195f8aac4889" w:history="1">
              <w:r>
                <w:rPr>
                  <w:rStyle w:val="Hyperlink"/>
                </w:rPr>
                <w:t>2025-2031年中国赛车市场研究分析与前景趋势报告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5195f8aac4889" w:history="1">
                <w:r>
                  <w:rPr>
                    <w:rStyle w:val="Hyperlink"/>
                  </w:rPr>
                  <w:t>https://www.20087.com/5/75/SaiCheFaZhanXianZhuangQianJing.html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是高性能汽车的一种，专为竞速设计，广泛应用于各类专业赛车比赛。现代赛车不仅在动力系统、空气动力学设计及材料科学方面有了显著提升，在安全性与驾驶体验上也进行了优化。例如，采用轻质高强度材料如碳纤维复合材料减轻车身重量，并且一些高端车型配备了先进的防撞结构和驾驶员保护系统，提高了比赛的安全性。此外，严格的测试和认证程序确保了车辆的稳定性和可靠性。然而，市场上产品质量差异较大，部分产品可能存在成本高昂或技术实现复杂的问题。</w:t>
      </w:r>
      <w:r>
        <w:rPr>
          <w:rFonts w:hint="eastAsia"/>
        </w:rPr>
        <w:br/>
      </w:r>
      <w:r>
        <w:rPr>
          <w:rFonts w:hint="eastAsia"/>
        </w:rPr>
        <w:t>　　未来，赛车的发展将更加注重高性能与智能化。一方面，通过引入新型发动机技术和改进制造工艺，进一步提高赛车的动力输出和燃油效率，满足更苛刻的应用需求；另一方面，结合人工智能技术和大数据分析，开发具备自我诊断和智能调校功能的智能赛车系统，简化操作流程并提升用户体验。此外，探索其在电动赛车和无人驾驶赛车中的应用潜力，如开发适用于Formula E和其他新兴赛事的高效赛车解决方案，提供全面的技术支持，也是未来发展的一个重要方向。同时，加强标准化建设，确保不同平台之间的互操作性，是推动行业健康发展的关键因素。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195f8aac4889" w:history="1">
        <w:r>
          <w:rPr>
            <w:rStyle w:val="Hyperlink"/>
          </w:rPr>
          <w:t>2025-2031年中国赛车市场研究分析与前景趋势报告</w:t>
        </w:r>
      </w:hyperlink>
      <w:r>
        <w:rPr>
          <w:rFonts w:hint="eastAsia"/>
        </w:rPr>
        <w:t>》基于国家统计局、发改委以及赛车相关行业协会、科研单位的数据以及研究团队长期监测，对赛车行业的市场规模、需求及产业链进行了深入分析。赛车报告全面阐述了行业现状，科学预测了赛车市场前景与发展趋势，并重点关注了赛车重点企业的经营状况及竞争格局。同时，赛车报告还剖析了赛车价格动态、市场集中度与品牌影响力，进一步细分了市场，揭示了赛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赛车产业概述</w:t>
      </w:r>
      <w:r>
        <w:rPr>
          <w:rFonts w:hint="eastAsia"/>
        </w:rPr>
        <w:br/>
      </w:r>
      <w:r>
        <w:rPr>
          <w:rFonts w:hint="eastAsia"/>
        </w:rPr>
        <w:t>　　第一节 赛车定义与分类</w:t>
      </w:r>
      <w:r>
        <w:rPr>
          <w:rFonts w:hint="eastAsia"/>
        </w:rPr>
        <w:br/>
      </w:r>
      <w:r>
        <w:rPr>
          <w:rFonts w:hint="eastAsia"/>
        </w:rPr>
        <w:t>　　第二节 赛车产业链结构及关键环节剖析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赛车商业模式与盈利模式解析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赛车经济指标与行业评估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2019-2024年全球赛车市场规模及增长趋势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主要国家与地区赛车市场对比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2025-2031年全球赛车行业发展趋势与前景预测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国际赛车市场发展趋势及对我国启示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二、对我国赛车市场的借鉴意义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赛车市场的总体规模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一、2019-2024年赛车市场规模变化及趋势分析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二、2025年赛车行业市场规模特点</w:t>
      </w:r>
      <w:r>
        <w:rPr>
          <w:rFonts w:hint="eastAsia"/>
        </w:rPr>
        <w:br/>
      </w:r>
      <w:r>
        <w:rPr>
          <w:rFonts w:hint="eastAsia"/>
        </w:rPr>
        <w:t>　　第二节 赛车市场规模的构成</w:t>
      </w:r>
      <w:r>
        <w:rPr>
          <w:rFonts w:hint="eastAsia"/>
        </w:rPr>
        <w:br/>
      </w:r>
      <w:r>
        <w:rPr>
          <w:rFonts w:hint="eastAsia"/>
        </w:rPr>
        <w:t>　　　　一、赛车客户群体特征与偏好分析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二、不同类型赛车市场规模分布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三、各地区赛车市场规模差异与特点</w:t>
      </w:r>
      <w:r>
        <w:rPr>
          <w:rFonts w:hint="eastAsia"/>
        </w:rPr>
        <w:br/>
      </w:r>
      <w:r>
        <w:rPr>
          <w:rFonts w:hint="eastAsia"/>
        </w:rPr>
        <w:t>　　第三节 赛车市场规模的预测与展望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一、未来几年赛车市场规模增长预测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2019-2024年中国赛车行业总体发展与财务状况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2019-2024年赛车行业规模情况</w:t>
      </w:r>
      <w:r>
        <w:rPr>
          <w:rFonts w:hint="eastAsia"/>
        </w:rPr>
        <w:br/>
      </w:r>
      <w:r>
        <w:rPr>
          <w:rFonts w:hint="eastAsia"/>
        </w:rPr>
        <w:t>　　　　一、赛车行业企业数量规模</w:t>
      </w:r>
      <w:r>
        <w:rPr>
          <w:rFonts w:hint="eastAsia"/>
        </w:rPr>
        <w:br/>
      </w:r>
      <w:r>
        <w:rPr>
          <w:rFonts w:hint="eastAsia"/>
        </w:rPr>
        <w:t>　　　　二、赛车行业从业人员规模</w:t>
      </w:r>
      <w:r>
        <w:rPr>
          <w:rFonts w:hint="eastAsia"/>
        </w:rPr>
        <w:br/>
      </w:r>
      <w:r>
        <w:rPr>
          <w:rFonts w:hint="eastAsia"/>
        </w:rPr>
        <w:t>　　　　三、赛车行业市场敏感性分析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2019-2024年赛车行业财务能力分析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一、赛车行业盈利能力</w:t>
      </w:r>
      <w:r>
        <w:rPr>
          <w:rFonts w:hint="eastAsia"/>
        </w:rPr>
        <w:br/>
      </w:r>
      <w:r>
        <w:rPr>
          <w:rFonts w:hint="eastAsia"/>
        </w:rPr>
        <w:t>　　　　二、赛车行业偿债能力</w:t>
      </w:r>
      <w:r>
        <w:rPr>
          <w:rFonts w:hint="eastAsia"/>
        </w:rPr>
        <w:br/>
      </w:r>
      <w:r>
        <w:rPr>
          <w:rFonts w:hint="eastAsia"/>
        </w:rPr>
        <w:t>　　　　三、赛车行业营运能力</w:t>
      </w:r>
      <w:r>
        <w:rPr>
          <w:rFonts w:hint="eastAsia"/>
        </w:rPr>
        <w:br/>
      </w:r>
      <w:r>
        <w:rPr>
          <w:rFonts w:hint="eastAsia"/>
        </w:rPr>
        <w:t>　　　　四、赛车行业发展能力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赛车细分市场（一）市场调研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赛车细分市场（二）市场调研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2019-2024年中国赛车行业重点区域调研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一、重点地区（一）赛车市场规模与特点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二、重点地区（二）赛车市场规模及特点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三、重点地区（三）赛车市场规模及特点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四、重点地区（四）赛车市场规模及特点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不同区域赛车市场的对比与启示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二、赛车市场拓展策略与建议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赛车行业渠道分析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二、各类渠道对赛车行业的影响</w:t>
      </w:r>
      <w:r>
        <w:rPr>
          <w:rFonts w:hint="eastAsia"/>
        </w:rPr>
        <w:br/>
      </w:r>
      <w:r>
        <w:rPr>
          <w:rFonts w:hint="eastAsia"/>
        </w:rPr>
        <w:t>　　　　三、主要赛车企业渠道策略研究</w:t>
      </w:r>
      <w:r>
        <w:rPr>
          <w:rFonts w:hint="eastAsia"/>
        </w:rPr>
        <w:br/>
      </w:r>
      <w:r>
        <w:rPr>
          <w:rFonts w:hint="eastAsia"/>
        </w:rPr>
        <w:t>　　第二节 赛车行业客户分析与定位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赛车行业总体市场竞争状况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一、赛车行业竞争结构分析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二、赛车企业竞争格局与集中度评估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三、赛车行业SWOT分析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赛车企业发展策略分析</w:t>
      </w:r>
      <w:r>
        <w:rPr>
          <w:rFonts w:hint="eastAsia"/>
        </w:rPr>
        <w:br/>
      </w:r>
      <w:r>
        <w:rPr>
          <w:rFonts w:hint="eastAsia"/>
        </w:rPr>
        <w:t>　　第一节 赛车市场与销售策略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赛车品牌战略思考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二、赛车行业主管部门、监管体制及相关政策法规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3、赛车行业的主要法律、法规和政策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4、2025年赛车行业法律法规和政策对行业的影响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二、赛车消费者需求分析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一、赛车技术的应用与创新</w:t>
      </w:r>
      <w:r>
        <w:rPr>
          <w:rFonts w:hint="eastAsia"/>
        </w:rPr>
        <w:br/>
      </w:r>
      <w:r>
        <w:rPr>
          <w:rFonts w:hint="eastAsia"/>
        </w:rPr>
        <w:t>　　　　二、赛车行业发展的技术趋势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2025-2031年赛车行业展趋势预测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2025-2031年赛车市场发展前景分析</w:t>
      </w:r>
      <w:r>
        <w:rPr>
          <w:rFonts w:hint="eastAsia"/>
        </w:rPr>
        <w:br/>
      </w:r>
      <w:r>
        <w:rPr>
          <w:rFonts w:hint="eastAsia"/>
        </w:rPr>
        <w:t>　　　　一、赛车市场发展潜力</w:t>
      </w:r>
      <w:r>
        <w:rPr>
          <w:rFonts w:hint="eastAsia"/>
        </w:rPr>
        <w:br/>
      </w:r>
      <w:r>
        <w:rPr>
          <w:rFonts w:hint="eastAsia"/>
        </w:rPr>
        <w:t>　　　　二、赛车市场前景分析</w:t>
      </w:r>
      <w:r>
        <w:rPr>
          <w:rFonts w:hint="eastAsia"/>
        </w:rPr>
        <w:br/>
      </w:r>
      <w:r>
        <w:rPr>
          <w:rFonts w:hint="eastAsia"/>
        </w:rPr>
        <w:t>　　　　三、赛车细分行业发展前景分析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2025-2031年赛车发展趋势预测</w:t>
      </w:r>
      <w:r>
        <w:rPr>
          <w:rFonts w:hint="eastAsia"/>
        </w:rPr>
        <w:br/>
      </w:r>
      <w:r>
        <w:rPr>
          <w:rFonts w:hint="eastAsia"/>
        </w:rPr>
        <w:t>　　　　一、赛车发展趋势预测</w:t>
      </w:r>
      <w:r>
        <w:rPr>
          <w:rFonts w:hint="eastAsia"/>
        </w:rPr>
        <w:br/>
      </w:r>
      <w:r>
        <w:rPr>
          <w:rFonts w:hint="eastAsia"/>
        </w:rPr>
        <w:t>　　　　二、赛车市场规模预测</w:t>
      </w:r>
      <w:r>
        <w:rPr>
          <w:rFonts w:hint="eastAsia"/>
        </w:rPr>
        <w:br/>
      </w:r>
      <w:r>
        <w:rPr>
          <w:rFonts w:hint="eastAsia"/>
        </w:rPr>
        <w:t>　　　　三、赛车细分市场发展趋势预测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未来赛车行业挑战与机遇探讨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一、赛车行业挑战</w:t>
      </w:r>
      <w:r>
        <w:rPr>
          <w:rFonts w:hint="eastAsia"/>
        </w:rPr>
        <w:br/>
      </w:r>
      <w:r>
        <w:rPr>
          <w:rFonts w:hint="eastAsia"/>
        </w:rPr>
        <w:t>　　　　二、赛车行业机遇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对赛车行业发展的建议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(中.智.林)对赛车企业和投资者的建议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赛车介绍</w:t>
      </w:r>
      <w:r>
        <w:rPr>
          <w:rFonts w:hint="eastAsia"/>
        </w:rPr>
        <w:br/>
      </w:r>
      <w:r>
        <w:rPr>
          <w:rFonts w:hint="eastAsia"/>
        </w:rPr>
        <w:t>　　图表 赛车图片</w:t>
      </w:r>
      <w:r>
        <w:rPr>
          <w:rFonts w:hint="eastAsia"/>
        </w:rPr>
        <w:br/>
      </w:r>
      <w:r>
        <w:rPr>
          <w:rFonts w:hint="eastAsia"/>
        </w:rPr>
        <w:t>　　图表 赛车产业链分析</w:t>
      </w:r>
      <w:r>
        <w:rPr>
          <w:rFonts w:hint="eastAsia"/>
        </w:rPr>
        <w:br/>
      </w:r>
      <w:r>
        <w:rPr>
          <w:rFonts w:hint="eastAsia"/>
        </w:rPr>
        <w:t>　　图表 赛车主要特点</w:t>
      </w:r>
      <w:r>
        <w:rPr>
          <w:rFonts w:hint="eastAsia"/>
        </w:rPr>
        <w:br/>
      </w:r>
      <w:r>
        <w:rPr>
          <w:rFonts w:hint="eastAsia"/>
        </w:rPr>
        <w:t>　　图表 赛车政策分析</w:t>
      </w:r>
      <w:r>
        <w:rPr>
          <w:rFonts w:hint="eastAsia"/>
        </w:rPr>
        <w:br/>
      </w:r>
      <w:r>
        <w:rPr>
          <w:rFonts w:hint="eastAsia"/>
        </w:rPr>
        <w:t>　　图表 赛车标准 技术</w:t>
      </w:r>
      <w:r>
        <w:rPr>
          <w:rFonts w:hint="eastAsia"/>
        </w:rPr>
        <w:br/>
      </w:r>
      <w:r>
        <w:rPr>
          <w:rFonts w:hint="eastAsia"/>
        </w:rPr>
        <w:t>　　图表 赛车最新消息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赛车价格走势</w:t>
      </w:r>
      <w:r>
        <w:rPr>
          <w:rFonts w:hint="eastAsia"/>
        </w:rPr>
        <w:br/>
      </w:r>
      <w:r>
        <w:rPr>
          <w:rFonts w:hint="eastAsia"/>
        </w:rPr>
        <w:t>　　图表 2024年赛车成本和利润分析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2024年中国赛车行业竞争力分析</w:t>
      </w:r>
      <w:r>
        <w:rPr>
          <w:rFonts w:hint="eastAsia"/>
        </w:rPr>
        <w:br/>
      </w:r>
      <w:r>
        <w:rPr>
          <w:rFonts w:hint="eastAsia"/>
        </w:rPr>
        <w:t>　　图表 赛车优势</w:t>
      </w:r>
      <w:r>
        <w:rPr>
          <w:rFonts w:hint="eastAsia"/>
        </w:rPr>
        <w:br/>
      </w:r>
      <w:r>
        <w:rPr>
          <w:rFonts w:hint="eastAsia"/>
        </w:rPr>
        <w:t>　　图表 赛车劣势</w:t>
      </w:r>
      <w:r>
        <w:rPr>
          <w:rFonts w:hint="eastAsia"/>
        </w:rPr>
        <w:br/>
      </w:r>
      <w:r>
        <w:rPr>
          <w:rFonts w:hint="eastAsia"/>
        </w:rPr>
        <w:t>　　图表 赛车机会</w:t>
      </w:r>
      <w:r>
        <w:rPr>
          <w:rFonts w:hint="eastAsia"/>
        </w:rPr>
        <w:br/>
      </w:r>
      <w:r>
        <w:rPr>
          <w:rFonts w:hint="eastAsia"/>
        </w:rPr>
        <w:t>　　图表 赛车威胁</w:t>
      </w:r>
      <w:r>
        <w:rPr>
          <w:rFonts w:hint="eastAsia"/>
        </w:rPr>
        <w:br/>
      </w:r>
      <w:r>
        <w:rPr>
          <w:rFonts w:hint="eastAsia"/>
        </w:rPr>
        <w:t>　　图表 2019-2024年中国赛车行业盈利能力分析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赛车品牌分析</w:t>
      </w:r>
      <w:r>
        <w:rPr>
          <w:rFonts w:hint="eastAsia"/>
        </w:rPr>
        <w:br/>
      </w:r>
      <w:r>
        <w:rPr>
          <w:rFonts w:hint="eastAsia"/>
        </w:rPr>
        <w:t>　　图表 赛车企业（一）概述</w:t>
      </w:r>
      <w:r>
        <w:rPr>
          <w:rFonts w:hint="eastAsia"/>
        </w:rPr>
        <w:br/>
      </w:r>
      <w:r>
        <w:rPr>
          <w:rFonts w:hint="eastAsia"/>
        </w:rPr>
        <w:t>　　图表 企业赛车业务分析</w:t>
      </w:r>
      <w:r>
        <w:rPr>
          <w:rFonts w:hint="eastAsia"/>
        </w:rPr>
        <w:br/>
      </w:r>
      <w:r>
        <w:rPr>
          <w:rFonts w:hint="eastAsia"/>
        </w:rPr>
        <w:t>　　图表 赛车企业（一）经营情况分析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赛车企业（二）简介</w:t>
      </w:r>
      <w:r>
        <w:rPr>
          <w:rFonts w:hint="eastAsia"/>
        </w:rPr>
        <w:br/>
      </w:r>
      <w:r>
        <w:rPr>
          <w:rFonts w:hint="eastAsia"/>
        </w:rPr>
        <w:t>　　图表 企业赛车业务</w:t>
      </w:r>
      <w:r>
        <w:rPr>
          <w:rFonts w:hint="eastAsia"/>
        </w:rPr>
        <w:br/>
      </w:r>
      <w:r>
        <w:rPr>
          <w:rFonts w:hint="eastAsia"/>
        </w:rPr>
        <w:t>　　图表 赛车企业（二）经营情况分析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赛车企业（三）概况</w:t>
      </w:r>
      <w:r>
        <w:rPr>
          <w:rFonts w:hint="eastAsia"/>
        </w:rPr>
        <w:br/>
      </w:r>
      <w:r>
        <w:rPr>
          <w:rFonts w:hint="eastAsia"/>
        </w:rPr>
        <w:t>　　图表 企业赛车业务情况</w:t>
      </w:r>
      <w:r>
        <w:rPr>
          <w:rFonts w:hint="eastAsia"/>
        </w:rPr>
        <w:br/>
      </w:r>
      <w:r>
        <w:rPr>
          <w:rFonts w:hint="eastAsia"/>
        </w:rPr>
        <w:t>　　图表 赛车企业（三）经营情况分析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赛车发展有利因素分析</w:t>
      </w:r>
      <w:r>
        <w:rPr>
          <w:rFonts w:hint="eastAsia"/>
        </w:rPr>
        <w:br/>
      </w:r>
      <w:r>
        <w:rPr>
          <w:rFonts w:hint="eastAsia"/>
        </w:rPr>
        <w:t>　　图表 赛车发展不利因素分析</w:t>
      </w:r>
      <w:r>
        <w:rPr>
          <w:rFonts w:hint="eastAsia"/>
        </w:rPr>
        <w:br/>
      </w:r>
      <w:r>
        <w:rPr>
          <w:rFonts w:hint="eastAsia"/>
        </w:rPr>
        <w:t>　　图表 进入赛车行业壁垒</w:t>
      </w:r>
      <w:r>
        <w:rPr>
          <w:rFonts w:hint="eastAsia"/>
        </w:rPr>
        <w:br/>
      </w:r>
      <w:r>
        <w:rPr>
          <w:rFonts w:hint="eastAsia"/>
        </w:rPr>
        <w:t>　　图表 2025-2031年中国赛车行业市场容量预测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2025-2031年中国赛车行业发展趋势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195f8aac4889" w:history="1">
        <w:r>
          <w:rPr>
            <w:rStyle w:val="Hyperlink"/>
          </w:rPr>
          <w:t>2025-2031年中国赛车市场研究分析与前景趋势报告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5195f8aac4889" w:history="1">
        <w:r>
          <w:rPr>
            <w:rStyle w:val="Hyperlink"/>
          </w:rPr>
          <w:t>https://www.20087.com/5/75/SaiCheFaZhanXianZhuangQianJing.html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2e9d0a494019" w:history="1">
      <w:r>
        <w:rPr>
          <w:rStyle w:val="Hyperlink"/>
        </w:rPr>
        <w:t>2025-2031年中国赛车市场研究分析与前景趋势报告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aiCheFaZhanXianZhuangQianJing.html" TargetMode="External" Id="Rbe65195f8aa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aiCheFaZhanXianZhuangQianJing.html" TargetMode="External" Id="R6ce12e9d0a49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2025-03-10T01:58:54Z</dcterms:created>
  <dcterms:modified xsi:type="dcterms:W3CDTF">2025-03-10T02:58:54Z</dcterms:modified>
  <dc:subject>2025-2031年中国赛车市场研究分析与前景趋势报告</dc:subject>
  <dc:title>2025-2031年中国赛车市场研究分析与前景趋势报告</dc:title>
  <cp:keywords>2025-2031年中国赛车市场研究分析与前景趋势报告</cp:keywords>
  <dc:description>2025-2031年中国赛车市场研究分析与前景趋势报告</dc:description>
</cp:coreProperties>
</file>