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75209d34a47f3" w:history="1">
              <w:r>
                <w:rPr>
                  <w:rStyle w:val="Hyperlink"/>
                </w:rPr>
                <w:t>2025-2031年中国火锅添加剂市场研究与前景趋势报告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75209d34a47f3" w:history="1">
              <w:r>
                <w:rPr>
                  <w:rStyle w:val="Hyperlink"/>
                </w:rPr>
                <w:t>2025-2031年中国火锅添加剂市场研究与前景趋势报告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75209d34a47f3" w:history="1">
                <w:r>
                  <w:rPr>
                    <w:rStyle w:val="Hyperlink"/>
                  </w:rPr>
                  <w:t>https://www.20087.com/6/25/HuoGuoTianJiaJiFaZhanQianJingFenXi.html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添加剂是用于提升火锅底料风味、色泽、香气稳定性及口感层次的复合调味品或功能性辅料，包括牛油增香剂、辣味缓释颗粒、乳化稳定剂、天然色素（如辣椒红）、增稠剂及防腐保鲜成分等。目前，火锅添加剂已广泛应用于连锁餐饮中央厨房、工业化底料生产及家庭装复合调味包中，强调“还原堂食风味”与“标准化出品”。在消费升级驱动下，市场对天然提取物（如酵母抽提物、酶解蛋白）替代人工香精的需求显著增长，推动企业加强清洁标签配方研发。然而，行业仍面临部分小作坊使用非法添加物、风味物质热稳定性不足导致久煮失味、以及消费者对“科技与狠活”标签存在认知偏见等问题，制约了高端化与透明化发展进程。</w:t>
      </w:r>
      <w:r>
        <w:rPr>
          <w:rFonts w:hint="eastAsia"/>
        </w:rPr>
        <w:br/>
      </w:r>
      <w:r>
        <w:rPr>
          <w:rFonts w:hint="eastAsia"/>
        </w:rPr>
        <w:t>　　未来，火锅添加剂将聚焦天然化、功能化与精准风味工程三大方向。合成生物学技术有望实现关键风味分子（如2-乙酰-1-吡咯啉）的高效生物合成，兼顾天然属性与成本可控；微胶囊包埋技术则可实现辣味、麻感或鲜味的缓释与分段释放，提升涮煮过程中的味觉体验层次。在健康层面，低钠、低脂、高膳食纤维的功能性添加剂将满足减盐不减味的饮食趋势。同时，借助电子舌、气相色谱-嗅闻联用等数字化风味分析工具，企业可建立地域口味数据库，开发川渝、潮汕、老北京等细分风味的精准复刻方案。长远看，火锅添加剂将从“幕后辅料”走向“风味IP”，通过透明溯源与风味故事营销重建消费者信任，支撑中式复合调味品全球化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75209d34a47f3" w:history="1">
        <w:r>
          <w:rPr>
            <w:rStyle w:val="Hyperlink"/>
          </w:rPr>
          <w:t>2025-2031年中国火锅添加剂市场研究与前景趋势报告</w:t>
        </w:r>
      </w:hyperlink>
      <w:r>
        <w:rPr>
          <w:rFonts w:hint="eastAsia"/>
        </w:rPr>
        <w:t>》系统梳理了火锅添加剂行业的产业链结构，详细解读了火锅添加剂市场规模、需求变化及价格动态，并对火锅添加剂行业现状进行了全面分析。报告基于详实数据，科学预测了火锅添加剂市场前景与发展趋势，同时聚焦火锅添加剂重点企业的经营表现，剖析了行业竞争格局、市场集中度及品牌影响力。通过对火锅添加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火锅添加剂行业概述</w:t>
      </w:r>
      <w:r>
        <w:rPr>
          <w:rFonts w:hint="eastAsia"/>
        </w:rPr>
        <w:br/>
      </w:r>
      <w:r>
        <w:rPr>
          <w:rFonts w:hint="eastAsia"/>
        </w:rPr>
        <w:t>　　第一节 火锅添加剂定义与分类</w:t>
      </w:r>
      <w:r>
        <w:rPr>
          <w:rFonts w:hint="eastAsia"/>
        </w:rPr>
        <w:br/>
      </w:r>
      <w:r>
        <w:rPr>
          <w:rFonts w:hint="eastAsia"/>
        </w:rPr>
        <w:t>　　第二节 火锅添加剂应用领域</w:t>
      </w:r>
      <w:r>
        <w:rPr>
          <w:rFonts w:hint="eastAsia"/>
        </w:rPr>
        <w:br/>
      </w:r>
      <w:r>
        <w:rPr>
          <w:rFonts w:hint="eastAsia"/>
        </w:rPr>
        <w:t>　　第三节 火锅添加剂行业经济指标分析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一、火锅添加剂行业赢利性评估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二、火锅添加剂行业成长速度分析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三、火锅添加剂附加值提升空间探讨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四、火锅添加剂行业进入壁垒分析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五、火锅添加剂行业风险性评估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六、火锅添加剂行业周期性分析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七、火锅添加剂行业竞争程度指标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八、火锅添加剂行业成熟度综合分析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火锅添加剂产业链及经营模式分析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全球火锅添加剂市场发展分析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2024-2025年全球火锅添加剂行业发展分析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一、全球火锅添加剂行业市场规模与趋势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二、全球火锅添加剂行业发展特点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三、全球火锅添加剂行业竞争格局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主要国家与地区火锅添加剂市场分析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2025-2031年全球火锅添加剂行业发展趋势与前景预测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一、火锅添加剂行业发展趋势</w:t>
      </w:r>
      <w:r>
        <w:rPr>
          <w:rFonts w:hint="eastAsia"/>
        </w:rPr>
        <w:br/>
      </w:r>
      <w:r>
        <w:rPr>
          <w:rFonts w:hint="eastAsia"/>
        </w:rPr>
        <w:t>　　　　二、火锅添加剂行业发展潜力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2024-2025年火锅添加剂产能与投资动态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二、火锅添加剂产能扩张与投资动态分析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2025-2031年火锅添加剂行业产量统计与趋势预测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一、2019-2024年火锅添加剂行业产量与增长趋势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1、2019-2024年火锅添加剂产量及增长趋势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2、2019-2024年火锅添加剂细分产品产量及份额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二、火锅添加剂产量影响因素分析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三、2025-2031年火锅添加剂产量预测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2025-2031年火锅添加剂市场需求与销售分析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一、2024-2025年火锅添加剂行业需求现状</w:t>
      </w:r>
      <w:r>
        <w:rPr>
          <w:rFonts w:hint="eastAsia"/>
        </w:rPr>
        <w:br/>
      </w:r>
      <w:r>
        <w:rPr>
          <w:rFonts w:hint="eastAsia"/>
        </w:rPr>
        <w:t>　　　　二、火锅添加剂客户群体与需求特点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三、2019-2024年火锅添加剂行业销售规模分析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四、2025-2031年火锅添加剂市场增长潜力与规模预测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2024-2025年火锅添加剂行业技术发展现状及趋势分析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火锅添加剂行业技术发展方向、趋势预测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一、2024-2025年火锅添加剂主要细分产品市场现状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一、2019-2024年火锅添加剂市场价格走势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火锅添加剂定价策略与方法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2025-2031年火锅添加剂价格竞争态势与趋势预测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2024-2025年重点区域火锅添加剂市场发展概况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2019-2024年中国火锅添加剂行业进出口情况分析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一、2019-2024年火锅添加剂进口规模分析</w:t>
      </w:r>
      <w:r>
        <w:rPr>
          <w:rFonts w:hint="eastAsia"/>
        </w:rPr>
        <w:br/>
      </w:r>
      <w:r>
        <w:rPr>
          <w:rFonts w:hint="eastAsia"/>
        </w:rPr>
        <w:t>　　　　二、火锅添加剂主要进口来源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一、2019-2024年火锅添加剂出口规模分析</w:t>
      </w:r>
      <w:r>
        <w:rPr>
          <w:rFonts w:hint="eastAsia"/>
        </w:rPr>
        <w:br/>
      </w:r>
      <w:r>
        <w:rPr>
          <w:rFonts w:hint="eastAsia"/>
        </w:rPr>
        <w:t>　　　　二、火锅添加剂主要出口目的地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2019-2024年中国火锅添加剂总体规模与财务指标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中国火锅添加剂行业总体规模分析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一、火锅添加剂企业数量与结构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二、火锅添加剂从业人员规模</w:t>
      </w:r>
      <w:r>
        <w:rPr>
          <w:rFonts w:hint="eastAsia"/>
        </w:rPr>
        <w:br/>
      </w:r>
      <w:r>
        <w:rPr>
          <w:rFonts w:hint="eastAsia"/>
        </w:rPr>
        <w:t>　　　　三、火锅添加剂行业资产状况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中国火锅添加剂行业财务指标总体分析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火锅添加剂重点企业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火锅添加剂领先企业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火锅添加剂标杆企业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火锅添加剂代表企业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火锅添加剂龙头企业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火锅添加剂重点企业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火锅添加剂行业竞争格局总览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2024-2025年火锅添加剂行业竞争力分析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一、火锅添加剂供应商议价能力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四、火锅添加剂替代品威胁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2019-2024年火锅添加剂行业企业并购活动分析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2024-2025年火锅添加剂行业会展与招投标活动分析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2025年中国火锅添加剂企业发展策略分析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火锅添加剂市场策略分析</w:t>
      </w:r>
      <w:r>
        <w:rPr>
          <w:rFonts w:hint="eastAsia"/>
        </w:rPr>
        <w:br/>
      </w:r>
      <w:r>
        <w:rPr>
          <w:rFonts w:hint="eastAsia"/>
        </w:rPr>
        <w:t>　　　　一、火锅添加剂市场定位与拓展策略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二、火锅添加剂市场细分与目标客户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火锅添加剂销售策略分析</w:t>
      </w:r>
      <w:r>
        <w:rPr>
          <w:rFonts w:hint="eastAsia"/>
        </w:rPr>
        <w:br/>
      </w:r>
      <w:r>
        <w:rPr>
          <w:rFonts w:hint="eastAsia"/>
        </w:rPr>
        <w:t>　　　　一、火锅添加剂销售渠道与网络建设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提高火锅添加剂企业竞争力建议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一、火锅添加剂技术创新与管理优化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火锅添加剂品牌战略思考</w:t>
      </w:r>
      <w:r>
        <w:rPr>
          <w:rFonts w:hint="eastAsia"/>
        </w:rPr>
        <w:br/>
      </w:r>
      <w:r>
        <w:rPr>
          <w:rFonts w:hint="eastAsia"/>
        </w:rPr>
        <w:t>　　　　一、火锅添加剂品牌建设与维护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二、火锅添加剂品牌影响力与市场竞争力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中国火锅添加剂行业风险与对策</w:t>
      </w:r>
      <w:r>
        <w:rPr>
          <w:rFonts w:hint="eastAsia"/>
        </w:rPr>
        <w:br/>
      </w:r>
      <w:r>
        <w:rPr>
          <w:rFonts w:hint="eastAsia"/>
        </w:rPr>
        <w:t>　　第一节 火锅添加剂行业SWOT分析</w:t>
      </w:r>
      <w:r>
        <w:rPr>
          <w:rFonts w:hint="eastAsia"/>
        </w:rPr>
        <w:br/>
      </w:r>
      <w:r>
        <w:rPr>
          <w:rFonts w:hint="eastAsia"/>
        </w:rPr>
        <w:t>　　　　一、火锅添加剂行业优势分析</w:t>
      </w:r>
      <w:r>
        <w:rPr>
          <w:rFonts w:hint="eastAsia"/>
        </w:rPr>
        <w:br/>
      </w:r>
      <w:r>
        <w:rPr>
          <w:rFonts w:hint="eastAsia"/>
        </w:rPr>
        <w:t>　　　　二、火锅添加剂行业劣势分析</w:t>
      </w:r>
      <w:r>
        <w:rPr>
          <w:rFonts w:hint="eastAsia"/>
        </w:rPr>
        <w:br/>
      </w:r>
      <w:r>
        <w:rPr>
          <w:rFonts w:hint="eastAsia"/>
        </w:rPr>
        <w:t>　　　　三、火锅添加剂市场机会探索</w:t>
      </w:r>
      <w:r>
        <w:rPr>
          <w:rFonts w:hint="eastAsia"/>
        </w:rPr>
        <w:br/>
      </w:r>
      <w:r>
        <w:rPr>
          <w:rFonts w:hint="eastAsia"/>
        </w:rPr>
        <w:t>　　　　四、火锅添加剂市场威胁评估</w:t>
      </w:r>
      <w:r>
        <w:rPr>
          <w:rFonts w:hint="eastAsia"/>
        </w:rPr>
        <w:br/>
      </w:r>
      <w:r>
        <w:rPr>
          <w:rFonts w:hint="eastAsia"/>
        </w:rPr>
        <w:t>　　第二节 火锅添加剂行业风险及对策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火锅添加剂行业发展环境分析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2025-2031年火锅添加剂行业发展趋势与方向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一、火锅添加剂行业发展方向预测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二、火锅添加剂发展趋势分析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2025-2031年火锅添加剂行业发展潜力与机遇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一、火锅添加剂市场发展潜力评估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二、火锅添加剂新兴市场与机遇探索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中⋅智⋅林⋅火锅添加剂行业发展建议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火锅添加剂行业历程</w:t>
      </w:r>
      <w:r>
        <w:rPr>
          <w:rFonts w:hint="eastAsia"/>
        </w:rPr>
        <w:br/>
      </w:r>
      <w:r>
        <w:rPr>
          <w:rFonts w:hint="eastAsia"/>
        </w:rPr>
        <w:t>　　图表 火锅添加剂行业生命周期</w:t>
      </w:r>
      <w:r>
        <w:rPr>
          <w:rFonts w:hint="eastAsia"/>
        </w:rPr>
        <w:br/>
      </w:r>
      <w:r>
        <w:rPr>
          <w:rFonts w:hint="eastAsia"/>
        </w:rPr>
        <w:t>　　图表 火锅添加剂行业产业链分析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2019-2024年火锅添加剂行业市场容量分析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2019-2024年中国火锅添加剂行业产量及增长趋势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2019-2024年中国火锅添加剂市场需求量及增速统计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2024年中国火锅添加剂行业需求领域分布格局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2019-2024年中国火锅添加剂出口数量分析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2024年中国火锅添加剂进口国家及地区分析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2024年中国火锅添加剂出口国家及地区分析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2025-2031年中国火锅添加剂行业供需平衡预测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75209d34a47f3" w:history="1">
        <w:r>
          <w:rPr>
            <w:rStyle w:val="Hyperlink"/>
          </w:rPr>
          <w:t>2025-2031年中国火锅添加剂市场研究与前景趋势报告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75209d34a47f3" w:history="1">
        <w:r>
          <w:rPr>
            <w:rStyle w:val="Hyperlink"/>
          </w:rPr>
          <w:t>https://www.20087.com/6/25/HuoGuoTianJiaJiFaZhanQianJingFenXi.html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热点：火锅料有哪些食材、火锅添加剂出香秘诀、火锅料里面有哪些添加剂、火锅添加剂配方揭秘、火锅底料有添加剂吗、火锅添加剂内香香精、火锅配料哪个牌子好、火锅添加剂对人体有没有害?、火锅料大全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3a1903b8f4c14" w:history="1">
      <w:r>
        <w:rPr>
          <w:rStyle w:val="Hyperlink"/>
        </w:rPr>
        <w:t>2025-2031年中国火锅添加剂市场研究与前景趋势报告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uoGuoTianJiaJiFaZhanQianJingFenXi.html" TargetMode="External" Id="R0d175209d34a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uoGuoTianJiaJiFaZhanQianJingFenXi.html" TargetMode="External" Id="R8a53a1903b8f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2025-11-11T01:29:36Z</dcterms:created>
  <dcterms:modified xsi:type="dcterms:W3CDTF">2025-11-11T02:29:36Z</dcterms:modified>
  <dc:subject>2025-2031年中国火锅添加剂市场研究与前景趋势报告</dc:subject>
  <dc:title>2025-2031年中国火锅添加剂市场研究与前景趋势报告</dc:title>
  <cp:keywords>2025-2031年中国火锅添加剂市场研究与前景趋势报告</cp:keywords>
  <dc:description>2025-2031年中国火锅添加剂市场研究与前景趋势报告</dc:description>
</cp:coreProperties>
</file>