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5c74eec3b486e" w:history="1">
              <w:r>
                <w:rPr>
                  <w:rStyle w:val="Hyperlink"/>
                </w:rPr>
                <w:t>中国农家乐行业现状调查分析及发展趋势预测报告（2025年版）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5c74eec3b486e" w:history="1">
              <w:r>
                <w:rPr>
                  <w:rStyle w:val="Hyperlink"/>
                </w:rPr>
                <w:t>中国农家乐行业现状调查分析及发展趋势预测报告（2025年版）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5c74eec3b486e" w:history="1">
                <w:r>
                  <w:rPr>
                    <w:rStyle w:val="Hyperlink"/>
                  </w:rPr>
                  <w:t>https://www.20087.com/M_LvYouCanYin/56/NongJiaLeShiChangXuQiuFenXiYuFaZhanQuShiYuCe.html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家乐旅游作为一种休闲农业形式，已成为乡村振兴的重要推手。目前，农家乐正从单一的餐饮住宿服务向多元化的体验活动转变，如农事体验、亲子教育、乡村文化节庆等，增强了游客的参与度和体验感。同时，结合互联网营销，通过社交媒体、在线预订平台等拓宽客源渠道，提高了知名度和经营效率。</w:t>
      </w:r>
      <w:r>
        <w:rPr>
          <w:rFonts w:hint="eastAsia"/>
        </w:rPr>
        <w:br/>
      </w:r>
      <w:r>
        <w:rPr>
          <w:rFonts w:hint="eastAsia"/>
        </w:rPr>
        <w:t>　　未来，农家乐的发展趋势将更加注重文化和生态的深度融合。保护乡村原貌，挖掘和传承地方文化，打造特色鲜明的主题农场或乡村民宿，将成为提升吸引力的关键。此外，绿色生态、可持续旅游理念的贯彻，如有机种植、节能减碳措施的实施，将有助于农家乐的长远发展。同时，智能化管理系统的引入，如智慧农业、智慧旅游平台，将提升服务质量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5c74eec3b486e" w:history="1">
        <w:r>
          <w:rPr>
            <w:rStyle w:val="Hyperlink"/>
          </w:rPr>
          <w:t>中国农家乐行业现状调查分析及发展趋势预测报告（2025年版）</w:t>
        </w:r>
      </w:hyperlink>
      <w:r>
        <w:rPr>
          <w:rFonts w:hint="eastAsia"/>
        </w:rPr>
        <w:t>》通过对农家乐行业的全面调研，系统分析了农家乐市场规模、技术现状及未来发展方向，揭示了行业竞争格局的演变趋势与潜在问题。同时，报告评估了农家乐行业投资价值与效益，识别了发展中的主要挑战与机遇，并结合SWOT分析为投资者和企业提供了科学的战略建议。此外，报告重点聚焦农家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中国农家乐行业发展背景</w:t>
      </w:r>
      <w:r>
        <w:rPr>
          <w:rFonts w:hint="eastAsia"/>
        </w:rPr>
        <w:br/>
      </w:r>
      <w:r>
        <w:rPr>
          <w:rFonts w:hint="eastAsia"/>
        </w:rPr>
        <w:t>　　1.1 农家乐行业概述</w:t>
      </w:r>
      <w:r>
        <w:rPr>
          <w:rFonts w:hint="eastAsia"/>
        </w:rPr>
        <w:br/>
      </w:r>
      <w:r>
        <w:rPr>
          <w:rFonts w:hint="eastAsia"/>
        </w:rPr>
        <w:t>　　　　1.1.1 农家乐行业界定</w:t>
      </w:r>
      <w:r>
        <w:rPr>
          <w:rFonts w:hint="eastAsia"/>
        </w:rPr>
        <w:br/>
      </w:r>
      <w:r>
        <w:rPr>
          <w:rFonts w:hint="eastAsia"/>
        </w:rPr>
        <w:t>　　　　1.1.2 农家乐行业分类</w:t>
      </w:r>
      <w:r>
        <w:rPr>
          <w:rFonts w:hint="eastAsia"/>
        </w:rPr>
        <w:br/>
      </w:r>
      <w:r>
        <w:rPr>
          <w:rFonts w:hint="eastAsia"/>
        </w:rPr>
        <w:t>　　　　1.1.3 与传统农业旅游行业的区别</w:t>
      </w:r>
      <w:r>
        <w:rPr>
          <w:rFonts w:hint="eastAsia"/>
        </w:rPr>
        <w:br/>
      </w:r>
      <w:r>
        <w:rPr>
          <w:rFonts w:hint="eastAsia"/>
        </w:rPr>
        <w:t>　　1.2 农家乐行业发展及运行特点</w:t>
      </w:r>
      <w:r>
        <w:rPr>
          <w:rFonts w:hint="eastAsia"/>
        </w:rPr>
        <w:br/>
      </w:r>
      <w:r>
        <w:rPr>
          <w:rFonts w:hint="eastAsia"/>
        </w:rPr>
        <w:t>　　　　1.2.1 农家乐行业发展综述</w:t>
      </w:r>
      <w:r>
        <w:rPr>
          <w:rFonts w:hint="eastAsia"/>
        </w:rPr>
        <w:br/>
      </w:r>
      <w:r>
        <w:rPr>
          <w:rFonts w:hint="eastAsia"/>
        </w:rPr>
        <w:t>　　　　1.2.2 农家乐行业发展历程</w:t>
      </w:r>
      <w:r>
        <w:rPr>
          <w:rFonts w:hint="eastAsia"/>
        </w:rPr>
        <w:br/>
      </w:r>
      <w:r>
        <w:rPr>
          <w:rFonts w:hint="eastAsia"/>
        </w:rPr>
        <w:t>　　　　1.2.3 农家乐行业运行特点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中国农家乐行业的宏观经济情况</w:t>
      </w:r>
      <w:r>
        <w:rPr>
          <w:rFonts w:hint="eastAsia"/>
        </w:rPr>
        <w:br/>
      </w:r>
      <w:r>
        <w:rPr>
          <w:rFonts w:hint="eastAsia"/>
        </w:rPr>
        <w:t>　　2.1 农家乐行业政策环境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2、农家乐支持政策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2025年《政府工作报告》中旅游业发展指示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农家乐行业经济环境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3、国际经济环境对国内农家乐行业的影响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中国农家乐的消费环境</w:t>
      </w:r>
      <w:r>
        <w:rPr>
          <w:rFonts w:hint="eastAsia"/>
        </w:rPr>
        <w:br/>
      </w:r>
      <w:r>
        <w:rPr>
          <w:rFonts w:hint="eastAsia"/>
        </w:rPr>
        <w:t>　　　　2.3.1 中国农家乐的消费调查</w:t>
      </w:r>
      <w:r>
        <w:rPr>
          <w:rFonts w:hint="eastAsia"/>
        </w:rPr>
        <w:br/>
      </w:r>
      <w:r>
        <w:rPr>
          <w:rFonts w:hint="eastAsia"/>
        </w:rPr>
        <w:t>　　　　2.3.2 中国农家乐的主要地区分布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全球农家乐行业发展分析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全球农家乐行业发展分析</w:t>
      </w:r>
      <w:r>
        <w:rPr>
          <w:rFonts w:hint="eastAsia"/>
        </w:rPr>
        <w:br/>
      </w:r>
      <w:r>
        <w:rPr>
          <w:rFonts w:hint="eastAsia"/>
        </w:rPr>
        <w:t>　　　　3.2.1 全球农家乐行业发展现状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主要地区农家乐行业发展</w:t>
      </w:r>
      <w:r>
        <w:rPr>
          <w:rFonts w:hint="eastAsia"/>
        </w:rPr>
        <w:br/>
      </w:r>
      <w:r>
        <w:rPr>
          <w:rFonts w:hint="eastAsia"/>
        </w:rPr>
        <w:t>　　　　1、美国农家乐市场分析</w:t>
      </w:r>
      <w:r>
        <w:rPr>
          <w:rFonts w:hint="eastAsia"/>
        </w:rPr>
        <w:br/>
      </w:r>
      <w:r>
        <w:rPr>
          <w:rFonts w:hint="eastAsia"/>
        </w:rPr>
        <w:t>　　　　2、欧洲农家乐市场分析</w:t>
      </w:r>
      <w:r>
        <w:rPr>
          <w:rFonts w:hint="eastAsia"/>
        </w:rPr>
        <w:br/>
      </w:r>
      <w:r>
        <w:rPr>
          <w:rFonts w:hint="eastAsia"/>
        </w:rPr>
        <w:t>　　　　3、日本农家乐市场分析</w:t>
      </w:r>
      <w:r>
        <w:rPr>
          <w:rFonts w:hint="eastAsia"/>
        </w:rPr>
        <w:br/>
      </w:r>
      <w:r>
        <w:rPr>
          <w:rFonts w:hint="eastAsia"/>
        </w:rPr>
        <w:t>　　　　4、韩国农家乐市场分析</w:t>
      </w:r>
      <w:r>
        <w:rPr>
          <w:rFonts w:hint="eastAsia"/>
        </w:rPr>
        <w:br/>
      </w:r>
      <w:r>
        <w:rPr>
          <w:rFonts w:hint="eastAsia"/>
        </w:rPr>
        <w:t>　　　　3.2.3 全球农家乐行业发展趋势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中国农家乐关联行业分析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休闲旅游市场分析</w:t>
      </w:r>
      <w:r>
        <w:rPr>
          <w:rFonts w:hint="eastAsia"/>
        </w:rPr>
        <w:br/>
      </w:r>
      <w:r>
        <w:rPr>
          <w:rFonts w:hint="eastAsia"/>
        </w:rPr>
        <w:t>　　　　1、休闲旅游接待人数</w:t>
      </w:r>
      <w:r>
        <w:rPr>
          <w:rFonts w:hint="eastAsia"/>
        </w:rPr>
        <w:br/>
      </w:r>
      <w:r>
        <w:rPr>
          <w:rFonts w:hint="eastAsia"/>
        </w:rPr>
        <w:t>　　　　2、休闲旅游客源情况</w:t>
      </w:r>
      <w:r>
        <w:rPr>
          <w:rFonts w:hint="eastAsia"/>
        </w:rPr>
        <w:br/>
      </w:r>
      <w:r>
        <w:rPr>
          <w:rFonts w:hint="eastAsia"/>
        </w:rPr>
        <w:t>　　　　3、休闲旅游过夜游客数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2、农家乐业务分析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中国农村旅游业发展情况</w:t>
      </w:r>
      <w:r>
        <w:rPr>
          <w:rFonts w:hint="eastAsia"/>
        </w:rPr>
        <w:br/>
      </w:r>
      <w:r>
        <w:rPr>
          <w:rFonts w:hint="eastAsia"/>
        </w:rPr>
        <w:t>　　　　4.3.1 中国农村旅游现状</w:t>
      </w:r>
      <w:r>
        <w:rPr>
          <w:rFonts w:hint="eastAsia"/>
        </w:rPr>
        <w:br/>
      </w:r>
      <w:r>
        <w:rPr>
          <w:rFonts w:hint="eastAsia"/>
        </w:rPr>
        <w:t>　　　　4.3.2 中国农村旅游特征</w:t>
      </w:r>
      <w:r>
        <w:rPr>
          <w:rFonts w:hint="eastAsia"/>
        </w:rPr>
        <w:br/>
      </w:r>
      <w:r>
        <w:rPr>
          <w:rFonts w:hint="eastAsia"/>
        </w:rPr>
        <w:t>　　　　4.3.3 国内农村旅游趋势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中国农家乐行业发展概述</w:t>
      </w:r>
      <w:r>
        <w:rPr>
          <w:rFonts w:hint="eastAsia"/>
        </w:rPr>
        <w:br/>
      </w:r>
      <w:r>
        <w:rPr>
          <w:rFonts w:hint="eastAsia"/>
        </w:rPr>
        <w:t>　　5.1 中国农家乐行业发展状况分析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中国农家乐行业发展阶段</w:t>
      </w:r>
      <w:r>
        <w:rPr>
          <w:rFonts w:hint="eastAsia"/>
        </w:rPr>
        <w:br/>
      </w:r>
      <w:r>
        <w:rPr>
          <w:rFonts w:hint="eastAsia"/>
        </w:rPr>
        <w:t>　　　　5.1.2 中国农家乐行业发展总体概况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中国农家乐行业发展特点分析</w:t>
      </w:r>
      <w:r>
        <w:rPr>
          <w:rFonts w:hint="eastAsia"/>
        </w:rPr>
        <w:br/>
      </w:r>
      <w:r>
        <w:rPr>
          <w:rFonts w:hint="eastAsia"/>
        </w:rPr>
        <w:t>　　　　1、突出原生态特征</w:t>
      </w:r>
      <w:r>
        <w:rPr>
          <w:rFonts w:hint="eastAsia"/>
        </w:rPr>
        <w:br/>
      </w:r>
      <w:r>
        <w:rPr>
          <w:rFonts w:hint="eastAsia"/>
        </w:rPr>
        <w:t>　　　　2、具有浓郁乡土气息</w:t>
      </w:r>
      <w:r>
        <w:rPr>
          <w:rFonts w:hint="eastAsia"/>
        </w:rPr>
        <w:br/>
      </w:r>
      <w:r>
        <w:rPr>
          <w:rFonts w:hint="eastAsia"/>
        </w:rPr>
        <w:t>　　　　3、满足大众消费水平</w:t>
      </w:r>
      <w:r>
        <w:rPr>
          <w:rFonts w:hint="eastAsia"/>
        </w:rPr>
        <w:br/>
      </w:r>
      <w:r>
        <w:rPr>
          <w:rFonts w:hint="eastAsia"/>
        </w:rPr>
        <w:t>　　　　4、亲身参与体验性强</w:t>
      </w:r>
      <w:r>
        <w:rPr>
          <w:rFonts w:hint="eastAsia"/>
        </w:rPr>
        <w:br/>
      </w:r>
      <w:r>
        <w:rPr>
          <w:rFonts w:hint="eastAsia"/>
        </w:rPr>
        <w:t>　　5.2 2024-2025年农家乐行业发展现状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2024-2025年中国农家乐行业市场规模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2024-2025年中国农家乐行业发展分析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2024-2025年中国农家乐企业发展分析</w:t>
      </w:r>
      <w:r>
        <w:rPr>
          <w:rFonts w:hint="eastAsia"/>
        </w:rPr>
        <w:br/>
      </w:r>
      <w:r>
        <w:rPr>
          <w:rFonts w:hint="eastAsia"/>
        </w:rPr>
        <w:t>　　5.3 2024-2025年中国农家乐行业面临的困境及对策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中国农家乐行业面临的困境及对策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1、中国农家乐行业面临困境</w:t>
      </w:r>
      <w:r>
        <w:rPr>
          <w:rFonts w:hint="eastAsia"/>
        </w:rPr>
        <w:br/>
      </w:r>
      <w:r>
        <w:rPr>
          <w:rFonts w:hint="eastAsia"/>
        </w:rPr>
        <w:t>　　　　（1）基础设施简陋，卫生状况不尽如人意</w:t>
      </w:r>
      <w:r>
        <w:rPr>
          <w:rFonts w:hint="eastAsia"/>
        </w:rPr>
        <w:br/>
      </w:r>
      <w:r>
        <w:rPr>
          <w:rFonts w:hint="eastAsia"/>
        </w:rPr>
        <w:t>　　　　（2）内容比较单一，旅游层次有待提高</w:t>
      </w:r>
      <w:r>
        <w:rPr>
          <w:rFonts w:hint="eastAsia"/>
        </w:rPr>
        <w:br/>
      </w:r>
      <w:r>
        <w:rPr>
          <w:rFonts w:hint="eastAsia"/>
        </w:rPr>
        <w:t>　　　　（3）组织程度不高，管理亟须规范</w:t>
      </w:r>
      <w:r>
        <w:rPr>
          <w:rFonts w:hint="eastAsia"/>
        </w:rPr>
        <w:br/>
      </w:r>
      <w:r>
        <w:rPr>
          <w:rFonts w:hint="eastAsia"/>
        </w:rPr>
        <w:t>　　　　（4）环保问题与安全问题日益凸现</w:t>
      </w:r>
      <w:r>
        <w:rPr>
          <w:rFonts w:hint="eastAsia"/>
        </w:rPr>
        <w:br/>
      </w:r>
      <w:r>
        <w:rPr>
          <w:rFonts w:hint="eastAsia"/>
        </w:rPr>
        <w:t>　　　　（5）特色不够鲜明，品牌意识不强</w:t>
      </w:r>
      <w:r>
        <w:rPr>
          <w:rFonts w:hint="eastAsia"/>
        </w:rPr>
        <w:br/>
      </w:r>
      <w:r>
        <w:rPr>
          <w:rFonts w:hint="eastAsia"/>
        </w:rPr>
        <w:t>　　　　（6）从业人员专业知识欠缺</w:t>
      </w:r>
      <w:r>
        <w:rPr>
          <w:rFonts w:hint="eastAsia"/>
        </w:rPr>
        <w:br/>
      </w:r>
      <w:r>
        <w:rPr>
          <w:rFonts w:hint="eastAsia"/>
        </w:rPr>
        <w:t>　　　　2、中国农家乐行业对策探讨</w:t>
      </w:r>
      <w:r>
        <w:rPr>
          <w:rFonts w:hint="eastAsia"/>
        </w:rPr>
        <w:br/>
      </w:r>
      <w:r>
        <w:rPr>
          <w:rFonts w:hint="eastAsia"/>
        </w:rPr>
        <w:t>　　　　5.3.2 国内农家乐企业的出路分析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2024-2025年农家乐行业经济运行效益分析</w:t>
      </w:r>
      <w:r>
        <w:rPr>
          <w:rFonts w:hint="eastAsia"/>
        </w:rPr>
        <w:br/>
      </w:r>
      <w:r>
        <w:rPr>
          <w:rFonts w:hint="eastAsia"/>
        </w:rPr>
        <w:t>　　6.1 2024-2025年中国农家乐行业发展分析</w:t>
      </w:r>
      <w:r>
        <w:rPr>
          <w:rFonts w:hint="eastAsia"/>
        </w:rPr>
        <w:br/>
      </w:r>
      <w:r>
        <w:rPr>
          <w:rFonts w:hint="eastAsia"/>
        </w:rPr>
        <w:t>　　　　6.1.1 2024-2025年中国农家乐行业概述</w:t>
      </w:r>
      <w:r>
        <w:rPr>
          <w:rFonts w:hint="eastAsia"/>
        </w:rPr>
        <w:br/>
      </w:r>
      <w:r>
        <w:rPr>
          <w:rFonts w:hint="eastAsia"/>
        </w:rPr>
        <w:t>　　　　6.1.2 2024-2025年中国农家乐行业市场需求</w:t>
      </w:r>
      <w:r>
        <w:rPr>
          <w:rFonts w:hint="eastAsia"/>
        </w:rPr>
        <w:br/>
      </w:r>
      <w:r>
        <w:rPr>
          <w:rFonts w:hint="eastAsia"/>
        </w:rPr>
        <w:t>　　6.2 2024-2025年中国农家乐行业规模分析</w:t>
      </w:r>
      <w:r>
        <w:rPr>
          <w:rFonts w:hint="eastAsia"/>
        </w:rPr>
        <w:br/>
      </w:r>
      <w:r>
        <w:rPr>
          <w:rFonts w:hint="eastAsia"/>
        </w:rPr>
        <w:t>　　　　6.2.1 农家乐行业企业数量统计</w:t>
      </w:r>
      <w:r>
        <w:rPr>
          <w:rFonts w:hint="eastAsia"/>
        </w:rPr>
        <w:br/>
      </w:r>
      <w:r>
        <w:rPr>
          <w:rFonts w:hint="eastAsia"/>
        </w:rPr>
        <w:t>　　　　6.2.2 农家乐行业资产总额分析</w:t>
      </w:r>
      <w:r>
        <w:rPr>
          <w:rFonts w:hint="eastAsia"/>
        </w:rPr>
        <w:br/>
      </w:r>
      <w:r>
        <w:rPr>
          <w:rFonts w:hint="eastAsia"/>
        </w:rPr>
        <w:t>　　　　6.2.3 农家乐行业销售收入分析</w:t>
      </w:r>
      <w:r>
        <w:rPr>
          <w:rFonts w:hint="eastAsia"/>
        </w:rPr>
        <w:br/>
      </w:r>
      <w:r>
        <w:rPr>
          <w:rFonts w:hint="eastAsia"/>
        </w:rPr>
        <w:t>　　　　6.2.4 农家乐行业利润总额分析</w:t>
      </w:r>
      <w:r>
        <w:rPr>
          <w:rFonts w:hint="eastAsia"/>
        </w:rPr>
        <w:br/>
      </w:r>
      <w:r>
        <w:rPr>
          <w:rFonts w:hint="eastAsia"/>
        </w:rPr>
        <w:t>　　6.3 2024-2025年农家乐行业经营效益分析</w:t>
      </w:r>
      <w:r>
        <w:rPr>
          <w:rFonts w:hint="eastAsia"/>
        </w:rPr>
        <w:br/>
      </w:r>
      <w:r>
        <w:rPr>
          <w:rFonts w:hint="eastAsia"/>
        </w:rPr>
        <w:t>　　　　6.3.1 农家乐行业偿债能力分析</w:t>
      </w:r>
      <w:r>
        <w:rPr>
          <w:rFonts w:hint="eastAsia"/>
        </w:rPr>
        <w:br/>
      </w:r>
      <w:r>
        <w:rPr>
          <w:rFonts w:hint="eastAsia"/>
        </w:rPr>
        <w:t>　　　　6.3.2 农家乐行业盈利能力分析</w:t>
      </w:r>
      <w:r>
        <w:rPr>
          <w:rFonts w:hint="eastAsia"/>
        </w:rPr>
        <w:br/>
      </w:r>
      <w:r>
        <w:rPr>
          <w:rFonts w:hint="eastAsia"/>
        </w:rPr>
        <w:t>　　　　6.3.3 农家乐行业的毛利率分析</w:t>
      </w:r>
      <w:r>
        <w:rPr>
          <w:rFonts w:hint="eastAsia"/>
        </w:rPr>
        <w:br/>
      </w:r>
      <w:r>
        <w:rPr>
          <w:rFonts w:hint="eastAsia"/>
        </w:rPr>
        <w:t>　　　　6.3.4 农家乐行业营运能力分析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2024-2025年中国农家乐行业重点区域运行分析</w:t>
      </w:r>
      <w:r>
        <w:rPr>
          <w:rFonts w:hint="eastAsia"/>
        </w:rPr>
        <w:br/>
      </w:r>
      <w:r>
        <w:rPr>
          <w:rFonts w:hint="eastAsia"/>
        </w:rPr>
        <w:t>　　7.1 2024-2025年中国农家乐区域市场规模分析</w:t>
      </w:r>
      <w:r>
        <w:rPr>
          <w:rFonts w:hint="eastAsia"/>
        </w:rPr>
        <w:br/>
      </w:r>
      <w:r>
        <w:rPr>
          <w:rFonts w:hint="eastAsia"/>
        </w:rPr>
        <w:t>　　　　7.1.1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7.1.2 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7.1.3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7.1.4 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7.1.5 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7.1.6 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安徽省农家乐行业运行情况</w:t>
      </w:r>
      <w:r>
        <w:rPr>
          <w:rFonts w:hint="eastAsia"/>
        </w:rPr>
        <w:br/>
      </w:r>
      <w:r>
        <w:rPr>
          <w:rFonts w:hint="eastAsia"/>
        </w:rPr>
        <w:t>　　　　7.2.2 江西省农家乐行业运行情况</w:t>
      </w:r>
      <w:r>
        <w:rPr>
          <w:rFonts w:hint="eastAsia"/>
        </w:rPr>
        <w:br/>
      </w:r>
      <w:r>
        <w:rPr>
          <w:rFonts w:hint="eastAsia"/>
        </w:rPr>
        <w:t>　　　　7.2.3 福建省农家乐行业运行情况</w:t>
      </w:r>
      <w:r>
        <w:rPr>
          <w:rFonts w:hint="eastAsia"/>
        </w:rPr>
        <w:br/>
      </w:r>
      <w:r>
        <w:rPr>
          <w:rFonts w:hint="eastAsia"/>
        </w:rPr>
        <w:t>　　　　7.2.4 山东省农家乐行业运行情况</w:t>
      </w:r>
      <w:r>
        <w:rPr>
          <w:rFonts w:hint="eastAsia"/>
        </w:rPr>
        <w:br/>
      </w:r>
      <w:r>
        <w:rPr>
          <w:rFonts w:hint="eastAsia"/>
        </w:rPr>
        <w:t>　　　　7.2.5 湖南省农家乐行业运行情况</w:t>
      </w:r>
      <w:r>
        <w:rPr>
          <w:rFonts w:hint="eastAsia"/>
        </w:rPr>
        <w:br/>
      </w:r>
      <w:r>
        <w:rPr>
          <w:rFonts w:hint="eastAsia"/>
        </w:rPr>
        <w:t>　　　　7.2.6 四川省农家乐行业运行情况</w:t>
      </w:r>
      <w:r>
        <w:rPr>
          <w:rFonts w:hint="eastAsia"/>
        </w:rPr>
        <w:br/>
      </w:r>
      <w:r>
        <w:rPr>
          <w:rFonts w:hint="eastAsia"/>
        </w:rPr>
        <w:t>　　　　7.2.7 其他省市农家乐行业运行情况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农家乐行业产业结构分析</w:t>
      </w:r>
      <w:r>
        <w:rPr>
          <w:rFonts w:hint="eastAsia"/>
        </w:rPr>
        <w:br/>
      </w:r>
      <w:r>
        <w:rPr>
          <w:rFonts w:hint="eastAsia"/>
        </w:rPr>
        <w:t>　　8.1 农家乐产业结构分析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中国农家乐行业参与国际竞争的战略市场定位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农家乐产业结构调整方向分析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中国农家乐行业市场竞争格局分析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中国农家乐行业竞争格局分析</w:t>
      </w:r>
      <w:r>
        <w:rPr>
          <w:rFonts w:hint="eastAsia"/>
        </w:rPr>
        <w:br/>
      </w:r>
      <w:r>
        <w:rPr>
          <w:rFonts w:hint="eastAsia"/>
        </w:rPr>
        <w:t>　　　　9.1.1 农家乐行业区域分布格局</w:t>
      </w:r>
      <w:r>
        <w:rPr>
          <w:rFonts w:hint="eastAsia"/>
        </w:rPr>
        <w:br/>
      </w:r>
      <w:r>
        <w:rPr>
          <w:rFonts w:hint="eastAsia"/>
        </w:rPr>
        <w:t>　　　　9.1.2 农家乐行业企业规模格局</w:t>
      </w:r>
      <w:r>
        <w:rPr>
          <w:rFonts w:hint="eastAsia"/>
        </w:rPr>
        <w:br/>
      </w:r>
      <w:r>
        <w:rPr>
          <w:rFonts w:hint="eastAsia"/>
        </w:rPr>
        <w:t>　　　　9.1.3 农家乐行业企业性质格局</w:t>
      </w:r>
      <w:r>
        <w:rPr>
          <w:rFonts w:hint="eastAsia"/>
        </w:rPr>
        <w:br/>
      </w:r>
      <w:r>
        <w:rPr>
          <w:rFonts w:hint="eastAsia"/>
        </w:rPr>
        <w:t>　　9.2 中国农家乐行业竞争五力分析</w:t>
      </w:r>
      <w:r>
        <w:rPr>
          <w:rFonts w:hint="eastAsia"/>
        </w:rPr>
        <w:br/>
      </w:r>
      <w:r>
        <w:rPr>
          <w:rFonts w:hint="eastAsia"/>
        </w:rPr>
        <w:t>　　　　9.2.1 农家乐行业上游议价能力</w:t>
      </w:r>
      <w:r>
        <w:rPr>
          <w:rFonts w:hint="eastAsia"/>
        </w:rPr>
        <w:br/>
      </w:r>
      <w:r>
        <w:rPr>
          <w:rFonts w:hint="eastAsia"/>
        </w:rPr>
        <w:t>　　　　9.2.2 农家乐行业下游议价能力</w:t>
      </w:r>
      <w:r>
        <w:rPr>
          <w:rFonts w:hint="eastAsia"/>
        </w:rPr>
        <w:br/>
      </w:r>
      <w:r>
        <w:rPr>
          <w:rFonts w:hint="eastAsia"/>
        </w:rPr>
        <w:t>　　　　9.2.3 农家乐行业新进入者威胁</w:t>
      </w:r>
      <w:r>
        <w:rPr>
          <w:rFonts w:hint="eastAsia"/>
        </w:rPr>
        <w:br/>
      </w:r>
      <w:r>
        <w:rPr>
          <w:rFonts w:hint="eastAsia"/>
        </w:rPr>
        <w:t>　　　　9.2.4 农家乐行业替代产品威胁</w:t>
      </w:r>
      <w:r>
        <w:rPr>
          <w:rFonts w:hint="eastAsia"/>
        </w:rPr>
        <w:br/>
      </w:r>
      <w:r>
        <w:rPr>
          <w:rFonts w:hint="eastAsia"/>
        </w:rPr>
        <w:t>　　　　9.2.5 农家乐行业现有企业竞争</w:t>
      </w:r>
      <w:r>
        <w:rPr>
          <w:rFonts w:hint="eastAsia"/>
        </w:rPr>
        <w:br/>
      </w:r>
      <w:r>
        <w:rPr>
          <w:rFonts w:hint="eastAsia"/>
        </w:rPr>
        <w:t>　　9.3 中国农家乐行业竞争SWOT分析</w:t>
      </w:r>
      <w:r>
        <w:rPr>
          <w:rFonts w:hint="eastAsia"/>
        </w:rPr>
        <w:br/>
      </w:r>
      <w:r>
        <w:rPr>
          <w:rFonts w:hint="eastAsia"/>
        </w:rPr>
        <w:t>　　　　9.3.1 农家乐行业优势分析（S）</w:t>
      </w:r>
      <w:r>
        <w:rPr>
          <w:rFonts w:hint="eastAsia"/>
        </w:rPr>
        <w:br/>
      </w:r>
      <w:r>
        <w:rPr>
          <w:rFonts w:hint="eastAsia"/>
        </w:rPr>
        <w:t>　　　　9.3.2 农家乐行业劣势分析（W）</w:t>
      </w:r>
      <w:r>
        <w:rPr>
          <w:rFonts w:hint="eastAsia"/>
        </w:rPr>
        <w:br/>
      </w:r>
      <w:r>
        <w:rPr>
          <w:rFonts w:hint="eastAsia"/>
        </w:rPr>
        <w:t>　　　　9.3.3 农家乐行业机会分析（O）</w:t>
      </w:r>
      <w:r>
        <w:rPr>
          <w:rFonts w:hint="eastAsia"/>
        </w:rPr>
        <w:br/>
      </w:r>
      <w:r>
        <w:rPr>
          <w:rFonts w:hint="eastAsia"/>
        </w:rPr>
        <w:t>　　　　9.3.4 农家乐行业威胁分析（T）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中国农家乐行业领先企业竞争力分析</w:t>
      </w:r>
      <w:r>
        <w:rPr>
          <w:rFonts w:hint="eastAsia"/>
        </w:rPr>
        <w:br/>
      </w:r>
      <w:r>
        <w:rPr>
          <w:rFonts w:hint="eastAsia"/>
        </w:rPr>
        <w:t>　　10.1 三味农庄竞争力分析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合肥市农家乐酒店管理有限公司竞争力分析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心意楼度假山庄竞争力分析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双流县香楠苑竞争力分析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广汉市留恋人家竞争力分析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安吉夏庄农家乐竞争力分析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汉中雷家园子竞争力分析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华立南湖花城休闲农庄竞争力分析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海燕农家乐竞争力分析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长沙天赐园度假村竞争力分析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2025-2031年中国农家乐行业发展趋势与前景分析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2025-2031年中国农家乐行业市场发展前景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2025-2031年农家乐行业市场发展潜力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2025-2031年农家乐行业市场发展前景展望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2025-2031年农家乐行业细分行业发展前景分析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2025-2031年中国农家乐行业市场发展趋势预测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2025-2031年农家乐行业发展趋势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2025-2031年农家乐行业市场规模预测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2025-2031年中国农家乐行业供需预测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2025-2031年中国农家乐行业供给预测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2025-2031年中国农家乐行业需求预测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2025-2031年中国农家乐行业供需平衡预测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2025-2031年农家乐行业投资价值评估分析</w:t>
      </w:r>
      <w:r>
        <w:rPr>
          <w:rFonts w:hint="eastAsia"/>
        </w:rPr>
        <w:br/>
      </w:r>
      <w:r>
        <w:rPr>
          <w:rFonts w:hint="eastAsia"/>
        </w:rPr>
        <w:t>　　12.1 农家乐行业投资特性分析</w:t>
      </w:r>
      <w:r>
        <w:rPr>
          <w:rFonts w:hint="eastAsia"/>
        </w:rPr>
        <w:br/>
      </w:r>
      <w:r>
        <w:rPr>
          <w:rFonts w:hint="eastAsia"/>
        </w:rPr>
        <w:t>　　　　12.1.1 农家乐行业进入壁垒分析</w:t>
      </w:r>
      <w:r>
        <w:rPr>
          <w:rFonts w:hint="eastAsia"/>
        </w:rPr>
        <w:br/>
      </w:r>
      <w:r>
        <w:rPr>
          <w:rFonts w:hint="eastAsia"/>
        </w:rPr>
        <w:t>　　　　12.1.2 农家乐行业盈利因素分析</w:t>
      </w:r>
      <w:r>
        <w:rPr>
          <w:rFonts w:hint="eastAsia"/>
        </w:rPr>
        <w:br/>
      </w:r>
      <w:r>
        <w:rPr>
          <w:rFonts w:hint="eastAsia"/>
        </w:rPr>
        <w:t>　　　　12.1.3 农家乐行业盈利模式分析</w:t>
      </w:r>
      <w:r>
        <w:rPr>
          <w:rFonts w:hint="eastAsia"/>
        </w:rPr>
        <w:br/>
      </w:r>
      <w:r>
        <w:rPr>
          <w:rFonts w:hint="eastAsia"/>
        </w:rPr>
        <w:t>　　12.2 2025-2031年农家乐行业发展的影响因素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2025-2031年农家乐行业投资价值评估分析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2025-2031年中国农家乐企业投资战略与客户策略分析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农家乐企业发展战略规划背景意义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农家乐企业战略规划制定依据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农家乐企业战略规划策略分析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农家乐中小企业发展战略研究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农家乐行业主要政策法规列表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2024-2025年七国集团GDP增长率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2024-2025年金砖国家及部分亚洲经济体GDP同比增长率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2024-2025年中国GDP增速与旅游行业总收入增速对比图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2024-2025年我国手机网民规模及占网民比例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2024-2025年使用各类终端上网的网民占比变化趋势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2025-2031年全球农家乐市场规模及预测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2025-2031年美国农家乐市场规模及预测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2025-2031年欧洲农家乐市场规模及预测</w:t>
      </w:r>
      <w:r>
        <w:rPr>
          <w:rFonts w:hint="eastAsia"/>
        </w:rPr>
        <w:br/>
      </w:r>
      <w:r>
        <w:rPr>
          <w:rFonts w:hint="eastAsia"/>
        </w:rPr>
        <w:t>　　图表 2024-2025年亚太地区农家乐市场规模</w:t>
      </w:r>
      <w:r>
        <w:rPr>
          <w:rFonts w:hint="eastAsia"/>
        </w:rPr>
        <w:br/>
      </w:r>
      <w:r>
        <w:rPr>
          <w:rFonts w:hint="eastAsia"/>
        </w:rPr>
        <w:t>　　图表 全球农家乐行业发展趋势</w:t>
      </w:r>
      <w:r>
        <w:rPr>
          <w:rFonts w:hint="eastAsia"/>
        </w:rPr>
        <w:br/>
      </w:r>
      <w:r>
        <w:rPr>
          <w:rFonts w:hint="eastAsia"/>
        </w:rPr>
        <w:t>　　图表 2025年中国农家乐行业市场需求分布情况</w:t>
      </w:r>
      <w:r>
        <w:rPr>
          <w:rFonts w:hint="eastAsia"/>
        </w:rPr>
        <w:br/>
      </w:r>
      <w:r>
        <w:rPr>
          <w:rFonts w:hint="eastAsia"/>
        </w:rPr>
        <w:t>　　图表 2024-2025年中国农家乐行业市场需求分析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2025年中国农家乐行业消费者消费心理</w:t>
      </w:r>
      <w:r>
        <w:rPr>
          <w:rFonts w:hint="eastAsia"/>
        </w:rPr>
        <w:br/>
      </w:r>
      <w:r>
        <w:rPr>
          <w:rFonts w:hint="eastAsia"/>
        </w:rPr>
        <w:t>　　图表 2024-2025年中国农家乐市场供给情况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2025-2031年中国农家乐行业市场规模预测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2025-2031年中国农家乐行业市场供给预测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2025-2031年中国农家乐行业市场供给分布变化情况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5c74eec3b486e" w:history="1">
        <w:r>
          <w:rPr>
            <w:rStyle w:val="Hyperlink"/>
          </w:rPr>
          <w:t>中国农家乐行业现状调查分析及发展趋势预测报告（2025年版）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5c74eec3b486e" w:history="1">
        <w:r>
          <w:rPr>
            <w:rStyle w:val="Hyperlink"/>
          </w:rPr>
          <w:t>https://www.20087.com/M_LvYouCanYin/56/NongJiaLeShiChangXuQiuFenXiYuFaZhanQuShiYuCe.html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家乐项目创业计划书、农家乐小老板by柴米油盐、农村民宿小院设计、农家乐是什么、20亩亲子农场投资要多少钱、农家乐农家乐类比推理、小型休闲农庄规划设计、农家乐小老板完整版阅读、农家乐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9a71f9c144c80" w:history="1">
      <w:r>
        <w:rPr>
          <w:rStyle w:val="Hyperlink"/>
        </w:rPr>
        <w:t>中国农家乐行业现状调查分析及发展趋势预测报告（2025年版）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6/NongJiaLeShiChangXuQiuFenXiYuFaZhanQuShiYuCe.html" TargetMode="External" Id="R22e5c74eec3b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6/NongJiaLeShiChangXuQiuFenXiYuFaZhanQuShiYuCe.html" TargetMode="External" Id="R71f9a71f9c14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2024-12-10T02:21:00Z</dcterms:created>
  <dcterms:modified xsi:type="dcterms:W3CDTF">2024-12-10T03:21:00Z</dcterms:modified>
  <dc:subject>中国农家乐行业现状调查分析及发展趋势预测报告（2025年版）</dc:subject>
  <dc:title>中国农家乐行业现状调查分析及发展趋势预测报告（2025年版）</dc:title>
  <cp:keywords>中国农家乐行业现状调查分析及发展趋势预测报告（2025年版）</cp:keywords>
  <dc:description>中国农家乐行业现状调查分析及发展趋势预测报告（2025年版）</dc:description>
</cp:coreProperties>
</file>