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8847df6cd4ef7" w:history="1">
              <w:r>
                <w:rPr>
                  <w:rStyle w:val="Hyperlink"/>
                </w:rPr>
                <w:t>2025-2031年中国葬礼服务行业分析与前景趋势预测报告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8847df6cd4ef7" w:history="1">
              <w:r>
                <w:rPr>
                  <w:rStyle w:val="Hyperlink"/>
                </w:rPr>
                <w:t>2025-2031年中国葬礼服务行业分析与前景趋势预测报告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8847df6cd4ef7" w:history="1">
                <w:r>
                  <w:rPr>
                    <w:rStyle w:val="Hyperlink"/>
                  </w:rPr>
                  <w:t>https://www.20087.com/7/25/ZangLiFuWuHangYeQianJingQuShi.html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葬礼服务是生命礼仪与社会文化的重要组成部分，涵盖遗体接运、冷藏、整容、告别仪式、火化及安葬等全流程，兼具情感抚慰、宗教仪轨与公共管理职能。当前服务模式呈现多元化趋势，包括传统殡仪馆主导型、市场化礼仪公司定制型及线上平台预约型，部分机构引入生态葬（如树葬、海葬）、数字追思（VR告别、线上纪念馆）等创新形式。在人口老龄化加深与丧葬文明改革推进背景下，公众对人性化、简约化、个性化葬礼服务的需求持续提升。然而，行业仍面临区域发展不均衡、部分基层服务设施陈旧、专业礼仪人员短缺，以及传统观念与现代环保理念冲突等问题；同时，价格透明度不足与隐性消费现象影响消费者信任。</w:t>
      </w:r>
      <w:r>
        <w:rPr>
          <w:rFonts w:hint="eastAsia"/>
        </w:rPr>
        <w:br/>
      </w:r>
      <w:r>
        <w:rPr>
          <w:rFonts w:hint="eastAsia"/>
        </w:rPr>
        <w:t>　　葬礼服务的未来发展将聚焦于数字化整合、绿色殡葬与心理支持三大方向。全流程线上服务平台将实现服务预约、费用明细、文书办理与纪念互动的一站式管理；碳足迹核算与可降解殡葬用品将推动行业低碳转型。在人文层面，专业哀伤辅导师将纳入服务标准，提供长期心理支持；社区化小型告别空间将提升服务可及性。政策端，公益性基础服务与市场化高端服务的分层供给体系将逐步完善。长远来看，葬礼服务将从传统仪式执行者升级为融合数字技术、生态责任与心理关怀的生命终点综合服务商，在构建现代生死观与社会文明进程中发挥深层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8847df6cd4ef7" w:history="1">
        <w:r>
          <w:rPr>
            <w:rStyle w:val="Hyperlink"/>
          </w:rPr>
          <w:t>2025-2031年中国葬礼服务行业分析与前景趋势预测报告</w:t>
        </w:r>
      </w:hyperlink>
      <w:r>
        <w:rPr>
          <w:rFonts w:hint="eastAsia"/>
        </w:rPr>
        <w:t>》基于权威数据与一手调研资料，系统分析了葬礼服务行业的产业链结构、市场规模、需求特征及价格体系，客观呈现了葬礼服务行业发展现状。报告科学预测了葬礼服务市场前景与未来趋势，重点剖析了主要企业的竞争格局、市场集中度及品牌影响力。同时，通过对葬礼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葬礼服务产业概述</w:t>
      </w:r>
      <w:r>
        <w:rPr>
          <w:rFonts w:hint="eastAsia"/>
        </w:rPr>
        <w:br/>
      </w:r>
      <w:r>
        <w:rPr>
          <w:rFonts w:hint="eastAsia"/>
        </w:rPr>
        <w:t>　　第一节 葬礼服务定义与分类</w:t>
      </w:r>
      <w:r>
        <w:rPr>
          <w:rFonts w:hint="eastAsia"/>
        </w:rPr>
        <w:br/>
      </w:r>
      <w:r>
        <w:rPr>
          <w:rFonts w:hint="eastAsia"/>
        </w:rPr>
        <w:t>　　第二节 葬礼服务产业链结构及关键环节剖析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葬礼服务商业模式与盈利模式解析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葬礼服务经济指标与行业评估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全球葬礼服务市场发展综述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2019-2024年全球葬礼服务市场规模及增长趋势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主要国家与地区葬礼服务市场对比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2025-2031年全球葬礼服务行业发展趋势与前景预测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国际葬礼服务市场发展趋势及对我国启示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二、对我国葬礼服务市场的借鉴意义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中国葬礼服务行业市场规模分析与预测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葬礼服务市场的总体规模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一、2019-2024年葬礼服务市场规模变化及趋势分析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二、2025年葬礼服务行业市场规模特点</w:t>
      </w:r>
      <w:r>
        <w:rPr>
          <w:rFonts w:hint="eastAsia"/>
        </w:rPr>
        <w:br/>
      </w:r>
      <w:r>
        <w:rPr>
          <w:rFonts w:hint="eastAsia"/>
        </w:rPr>
        <w:t>　　第二节 葬礼服务市场规模的构成</w:t>
      </w:r>
      <w:r>
        <w:rPr>
          <w:rFonts w:hint="eastAsia"/>
        </w:rPr>
        <w:br/>
      </w:r>
      <w:r>
        <w:rPr>
          <w:rFonts w:hint="eastAsia"/>
        </w:rPr>
        <w:t>　　　　一、葬礼服务客户群体特征与偏好分析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二、不同类型葬礼服务市场规模分布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三、各地区葬礼服务市场规模差异与特点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葬礼服务市场规模的预测与展望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一、未来几年葬礼服务市场规模增长预测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2024-2025年葬礼服务行业技术发展现状及趋势分析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葬礼服务行业技术发展现状分析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国内外葬礼服务行业技术差距分析及差距形成的主要原因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葬礼服务行业技术发展方向、趋势预测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提升葬礼服务行业技术能力策略建议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2019-2024年中国葬礼服务行业总体发展与财务状况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2019-2024年葬礼服务行业规模情况</w:t>
      </w:r>
      <w:r>
        <w:rPr>
          <w:rFonts w:hint="eastAsia"/>
        </w:rPr>
        <w:br/>
      </w:r>
      <w:r>
        <w:rPr>
          <w:rFonts w:hint="eastAsia"/>
        </w:rPr>
        <w:t>　　　　一、葬礼服务行业企业数量规模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二、葬礼服务行业从业人员规模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三、葬礼服务行业市场敏感性分析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2019-2024年葬礼服务行业财务能力分析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一、葬礼服务行业盈利能力</w:t>
      </w:r>
      <w:r>
        <w:rPr>
          <w:rFonts w:hint="eastAsia"/>
        </w:rPr>
        <w:br/>
      </w:r>
      <w:r>
        <w:rPr>
          <w:rFonts w:hint="eastAsia"/>
        </w:rPr>
        <w:t>　　　　二、葬礼服务行业偿债能力</w:t>
      </w:r>
      <w:r>
        <w:rPr>
          <w:rFonts w:hint="eastAsia"/>
        </w:rPr>
        <w:br/>
      </w:r>
      <w:r>
        <w:rPr>
          <w:rFonts w:hint="eastAsia"/>
        </w:rPr>
        <w:t>　　　　三、葬礼服务行业营运能力</w:t>
      </w:r>
      <w:r>
        <w:rPr>
          <w:rFonts w:hint="eastAsia"/>
        </w:rPr>
        <w:br/>
      </w:r>
      <w:r>
        <w:rPr>
          <w:rFonts w:hint="eastAsia"/>
        </w:rPr>
        <w:t>　　　　四、葬礼服务行业发展能力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中国葬礼服务行业细分市场调研与机会挖掘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葬礼服务细分市场（一）市场调研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葬礼服务细分市场（二）市场调研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中国葬礼服务行业区域市场调研分析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2019-2024年中国葬礼服务行业重点区域调研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一、重点地区（一）葬礼服务市场规模与特点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二、重点地区（二）葬礼服务市场规模及特点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三、重点地区（三）葬礼服务市场规模及特点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四、重点地区（四）葬礼服务市场规模及特点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不同区域葬礼服务市场的对比与启示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二、葬礼服务市场拓展策略与建议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中国葬礼服务行业的营销渠道与客户分析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葬礼服务行业渠道分析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二、各类渠道对葬礼服务行业的影响</w:t>
      </w:r>
      <w:r>
        <w:rPr>
          <w:rFonts w:hint="eastAsia"/>
        </w:rPr>
        <w:br/>
      </w:r>
      <w:r>
        <w:rPr>
          <w:rFonts w:hint="eastAsia"/>
        </w:rPr>
        <w:t>　　　　三、主要葬礼服务企业渠道策略研究</w:t>
      </w:r>
      <w:r>
        <w:rPr>
          <w:rFonts w:hint="eastAsia"/>
        </w:rPr>
        <w:br/>
      </w:r>
      <w:r>
        <w:rPr>
          <w:rFonts w:hint="eastAsia"/>
        </w:rPr>
        <w:t>　　第二节 葬礼服务行业客户分析与定位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中国葬礼服务行业竞争格局及策略选择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葬礼服务行业总体市场竞争状况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一、葬礼服务行业竞争结构分析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二、葬礼服务企业竞争格局与集中度评估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三、葬礼服务行业SWOT分析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葬礼服务行业重点企业调研分析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葬礼服务企业发展策略分析</w:t>
      </w:r>
      <w:r>
        <w:rPr>
          <w:rFonts w:hint="eastAsia"/>
        </w:rPr>
        <w:br/>
      </w:r>
      <w:r>
        <w:rPr>
          <w:rFonts w:hint="eastAsia"/>
        </w:rPr>
        <w:t>　　第一节 葬礼服务市场与销售策略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葬礼服务品牌战略思考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中国葬礼服务行业发展环境分析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二、葬礼服务行业主管部门、监管体制及相关政策法规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3、葬礼服务行业的主要法律、法规和政策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4、2025年葬礼服务行业法律法规和政策对行业的影响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二、葬礼服务消费者需求分析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一、葬礼服务技术的应用与创新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二、葬礼服务行业发展的技术趋势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2025-2031年葬礼服务行业展趋势预测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2025-2031年葬礼服务市场发展前景分析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一、葬礼服务市场发展潜力</w:t>
      </w:r>
      <w:r>
        <w:rPr>
          <w:rFonts w:hint="eastAsia"/>
        </w:rPr>
        <w:br/>
      </w:r>
      <w:r>
        <w:rPr>
          <w:rFonts w:hint="eastAsia"/>
        </w:rPr>
        <w:t>　　　　二、葬礼服务市场前景分析</w:t>
      </w:r>
      <w:r>
        <w:rPr>
          <w:rFonts w:hint="eastAsia"/>
        </w:rPr>
        <w:br/>
      </w:r>
      <w:r>
        <w:rPr>
          <w:rFonts w:hint="eastAsia"/>
        </w:rPr>
        <w:t>　　　　三、葬礼服务细分行业发展前景分析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2025-2031年葬礼服务发展趋势预测</w:t>
      </w:r>
      <w:r>
        <w:rPr>
          <w:rFonts w:hint="eastAsia"/>
        </w:rPr>
        <w:br/>
      </w:r>
      <w:r>
        <w:rPr>
          <w:rFonts w:hint="eastAsia"/>
        </w:rPr>
        <w:t>　　　　一、葬礼服务发展趋势预测</w:t>
      </w:r>
      <w:r>
        <w:rPr>
          <w:rFonts w:hint="eastAsia"/>
        </w:rPr>
        <w:br/>
      </w:r>
      <w:r>
        <w:rPr>
          <w:rFonts w:hint="eastAsia"/>
        </w:rPr>
        <w:t>　　　　二、葬礼服务市场规模预测</w:t>
      </w:r>
      <w:r>
        <w:rPr>
          <w:rFonts w:hint="eastAsia"/>
        </w:rPr>
        <w:br/>
      </w:r>
      <w:r>
        <w:rPr>
          <w:rFonts w:hint="eastAsia"/>
        </w:rPr>
        <w:t>　　　　三、葬礼服务细分市场发展趋势预测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未来葬礼服务行业挑战与机遇探讨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一、葬礼服务行业挑战</w:t>
      </w:r>
      <w:r>
        <w:rPr>
          <w:rFonts w:hint="eastAsia"/>
        </w:rPr>
        <w:br/>
      </w:r>
      <w:r>
        <w:rPr>
          <w:rFonts w:hint="eastAsia"/>
        </w:rPr>
        <w:t>　　　　二、葬礼服务行业机遇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葬礼服务行业研究结论及建议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对葬礼服务行业发展的建议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中:智:林:－对葬礼服务企业和投资者的建议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葬礼服务行业现状</w:t>
      </w:r>
      <w:r>
        <w:rPr>
          <w:rFonts w:hint="eastAsia"/>
        </w:rPr>
        <w:br/>
      </w:r>
      <w:r>
        <w:rPr>
          <w:rFonts w:hint="eastAsia"/>
        </w:rPr>
        <w:t>　　图表 葬礼服务行业产业链调研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2019-2024年葬礼服务行业市场容量统计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2019-2024年中国葬礼服务行业市场规模情况</w:t>
      </w:r>
      <w:r>
        <w:rPr>
          <w:rFonts w:hint="eastAsia"/>
        </w:rPr>
        <w:br/>
      </w:r>
      <w:r>
        <w:rPr>
          <w:rFonts w:hint="eastAsia"/>
        </w:rPr>
        <w:t>　　图表 葬礼服务行业动态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2019-2024年中国葬礼服务行业经营效益分析</w:t>
      </w:r>
      <w:r>
        <w:rPr>
          <w:rFonts w:hint="eastAsia"/>
        </w:rPr>
        <w:br/>
      </w:r>
      <w:r>
        <w:rPr>
          <w:rFonts w:hint="eastAsia"/>
        </w:rPr>
        <w:t>　　图表 葬礼服务行业竞争对手分析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**地区葬礼服务市场规模</w:t>
      </w:r>
      <w:r>
        <w:rPr>
          <w:rFonts w:hint="eastAsia"/>
        </w:rPr>
        <w:br/>
      </w:r>
      <w:r>
        <w:rPr>
          <w:rFonts w:hint="eastAsia"/>
        </w:rPr>
        <w:t>　　图表 **地区葬礼服务行业市场需求</w:t>
      </w:r>
      <w:r>
        <w:rPr>
          <w:rFonts w:hint="eastAsia"/>
        </w:rPr>
        <w:br/>
      </w:r>
      <w:r>
        <w:rPr>
          <w:rFonts w:hint="eastAsia"/>
        </w:rPr>
        <w:t>　　图表 **地区葬礼服务市场调研</w:t>
      </w:r>
      <w:r>
        <w:rPr>
          <w:rFonts w:hint="eastAsia"/>
        </w:rPr>
        <w:br/>
      </w:r>
      <w:r>
        <w:rPr>
          <w:rFonts w:hint="eastAsia"/>
        </w:rPr>
        <w:t>　　图表 **地区葬礼服务行业市场需求分析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**地区葬礼服务市场规模</w:t>
      </w:r>
      <w:r>
        <w:rPr>
          <w:rFonts w:hint="eastAsia"/>
        </w:rPr>
        <w:br/>
      </w:r>
      <w:r>
        <w:rPr>
          <w:rFonts w:hint="eastAsia"/>
        </w:rPr>
        <w:t>　　图表 **地区葬礼服务行业市场需求</w:t>
      </w:r>
      <w:r>
        <w:rPr>
          <w:rFonts w:hint="eastAsia"/>
        </w:rPr>
        <w:br/>
      </w:r>
      <w:r>
        <w:rPr>
          <w:rFonts w:hint="eastAsia"/>
        </w:rPr>
        <w:t>　　图表 **地区葬礼服务市场调研</w:t>
      </w:r>
      <w:r>
        <w:rPr>
          <w:rFonts w:hint="eastAsia"/>
        </w:rPr>
        <w:br/>
      </w:r>
      <w:r>
        <w:rPr>
          <w:rFonts w:hint="eastAsia"/>
        </w:rPr>
        <w:t>　　图表 **地区葬礼服务行业市场需求分析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葬礼服务重点企业（一）基本信息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葬礼服务重点企业（一）经营情况分析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葬礼服务重点企业（一）盈利能力情况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葬礼服务重点企业（二）经营情况分析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葬礼服务重点企业（二）盈利能力情况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葬礼服务重点企业（二）成长能力情况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2025-2031年中国葬礼服务行业信息化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2025-2031年中国葬礼服务行业市场容量预测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2025-2031年中国葬礼服务行业市场规模预测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2025-2031年中国葬礼服务行业风险分析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2025-2031年中国葬礼服务市场前景分析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2025-2031年中国葬礼服务行业发展趋势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8847df6cd4ef7" w:history="1">
        <w:r>
          <w:rPr>
            <w:rStyle w:val="Hyperlink"/>
          </w:rPr>
          <w:t>2025-2031年中国葬礼服务行业分析与前景趋势预测报告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8847df6cd4ef7" w:history="1">
        <w:r>
          <w:rPr>
            <w:rStyle w:val="Hyperlink"/>
          </w:rPr>
          <w:t>https://www.20087.com/7/25/ZangLiFuWuHangYeQianJingQuShi.html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热点：殡葬服务一条龙、葬礼服务公司、丧事服务一条龙公司、葬礼服务公司能赚钱吗?、天津市里白事规矩、葬礼服务过桥东、葬礼策划公司、葬礼服务有限公司是国企吗、殡仪服务中心服务内容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3b9b290b149b0" w:history="1">
      <w:r>
        <w:rPr>
          <w:rStyle w:val="Hyperlink"/>
        </w:rPr>
        <w:t>2025-2031年中国葬礼服务行业分析与前景趋势预测报告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angLiFuWuHangYeQianJingQuShi.html" TargetMode="External" Id="R4218847df6cd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angLiFuWuHangYeQianJingQuShi.html" TargetMode="External" Id="R9923b9b290b1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2025-10-24T06:56:22Z</dcterms:created>
  <dcterms:modified xsi:type="dcterms:W3CDTF">2025-10-24T07:56:22Z</dcterms:modified>
  <dc:subject>2025-2031年中国葬礼服务行业分析与前景趋势预测报告</dc:subject>
  <dc:title>2025-2031年中国葬礼服务行业分析与前景趋势预测报告</dc:title>
  <cp:keywords>2025-2031年中国葬礼服务行业分析与前景趋势预测报告</cp:keywords>
  <dc:description>2025-2031年中国葬礼服务行业分析与前景趋势预测报告</dc:description>
</cp:coreProperties>
</file>