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780d3df4b4168" w:history="1">
              <w:r>
                <w:rPr>
                  <w:rStyle w:val="Hyperlink"/>
                </w:rPr>
                <w:t>2026-2032年中国母婴店行业市场调研与前景趋势预测报告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780d3df4b4168" w:history="1">
              <w:r>
                <w:rPr>
                  <w:rStyle w:val="Hyperlink"/>
                </w:rPr>
                <w:t>2026-2032年中国母婴店行业市场调研与前景趋势预测报告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780d3df4b4168" w:history="1">
                <w:r>
                  <w:rPr>
                    <w:rStyle w:val="Hyperlink"/>
                  </w:rPr>
                  <w:t>https://www.20087.com/7/25/MuYingDianDeQianJingQuShi.html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店是以婴幼儿及孕产妇为主要服务对象的零售业态，涵盖奶粉、纸尿裤、洗护用品、童装童鞋、玩具辅食、早教服务等多种商品与服务。随着国家生育政策调整以及家庭对育儿品质要求的提升，母婴消费市场呈现多元化、专业化发展趋势。部分连锁品牌通过标准化运营、会员管理与供应链整合增强竞争力，而社区型门店则依托便利性与本地化服务形成差异化优势。然而，行业内竞争加剧，同质化严重，部分小型门店面临线上平台冲击与盈利能力下降的挑战。</w:t>
      </w:r>
      <w:r>
        <w:rPr>
          <w:rFonts w:hint="eastAsia"/>
        </w:rPr>
        <w:br/>
      </w:r>
      <w:r>
        <w:rPr>
          <w:rFonts w:hint="eastAsia"/>
        </w:rPr>
        <w:t>　　未来，母婴店将朝着全渠道融合、场景化体验与专业服务一体化方向发展，构建覆盖孕期到青少年阶段的全生命周期服务体系。市场调研网指出，数字化手段将成为门店升级的重要推动力，借助大数据分析用户需求，实现精准营销与个性化推荐。同时，线下门店将强化体验功能，增设亲子互动空间、育儿讲座、产后康复等增值服务，提升客户粘性。政策层面鼓励普惠托育体系建设背景下，母婴店或将与早教机构、社区服务中心展开合作，拓展业务边界。行业整合趋势明显，具备品牌影响力、供应链能力和服务体系完善的企业将在新一轮洗牌中脱颖而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7780d3df4b4168" w:history="1">
        <w:r>
          <w:rPr>
            <w:rStyle w:val="Hyperlink"/>
          </w:rPr>
          <w:t>2026-2032年中国母婴店行业市场调研与前景趋势预测报告</w:t>
        </w:r>
      </w:hyperlink>
      <w:r>
        <w:rPr>
          <w:rFonts w:hint="eastAsia"/>
        </w:rPr>
        <w:t>》，2025年母婴店行业市场规模达 亿元，预计2032年市场规模将达 亿元，期间年均复合增长率（CAGR）达 %。报告系统研究了母婴店行业的市场运行态势，并对未来发展趋势进行了科学预测。报告包括行业基础知识、国内外环境分析、运行数据解读及产业链梳理，同时探讨了母婴店市场竞争格局与重点企业的表现。基于对母婴店行业的全面分析，报告展望了母婴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母婴店产业概述</w:t>
      </w:r>
      <w:r>
        <w:rPr>
          <w:rFonts w:hint="eastAsia"/>
        </w:rPr>
        <w:br/>
      </w:r>
      <w:r>
        <w:rPr>
          <w:rFonts w:hint="eastAsia"/>
        </w:rPr>
        <w:t>　　第一节 母婴店定义</w:t>
      </w:r>
      <w:r>
        <w:rPr>
          <w:rFonts w:hint="eastAsia"/>
        </w:rPr>
        <w:br/>
      </w:r>
      <w:r>
        <w:rPr>
          <w:rFonts w:hint="eastAsia"/>
        </w:rPr>
        <w:t>　　第二节 母婴店行业特点</w:t>
      </w:r>
      <w:r>
        <w:rPr>
          <w:rFonts w:hint="eastAsia"/>
        </w:rPr>
        <w:br/>
      </w:r>
      <w:r>
        <w:rPr>
          <w:rFonts w:hint="eastAsia"/>
        </w:rPr>
        <w:t>　　第三节 母婴店发展历程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中国母婴店行业运行环境分析</w:t>
      </w:r>
      <w:r>
        <w:rPr>
          <w:rFonts w:hint="eastAsia"/>
        </w:rPr>
        <w:br/>
      </w:r>
      <w:r>
        <w:rPr>
          <w:rFonts w:hint="eastAsia"/>
        </w:rPr>
        <w:t>　　第一节 母婴店运行经济环境分析</w:t>
      </w:r>
      <w:r>
        <w:rPr>
          <w:rFonts w:hint="eastAsia"/>
        </w:rPr>
        <w:br/>
      </w:r>
      <w:r>
        <w:rPr>
          <w:rFonts w:hint="eastAsia"/>
        </w:rPr>
        <w:t>　　第二节 母婴店产业政策环境分析</w:t>
      </w:r>
      <w:r>
        <w:rPr>
          <w:rFonts w:hint="eastAsia"/>
        </w:rPr>
        <w:br/>
      </w:r>
      <w:r>
        <w:rPr>
          <w:rFonts w:hint="eastAsia"/>
        </w:rPr>
        <w:t>　　　　一、母婴店行业监管体制</w:t>
      </w:r>
      <w:r>
        <w:rPr>
          <w:rFonts w:hint="eastAsia"/>
        </w:rPr>
        <w:br/>
      </w:r>
      <w:r>
        <w:rPr>
          <w:rFonts w:hint="eastAsia"/>
        </w:rPr>
        <w:t>　　　　二、母婴店行业主要法规政策</w:t>
      </w:r>
      <w:r>
        <w:rPr>
          <w:rFonts w:hint="eastAsia"/>
        </w:rPr>
        <w:br/>
      </w:r>
      <w:r>
        <w:rPr>
          <w:rFonts w:hint="eastAsia"/>
        </w:rPr>
        <w:t>　　第三节 母婴店产业社会环境分析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2025-2026年母婴店行业技术发展现状及趋势分析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母婴店行业技术发展现状分析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国内外母婴店行业技术差距分析及差距形成的主要原因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母婴店行业技术发展方向、趋势预测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提升母婴店行业技术能力策略建议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全球母婴店行业发展态势分析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全球母婴店市场发展现状分析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国外主要国家、地区母婴店市场现状</w:t>
      </w:r>
      <w:r>
        <w:rPr>
          <w:rFonts w:hint="eastAsia"/>
        </w:rPr>
        <w:br/>
      </w:r>
      <w:r>
        <w:rPr>
          <w:rFonts w:hint="eastAsia"/>
        </w:rPr>
        <w:t>　　第三节 全球母婴店行业发展趋势预测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2020-2025年中国母婴店行业规模情况</w:t>
      </w:r>
      <w:r>
        <w:rPr>
          <w:rFonts w:hint="eastAsia"/>
        </w:rPr>
        <w:br/>
      </w:r>
      <w:r>
        <w:rPr>
          <w:rFonts w:hint="eastAsia"/>
        </w:rPr>
        <w:t>　　　　一、母婴店行业市场规模状况</w:t>
      </w:r>
      <w:r>
        <w:rPr>
          <w:rFonts w:hint="eastAsia"/>
        </w:rPr>
        <w:br/>
      </w:r>
      <w:r>
        <w:rPr>
          <w:rFonts w:hint="eastAsia"/>
        </w:rPr>
        <w:t>　　　　二、母婴店行业单位规模状况</w:t>
      </w:r>
      <w:r>
        <w:rPr>
          <w:rFonts w:hint="eastAsia"/>
        </w:rPr>
        <w:br/>
      </w:r>
      <w:r>
        <w:rPr>
          <w:rFonts w:hint="eastAsia"/>
        </w:rPr>
        <w:t>　　　　三、母婴店行业人员规模状况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2020-2025年中国母婴店行业财务能力分析</w:t>
      </w:r>
      <w:r>
        <w:rPr>
          <w:rFonts w:hint="eastAsia"/>
        </w:rPr>
        <w:br/>
      </w:r>
      <w:r>
        <w:rPr>
          <w:rFonts w:hint="eastAsia"/>
        </w:rPr>
        <w:t>　　　　一、母婴店行业盈利能力分析</w:t>
      </w:r>
      <w:r>
        <w:rPr>
          <w:rFonts w:hint="eastAsia"/>
        </w:rPr>
        <w:br/>
      </w:r>
      <w:r>
        <w:rPr>
          <w:rFonts w:hint="eastAsia"/>
        </w:rPr>
        <w:t>　　　　二、母婴店行业偿债能力分析</w:t>
      </w:r>
      <w:r>
        <w:rPr>
          <w:rFonts w:hint="eastAsia"/>
        </w:rPr>
        <w:br/>
      </w:r>
      <w:r>
        <w:rPr>
          <w:rFonts w:hint="eastAsia"/>
        </w:rPr>
        <w:t>　　　　三、母婴店行业营运能力分析</w:t>
      </w:r>
      <w:r>
        <w:rPr>
          <w:rFonts w:hint="eastAsia"/>
        </w:rPr>
        <w:br/>
      </w:r>
      <w:r>
        <w:rPr>
          <w:rFonts w:hint="eastAsia"/>
        </w:rPr>
        <w:t>　　　　四、母婴店行业发展能力分析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2025-2026年中国母婴店行业热点动态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2026年中国母婴店行业面临的挑战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**地区母婴店发展现状及趋势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**地区母婴店发展现状及趋势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**地区母婴店发展现状及趋势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**地区母婴店发展现状及趋势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国内母婴店行业价格回顾</w:t>
      </w:r>
      <w:r>
        <w:rPr>
          <w:rFonts w:hint="eastAsia"/>
        </w:rPr>
        <w:br/>
      </w:r>
      <w:r>
        <w:rPr>
          <w:rFonts w:hint="eastAsia"/>
        </w:rPr>
        <w:t>　　第二节 国内母婴店行业价格走势预测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国内母婴店行业价格影响因素分析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中国母婴店行业客户调研</w:t>
      </w:r>
      <w:r>
        <w:rPr>
          <w:rFonts w:hint="eastAsia"/>
        </w:rPr>
        <w:br/>
      </w:r>
      <w:r>
        <w:rPr>
          <w:rFonts w:hint="eastAsia"/>
        </w:rPr>
        <w:t>　　　　一、母婴店行业客户偏好调查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二、客户对母婴店品牌的首要认知渠道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三、母婴店品牌忠诚度调查</w:t>
      </w:r>
      <w:r>
        <w:rPr>
          <w:rFonts w:hint="eastAsia"/>
        </w:rPr>
        <w:br/>
      </w:r>
      <w:r>
        <w:rPr>
          <w:rFonts w:hint="eastAsia"/>
        </w:rPr>
        <w:t>　　　　四、母婴店行业客户消费理念调研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中国母婴店行业重点企业发展调研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中国母婴店行业竞争格局分析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2025-2026年母婴店行业集中度分析</w:t>
      </w:r>
      <w:r>
        <w:rPr>
          <w:rFonts w:hint="eastAsia"/>
        </w:rPr>
        <w:br/>
      </w:r>
      <w:r>
        <w:rPr>
          <w:rFonts w:hint="eastAsia"/>
        </w:rPr>
        <w:t>　　　　一、母婴店市场集中度分析</w:t>
      </w:r>
      <w:r>
        <w:rPr>
          <w:rFonts w:hint="eastAsia"/>
        </w:rPr>
        <w:br/>
      </w:r>
      <w:r>
        <w:rPr>
          <w:rFonts w:hint="eastAsia"/>
        </w:rPr>
        <w:t>　　　　二、母婴店企业集中度分析</w:t>
      </w:r>
      <w:r>
        <w:rPr>
          <w:rFonts w:hint="eastAsia"/>
        </w:rPr>
        <w:br/>
      </w:r>
      <w:r>
        <w:rPr>
          <w:rFonts w:hint="eastAsia"/>
        </w:rPr>
        <w:t>　　第二节 2026年母婴店行业竞争格局分析</w:t>
      </w:r>
      <w:r>
        <w:rPr>
          <w:rFonts w:hint="eastAsia"/>
        </w:rPr>
        <w:br/>
      </w:r>
      <w:r>
        <w:rPr>
          <w:rFonts w:hint="eastAsia"/>
        </w:rPr>
        <w:t>　　　　一、母婴店行业竞争策略分析</w:t>
      </w:r>
      <w:r>
        <w:rPr>
          <w:rFonts w:hint="eastAsia"/>
        </w:rPr>
        <w:br/>
      </w:r>
      <w:r>
        <w:rPr>
          <w:rFonts w:hint="eastAsia"/>
        </w:rPr>
        <w:t>　　　　二、母婴店行业竞争格局展望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三、我国母婴店市场竞争趋势</w:t>
      </w:r>
      <w:r>
        <w:rPr>
          <w:rFonts w:hint="eastAsia"/>
        </w:rPr>
        <w:br/>
      </w:r>
      <w:r>
        <w:rPr>
          <w:rFonts w:hint="eastAsia"/>
        </w:rPr>
        <w:t>　　第三节 母婴店行业兼并与重组整合分析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一、母婴店行业兼并与重组整合动态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二、母婴店行业兼并与重组整合发展趋势预测分析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母婴店行业SWOT模型分析</w:t>
      </w:r>
      <w:r>
        <w:rPr>
          <w:rFonts w:hint="eastAsia"/>
        </w:rPr>
        <w:br/>
      </w:r>
      <w:r>
        <w:rPr>
          <w:rFonts w:hint="eastAsia"/>
        </w:rPr>
        <w:t>　　　　一、母婴店行业优势分析</w:t>
      </w:r>
      <w:r>
        <w:rPr>
          <w:rFonts w:hint="eastAsia"/>
        </w:rPr>
        <w:br/>
      </w:r>
      <w:r>
        <w:rPr>
          <w:rFonts w:hint="eastAsia"/>
        </w:rPr>
        <w:t>　　　　二、母婴店行业劣势分析</w:t>
      </w:r>
      <w:r>
        <w:rPr>
          <w:rFonts w:hint="eastAsia"/>
        </w:rPr>
        <w:br/>
      </w:r>
      <w:r>
        <w:rPr>
          <w:rFonts w:hint="eastAsia"/>
        </w:rPr>
        <w:t>　　　　三、母婴店行业机会分析</w:t>
      </w:r>
      <w:r>
        <w:rPr>
          <w:rFonts w:hint="eastAsia"/>
        </w:rPr>
        <w:br/>
      </w:r>
      <w:r>
        <w:rPr>
          <w:rFonts w:hint="eastAsia"/>
        </w:rPr>
        <w:t>　　　　四、母婴店行业风险分析</w:t>
      </w:r>
      <w:r>
        <w:rPr>
          <w:rFonts w:hint="eastAsia"/>
        </w:rPr>
        <w:br/>
      </w:r>
      <w:r>
        <w:rPr>
          <w:rFonts w:hint="eastAsia"/>
        </w:rPr>
        <w:t>　　第二节 母婴店行业投资风险及控制策略分析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一、母婴店市场风险及控制策略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二、母婴店行业政策风险及控制策略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三、母婴店行业经营风险及控制策略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四、母婴店同业竞争风险及控制策略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五、母婴店行业其他风险及控制策略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2026-2032年中国母婴店市场预测及发展建议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2026-2032年中国母婴店市场预测分析</w:t>
      </w:r>
      <w:r>
        <w:rPr>
          <w:rFonts w:hint="eastAsia"/>
        </w:rPr>
        <w:br/>
      </w:r>
      <w:r>
        <w:rPr>
          <w:rFonts w:hint="eastAsia"/>
        </w:rPr>
        <w:t>　　　　一、中国母婴店市场前景分析</w:t>
      </w:r>
      <w:r>
        <w:rPr>
          <w:rFonts w:hint="eastAsia"/>
        </w:rPr>
        <w:br/>
      </w:r>
      <w:r>
        <w:rPr>
          <w:rFonts w:hint="eastAsia"/>
        </w:rPr>
        <w:t>　　　　二、中国母婴店发展趋势预测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2026-2032年中国母婴店企业发展策略建议</w:t>
      </w:r>
      <w:r>
        <w:rPr>
          <w:rFonts w:hint="eastAsia"/>
        </w:rPr>
        <w:br/>
      </w:r>
      <w:r>
        <w:rPr>
          <w:rFonts w:hint="eastAsia"/>
        </w:rPr>
        <w:t>　　　　一、母婴店企业融资策略</w:t>
      </w:r>
      <w:r>
        <w:rPr>
          <w:rFonts w:hint="eastAsia"/>
        </w:rPr>
        <w:br/>
      </w:r>
      <w:r>
        <w:rPr>
          <w:rFonts w:hint="eastAsia"/>
        </w:rPr>
        <w:t>　　　　二、母婴店企业人才策略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2026-2032年中国母婴店企业营销策略建议</w:t>
      </w:r>
      <w:r>
        <w:rPr>
          <w:rFonts w:hint="eastAsia"/>
        </w:rPr>
        <w:br/>
      </w:r>
      <w:r>
        <w:rPr>
          <w:rFonts w:hint="eastAsia"/>
        </w:rPr>
        <w:t>　　　　一、母婴店企业定位策略</w:t>
      </w:r>
      <w:r>
        <w:rPr>
          <w:rFonts w:hint="eastAsia"/>
        </w:rPr>
        <w:br/>
      </w:r>
      <w:r>
        <w:rPr>
          <w:rFonts w:hint="eastAsia"/>
        </w:rPr>
        <w:t>　　　　二、母婴店企业价格策略</w:t>
      </w:r>
      <w:r>
        <w:rPr>
          <w:rFonts w:hint="eastAsia"/>
        </w:rPr>
        <w:br/>
      </w:r>
      <w:r>
        <w:rPr>
          <w:rFonts w:hint="eastAsia"/>
        </w:rPr>
        <w:t>　　　　三、母婴店企业促销策略</w:t>
      </w:r>
      <w:r>
        <w:rPr>
          <w:rFonts w:hint="eastAsia"/>
        </w:rPr>
        <w:br/>
      </w:r>
      <w:r>
        <w:rPr>
          <w:rFonts w:hint="eastAsia"/>
        </w:rPr>
        <w:t>　　第四节 中.智林.　母婴店行业研究结论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母婴店行业现状</w:t>
      </w:r>
      <w:r>
        <w:rPr>
          <w:rFonts w:hint="eastAsia"/>
        </w:rPr>
        <w:br/>
      </w:r>
      <w:r>
        <w:rPr>
          <w:rFonts w:hint="eastAsia"/>
        </w:rPr>
        <w:t>　　图表 母婴店行业产业链调研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2020-2025年母婴店行业市场容量统计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2020-2025年中国母婴店行业市场规模情况</w:t>
      </w:r>
      <w:r>
        <w:rPr>
          <w:rFonts w:hint="eastAsia"/>
        </w:rPr>
        <w:br/>
      </w:r>
      <w:r>
        <w:rPr>
          <w:rFonts w:hint="eastAsia"/>
        </w:rPr>
        <w:t>　　图表 母婴店行业动态</w:t>
      </w:r>
      <w:r>
        <w:rPr>
          <w:rFonts w:hint="eastAsia"/>
        </w:rPr>
        <w:br/>
      </w:r>
      <w:r>
        <w:rPr>
          <w:rFonts w:hint="eastAsia"/>
        </w:rPr>
        <w:t>　　图表 2020-2025年中国母婴店行业销售收入统计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2020-2025年中国母婴店行业盈利统计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2020-2025年中国母婴店行业利润总额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2020-2025年中国母婴店行业企业数量统计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2020-2025年中国母婴店行业竞争力分析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2020-2025年中国母婴店行业经营效益分析</w:t>
      </w:r>
      <w:r>
        <w:rPr>
          <w:rFonts w:hint="eastAsia"/>
        </w:rPr>
        <w:br/>
      </w:r>
      <w:r>
        <w:rPr>
          <w:rFonts w:hint="eastAsia"/>
        </w:rPr>
        <w:t>　　图表 母婴店行业竞争对手分析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**地区母婴店市场规模</w:t>
      </w:r>
      <w:r>
        <w:rPr>
          <w:rFonts w:hint="eastAsia"/>
        </w:rPr>
        <w:br/>
      </w:r>
      <w:r>
        <w:rPr>
          <w:rFonts w:hint="eastAsia"/>
        </w:rPr>
        <w:t>　　图表 **地区母婴店行业市场需求</w:t>
      </w:r>
      <w:r>
        <w:rPr>
          <w:rFonts w:hint="eastAsia"/>
        </w:rPr>
        <w:br/>
      </w:r>
      <w:r>
        <w:rPr>
          <w:rFonts w:hint="eastAsia"/>
        </w:rPr>
        <w:t>　　图表 **地区母婴店市场调研</w:t>
      </w:r>
      <w:r>
        <w:rPr>
          <w:rFonts w:hint="eastAsia"/>
        </w:rPr>
        <w:br/>
      </w:r>
      <w:r>
        <w:rPr>
          <w:rFonts w:hint="eastAsia"/>
        </w:rPr>
        <w:t>　　图表 **地区母婴店行业市场需求分析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**地区母婴店市场规模</w:t>
      </w:r>
      <w:r>
        <w:rPr>
          <w:rFonts w:hint="eastAsia"/>
        </w:rPr>
        <w:br/>
      </w:r>
      <w:r>
        <w:rPr>
          <w:rFonts w:hint="eastAsia"/>
        </w:rPr>
        <w:t>　　图表 **地区母婴店行业市场需求</w:t>
      </w:r>
      <w:r>
        <w:rPr>
          <w:rFonts w:hint="eastAsia"/>
        </w:rPr>
        <w:br/>
      </w:r>
      <w:r>
        <w:rPr>
          <w:rFonts w:hint="eastAsia"/>
        </w:rPr>
        <w:t>　　图表 **地区母婴店市场调研</w:t>
      </w:r>
      <w:r>
        <w:rPr>
          <w:rFonts w:hint="eastAsia"/>
        </w:rPr>
        <w:br/>
      </w:r>
      <w:r>
        <w:rPr>
          <w:rFonts w:hint="eastAsia"/>
        </w:rPr>
        <w:t>　　图表 **地区母婴店行业市场需求分析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2026-2032年中国母婴店行业信息化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2026-2032年中国母婴店行业市场容量预测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2026-2032年中国母婴店行业市场规模预测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2026-2032年中国母婴店行业风险分析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2026-2032年中国母婴店市场前景分析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2026-2032年中国母婴店行业发展趋势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780d3df4b4168" w:history="1">
        <w:r>
          <w:rPr>
            <w:rStyle w:val="Hyperlink"/>
          </w:rPr>
          <w:t>2026-2032年中国母婴店行业市场调研与前景趋势预测报告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780d3df4b4168" w:history="1">
        <w:r>
          <w:rPr>
            <w:rStyle w:val="Hyperlink"/>
          </w:rPr>
          <w:t>https://www.20087.com/7/25/MuYingDianDeQianJingQuShi.html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热点：母婴店利润高吗、母婴店加盟、离我最近的母婴店在哪里、母婴店名字、婴儿店铺、母婴店投资大概多少钱、排名前十的母婴加盟店、母婴店门头、重庆母婴店十大排名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efa8ef2be457d" w:history="1">
      <w:r>
        <w:rPr>
          <w:rStyle w:val="Hyperlink"/>
        </w:rPr>
        <w:t>2026-2032年中国母婴店行业市场调研与前景趋势预测报告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MuYingDianDeQianJingQuShi.html" TargetMode="External" Id="R837780d3df4b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MuYingDianDeQianJingQuShi.html" TargetMode="External" Id="Rae4efa8ef2be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2026-04-02T06:42:22Z</dcterms:created>
  <dcterms:modified xsi:type="dcterms:W3CDTF">2026-04-02T07:42:22Z</dcterms:modified>
  <dc:subject>2026-2032年中国母婴店行业市场调研与前景趋势预测报告</dc:subject>
  <dc:title>2026-2032年中国母婴店行业市场调研与前景趋势预测报告</dc:title>
  <cp:keywords>2026-2032年中国母婴店行业市场调研与前景趋势预测报告</cp:keywords>
  <dc:description>2026-2032年中国母婴店行业市场调研与前景趋势预测报告</dc:description>
</cp:coreProperties>
</file>