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13ab06c014926" w:history="1">
              <w:r>
                <w:rPr>
                  <w:rStyle w:val="Hyperlink"/>
                </w:rPr>
                <w:t>2023-2029年中国校园外卖市场深度调查研究与发展前景分析报告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13ab06c014926" w:history="1">
              <w:r>
                <w:rPr>
                  <w:rStyle w:val="Hyperlink"/>
                </w:rPr>
                <w:t>2023-2029年中国校园外卖市场深度调查研究与发展前景分析报告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13ab06c014926" w:history="1">
                <w:r>
                  <w:rPr>
                    <w:rStyle w:val="Hyperlink"/>
                  </w:rPr>
                  <w:t>https://www.20087.com/8/05/XiaoYuanWaiMaiHangYeQianJingFenX.html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外卖是专门为学校师生提供的餐饮配送服务。近年来，随着移动互联网技术的发展和学生群体消费习惯的变化，校园外卖市场迅速壮大。它不仅为学生们提供了更多样化的就餐选择，还解决了许多高校食堂无法满足高峰时段用餐需求的问题。此外，随着食品安全意识的提高，校园外卖平台也在不断加强对入驻商家的审核和监管，以确保食品的质量和安全。</w:t>
      </w:r>
      <w:r>
        <w:rPr>
          <w:rFonts w:hint="eastAsia"/>
        </w:rPr>
        <w:br/>
      </w:r>
      <w:r>
        <w:rPr>
          <w:rFonts w:hint="eastAsia"/>
        </w:rPr>
        <w:t>　　未来，校园外卖市场的发展前景看好：一是服务质量的提升，包括更快的配送速度、更优质的菜品选择等；二是智能化程度的提高，通过大数据分析等手段为用户提供更加个性化的推荐和服务；三是食品安全监管的加强，确保所有外卖食品符合高标准的卫生要求；四是绿色环保理念的推广，鼓励使用可降解餐具和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13ab06c014926" w:history="1">
        <w:r>
          <w:rPr>
            <w:rStyle w:val="Hyperlink"/>
          </w:rPr>
          <w:t>2023-2029年中国校园外卖市场深度调查研究与发展前景分析报告</w:t>
        </w:r>
      </w:hyperlink>
      <w:r>
        <w:rPr>
          <w:rFonts w:hint="eastAsia"/>
        </w:rPr>
        <w:t>》在多年校园外卖行业研究结论的基础上，结合中国校园外卖行业市场的发展现状，通过资深研究团队对校园外卖市场各类资讯进行整理分析，并依托国家权威数据资源和长期市场监测的数据库，对校园外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213ab06c014926" w:history="1">
        <w:r>
          <w:rPr>
            <w:rStyle w:val="Hyperlink"/>
          </w:rPr>
          <w:t>2023-2029年中国校园外卖市场深度调查研究与发展前景分析报告</w:t>
        </w:r>
      </w:hyperlink>
      <w:r>
        <w:rPr>
          <w:rFonts w:hint="eastAsia"/>
        </w:rPr>
        <w:t>可以帮助投资者准确把握校园外卖行业的市场现状，为投资者进行投资作出校园外卖行业前景预判，挖掘校园外卖行业投资价值，同时提出校园外卖行业投资策略、营销策略等方面的建议。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校园外卖行业发展综述</w:t>
      </w:r>
      <w:r>
        <w:rPr>
          <w:rFonts w:hint="eastAsia"/>
        </w:rPr>
        <w:br/>
      </w:r>
      <w:r>
        <w:rPr>
          <w:rFonts w:hint="eastAsia"/>
        </w:rPr>
        <w:t>　　第一节 校园外卖行业定义及分类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二、行业主要商业模式</w:t>
      </w:r>
      <w:r>
        <w:rPr>
          <w:rFonts w:hint="eastAsia"/>
        </w:rPr>
        <w:br/>
      </w:r>
      <w:r>
        <w:rPr>
          <w:rFonts w:hint="eastAsia"/>
        </w:rPr>
        <w:t>　　第二节 校园外卖行业特征分析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二、校园外卖行业在国民经济中的地位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三、校园外卖行业生命周期分析</w:t>
      </w:r>
      <w:r>
        <w:rPr>
          <w:rFonts w:hint="eastAsia"/>
        </w:rPr>
        <w:br/>
      </w:r>
      <w:r>
        <w:rPr>
          <w:rFonts w:hint="eastAsia"/>
        </w:rPr>
        <w:t>　　第三节 校园外卖行业经济指标分析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2023年中国校园外卖行业运行环境分析</w:t>
      </w:r>
      <w:r>
        <w:rPr>
          <w:rFonts w:hint="eastAsia"/>
        </w:rPr>
        <w:br/>
      </w:r>
      <w:r>
        <w:rPr>
          <w:rFonts w:hint="eastAsia"/>
        </w:rPr>
        <w:t>　　第一节 校园外卖行业政治法律环境分析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校园外卖行业经济环境分析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校园外卖行业社会环境分析</w:t>
      </w:r>
      <w:r>
        <w:rPr>
          <w:rFonts w:hint="eastAsia"/>
        </w:rPr>
        <w:br/>
      </w:r>
      <w:r>
        <w:rPr>
          <w:rFonts w:hint="eastAsia"/>
        </w:rPr>
        <w:t>　　　　一、校园外卖产业社会环境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三、校园外卖产业发展对社会发展的影响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校园外卖行业技术环境分析</w:t>
      </w:r>
      <w:r>
        <w:rPr>
          <w:rFonts w:hint="eastAsia"/>
        </w:rPr>
        <w:br/>
      </w:r>
      <w:r>
        <w:rPr>
          <w:rFonts w:hint="eastAsia"/>
        </w:rPr>
        <w:t>　　　　一、校园外卖技术分析</w:t>
      </w:r>
      <w:r>
        <w:rPr>
          <w:rFonts w:hint="eastAsia"/>
        </w:rPr>
        <w:br/>
      </w:r>
      <w:r>
        <w:rPr>
          <w:rFonts w:hint="eastAsia"/>
        </w:rPr>
        <w:t>　　　　二、校园外卖技术发展水平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2023年中国校园外卖行业运行分析</w:t>
      </w:r>
      <w:r>
        <w:rPr>
          <w:rFonts w:hint="eastAsia"/>
        </w:rPr>
        <w:br/>
      </w:r>
      <w:r>
        <w:rPr>
          <w:rFonts w:hint="eastAsia"/>
        </w:rPr>
        <w:t>　　第一节 校园外卖行业发展状况分析</w:t>
      </w:r>
      <w:r>
        <w:rPr>
          <w:rFonts w:hint="eastAsia"/>
        </w:rPr>
        <w:br/>
      </w:r>
      <w:r>
        <w:rPr>
          <w:rFonts w:hint="eastAsia"/>
        </w:rPr>
        <w:t>　　　　一、校园外卖行业发展阶段</w:t>
      </w:r>
      <w:r>
        <w:rPr>
          <w:rFonts w:hint="eastAsia"/>
        </w:rPr>
        <w:br/>
      </w:r>
      <w:r>
        <w:rPr>
          <w:rFonts w:hint="eastAsia"/>
        </w:rPr>
        <w:t>　　　　二、校园外卖行业发展总体概况</w:t>
      </w:r>
      <w:r>
        <w:rPr>
          <w:rFonts w:hint="eastAsia"/>
        </w:rPr>
        <w:br/>
      </w:r>
      <w:r>
        <w:rPr>
          <w:rFonts w:hint="eastAsia"/>
        </w:rPr>
        <w:t>　　　　三、校园外卖行业发展特点分析</w:t>
      </w:r>
      <w:r>
        <w:rPr>
          <w:rFonts w:hint="eastAsia"/>
        </w:rPr>
        <w:br/>
      </w:r>
      <w:r>
        <w:rPr>
          <w:rFonts w:hint="eastAsia"/>
        </w:rPr>
        <w:t>　　第二节 校园外卖行业发展现状</w:t>
      </w:r>
      <w:r>
        <w:rPr>
          <w:rFonts w:hint="eastAsia"/>
        </w:rPr>
        <w:br/>
      </w:r>
      <w:r>
        <w:rPr>
          <w:rFonts w:hint="eastAsia"/>
        </w:rPr>
        <w:t>　　　　一、校园外卖行业市场规模</w:t>
      </w:r>
      <w:r>
        <w:rPr>
          <w:rFonts w:hint="eastAsia"/>
        </w:rPr>
        <w:br/>
      </w:r>
      <w:r>
        <w:rPr>
          <w:rFonts w:hint="eastAsia"/>
        </w:rPr>
        <w:t>　　　　二、校园外卖行业发展分析</w:t>
      </w:r>
      <w:r>
        <w:rPr>
          <w:rFonts w:hint="eastAsia"/>
        </w:rPr>
        <w:br/>
      </w:r>
      <w:r>
        <w:rPr>
          <w:rFonts w:hint="eastAsia"/>
        </w:rPr>
        <w:t>　　　　三、校园外卖企业发展分析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校园外卖产品/服务价格分析</w:t>
      </w:r>
      <w:r>
        <w:rPr>
          <w:rFonts w:hint="eastAsia"/>
        </w:rPr>
        <w:br/>
      </w:r>
      <w:r>
        <w:rPr>
          <w:rFonts w:hint="eastAsia"/>
        </w:rPr>
        <w:t>　　　　一、校园外卖价格走势</w:t>
      </w:r>
      <w:r>
        <w:rPr>
          <w:rFonts w:hint="eastAsia"/>
        </w:rPr>
        <w:br/>
      </w:r>
      <w:r>
        <w:rPr>
          <w:rFonts w:hint="eastAsia"/>
        </w:rPr>
        <w:t>　　　　二、影响校园外卖价格的关键因素分析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三、2023-2029年校园外卖产品/服务价格变化趋势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四、主要校园外卖企业价位及价格策略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2023年中国校园外卖行业整体运行指标分析</w:t>
      </w:r>
      <w:r>
        <w:rPr>
          <w:rFonts w:hint="eastAsia"/>
        </w:rPr>
        <w:br/>
      </w:r>
      <w:r>
        <w:rPr>
          <w:rFonts w:hint="eastAsia"/>
        </w:rPr>
        <w:t>　　第一节 校园外卖行业总体规模分析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校园外卖行业财务指标总体分析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2023年中国校园外卖行业供需形势分析</w:t>
      </w:r>
      <w:r>
        <w:rPr>
          <w:rFonts w:hint="eastAsia"/>
        </w:rPr>
        <w:br/>
      </w:r>
      <w:r>
        <w:rPr>
          <w:rFonts w:hint="eastAsia"/>
        </w:rPr>
        <w:t>　　第一节 校园外卖行业供给分析</w:t>
      </w:r>
      <w:r>
        <w:rPr>
          <w:rFonts w:hint="eastAsia"/>
        </w:rPr>
        <w:br/>
      </w:r>
      <w:r>
        <w:rPr>
          <w:rFonts w:hint="eastAsia"/>
        </w:rPr>
        <w:t>　　　　一、校园外卖行业供给分析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二、2023-2029年校园外卖行业供给变化趋势</w:t>
      </w:r>
      <w:r>
        <w:rPr>
          <w:rFonts w:hint="eastAsia"/>
        </w:rPr>
        <w:br/>
      </w:r>
      <w:r>
        <w:rPr>
          <w:rFonts w:hint="eastAsia"/>
        </w:rPr>
        <w:t>　　　　三、校园外卖行业区域供给分析</w:t>
      </w:r>
      <w:r>
        <w:rPr>
          <w:rFonts w:hint="eastAsia"/>
        </w:rPr>
        <w:br/>
      </w:r>
      <w:r>
        <w:rPr>
          <w:rFonts w:hint="eastAsia"/>
        </w:rPr>
        <w:t>　　第二节 校园外卖行业需求情况</w:t>
      </w:r>
      <w:r>
        <w:rPr>
          <w:rFonts w:hint="eastAsia"/>
        </w:rPr>
        <w:br/>
      </w:r>
      <w:r>
        <w:rPr>
          <w:rFonts w:hint="eastAsia"/>
        </w:rPr>
        <w:t>　　　　一、校园外卖行业需求市场</w:t>
      </w:r>
      <w:r>
        <w:rPr>
          <w:rFonts w:hint="eastAsia"/>
        </w:rPr>
        <w:br/>
      </w:r>
      <w:r>
        <w:rPr>
          <w:rFonts w:hint="eastAsia"/>
        </w:rPr>
        <w:t>　　　　二、校园外卖行业客户结构</w:t>
      </w:r>
      <w:r>
        <w:rPr>
          <w:rFonts w:hint="eastAsia"/>
        </w:rPr>
        <w:br/>
      </w:r>
      <w:r>
        <w:rPr>
          <w:rFonts w:hint="eastAsia"/>
        </w:rPr>
        <w:t>　　　　三、校园外卖行业需求的地区差异</w:t>
      </w:r>
      <w:r>
        <w:rPr>
          <w:rFonts w:hint="eastAsia"/>
        </w:rPr>
        <w:br/>
      </w:r>
      <w:r>
        <w:rPr>
          <w:rFonts w:hint="eastAsia"/>
        </w:rPr>
        <w:t>　　第三节 校园外卖市场应用及需求预测</w:t>
      </w:r>
      <w:r>
        <w:rPr>
          <w:rFonts w:hint="eastAsia"/>
        </w:rPr>
        <w:br/>
      </w:r>
      <w:r>
        <w:rPr>
          <w:rFonts w:hint="eastAsia"/>
        </w:rPr>
        <w:t>　　　　一、校园外卖应用市场总体需求分析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1、校园外卖应用市场需求特征</w:t>
      </w:r>
      <w:r>
        <w:rPr>
          <w:rFonts w:hint="eastAsia"/>
        </w:rPr>
        <w:br/>
      </w:r>
      <w:r>
        <w:rPr>
          <w:rFonts w:hint="eastAsia"/>
        </w:rPr>
        <w:t>　　　　　　2、校园外卖应用市场需求总规模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二、2023-2029年校园外卖行业领域需求量预测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2023年中国校园外卖行业产业结构分析</w:t>
      </w:r>
      <w:r>
        <w:rPr>
          <w:rFonts w:hint="eastAsia"/>
        </w:rPr>
        <w:br/>
      </w:r>
      <w:r>
        <w:rPr>
          <w:rFonts w:hint="eastAsia"/>
        </w:rPr>
        <w:t>　　第一节 校园外卖产业结构分析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三、中国校园外卖行业参与国际竞争的战略市场定位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2023年中国校园外卖行业产业链分析</w:t>
      </w:r>
      <w:r>
        <w:rPr>
          <w:rFonts w:hint="eastAsia"/>
        </w:rPr>
        <w:br/>
      </w:r>
      <w:r>
        <w:rPr>
          <w:rFonts w:hint="eastAsia"/>
        </w:rPr>
        <w:t>　　第一节 校园外卖行业产业链分析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校园外卖上游行业分析</w:t>
      </w:r>
      <w:r>
        <w:rPr>
          <w:rFonts w:hint="eastAsia"/>
        </w:rPr>
        <w:br/>
      </w:r>
      <w:r>
        <w:rPr>
          <w:rFonts w:hint="eastAsia"/>
        </w:rPr>
        <w:t>　　　　一、校园外卖产品成本构成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四、上游供给对校园外卖行业的影响</w:t>
      </w:r>
      <w:r>
        <w:rPr>
          <w:rFonts w:hint="eastAsia"/>
        </w:rPr>
        <w:br/>
      </w:r>
      <w:r>
        <w:rPr>
          <w:rFonts w:hint="eastAsia"/>
        </w:rPr>
        <w:t>　　第三节 校园外卖下游行业分析</w:t>
      </w:r>
      <w:r>
        <w:rPr>
          <w:rFonts w:hint="eastAsia"/>
        </w:rPr>
        <w:br/>
      </w:r>
      <w:r>
        <w:rPr>
          <w:rFonts w:hint="eastAsia"/>
        </w:rPr>
        <w:t>　　　　一、校园外卖下游行业分布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四、下游需求对校园外卖行业的影响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2023年中国校园外卖行业渠道分析及策略</w:t>
      </w:r>
      <w:r>
        <w:rPr>
          <w:rFonts w:hint="eastAsia"/>
        </w:rPr>
        <w:br/>
      </w:r>
      <w:r>
        <w:rPr>
          <w:rFonts w:hint="eastAsia"/>
        </w:rPr>
        <w:t>　　第一节 校园外卖行业渠道分析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二、各类渠道对校园外卖行业的影响</w:t>
      </w:r>
      <w:r>
        <w:rPr>
          <w:rFonts w:hint="eastAsia"/>
        </w:rPr>
        <w:br/>
      </w:r>
      <w:r>
        <w:rPr>
          <w:rFonts w:hint="eastAsia"/>
        </w:rPr>
        <w:t>　　　　三、主要校园外卖企业渠道策略研究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校园外卖行业用户分析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校园外卖行业营销策略分析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一、中国校园外卖营销概况</w:t>
      </w:r>
      <w:r>
        <w:rPr>
          <w:rFonts w:hint="eastAsia"/>
        </w:rPr>
        <w:br/>
      </w:r>
      <w:r>
        <w:rPr>
          <w:rFonts w:hint="eastAsia"/>
        </w:rPr>
        <w:t>　　　　二、校园外卖营销策略探讨</w:t>
      </w:r>
      <w:r>
        <w:rPr>
          <w:rFonts w:hint="eastAsia"/>
        </w:rPr>
        <w:br/>
      </w:r>
      <w:r>
        <w:rPr>
          <w:rFonts w:hint="eastAsia"/>
        </w:rPr>
        <w:t>　　　　三、校园外卖营销发展趋势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2023年中国校园外卖行业竞争形势及策略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一、校园外卖行业竞争结构分析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二、校园外卖行业企业间竞争格局分析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三、校园外卖行业集中度分析</w:t>
      </w:r>
      <w:r>
        <w:rPr>
          <w:rFonts w:hint="eastAsia"/>
        </w:rPr>
        <w:br/>
      </w:r>
      <w:r>
        <w:rPr>
          <w:rFonts w:hint="eastAsia"/>
        </w:rPr>
        <w:t>　　　　四、校园外卖行业SWOT分析</w:t>
      </w:r>
      <w:r>
        <w:rPr>
          <w:rFonts w:hint="eastAsia"/>
        </w:rPr>
        <w:br/>
      </w:r>
      <w:r>
        <w:rPr>
          <w:rFonts w:hint="eastAsia"/>
        </w:rPr>
        <w:t>　　第二节 校园外卖行业竞争格局综述</w:t>
      </w:r>
      <w:r>
        <w:rPr>
          <w:rFonts w:hint="eastAsia"/>
        </w:rPr>
        <w:br/>
      </w:r>
      <w:r>
        <w:rPr>
          <w:rFonts w:hint="eastAsia"/>
        </w:rPr>
        <w:t>　　　　一、校园外卖行业竞争概况</w:t>
      </w:r>
      <w:r>
        <w:rPr>
          <w:rFonts w:hint="eastAsia"/>
        </w:rPr>
        <w:br/>
      </w:r>
      <w:r>
        <w:rPr>
          <w:rFonts w:hint="eastAsia"/>
        </w:rPr>
        <w:t>　　　　　　1、中国校园外卖行业竞争格局</w:t>
      </w:r>
      <w:r>
        <w:rPr>
          <w:rFonts w:hint="eastAsia"/>
        </w:rPr>
        <w:br/>
      </w:r>
      <w:r>
        <w:rPr>
          <w:rFonts w:hint="eastAsia"/>
        </w:rPr>
        <w:t>　　　　　　2、校园外卖行业未来竞争格局和特点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3、校园外卖市场进入及竞争对手分析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二、中国校园外卖行业竞争力分析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1、中国校园外卖行业竞争力剖析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2、中国校园外卖企业市场竞争的优势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3、国内校园外卖企业竞争能力提升途径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三、校园外卖市场竞争策略分析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2023年中国校园外卖主要企业发展概述</w:t>
      </w:r>
      <w:r>
        <w:rPr>
          <w:rFonts w:hint="eastAsia"/>
        </w:rPr>
        <w:br/>
      </w:r>
      <w:r>
        <w:rPr>
          <w:rFonts w:hint="eastAsia"/>
        </w:rPr>
        <w:t>　　第一节 美团外卖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五、投资动态</w:t>
      </w:r>
      <w:r>
        <w:rPr>
          <w:rFonts w:hint="eastAsia"/>
        </w:rPr>
        <w:br/>
      </w:r>
      <w:r>
        <w:rPr>
          <w:rFonts w:hint="eastAsia"/>
        </w:rPr>
        <w:t>　　第二节 饿了么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五、投资动态</w:t>
      </w:r>
      <w:r>
        <w:rPr>
          <w:rFonts w:hint="eastAsia"/>
        </w:rPr>
        <w:br/>
      </w:r>
      <w:r>
        <w:rPr>
          <w:rFonts w:hint="eastAsia"/>
        </w:rPr>
        <w:t>　　第三节 校园饭萌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五、投资动态</w:t>
      </w:r>
      <w:r>
        <w:rPr>
          <w:rFonts w:hint="eastAsia"/>
        </w:rPr>
        <w:br/>
      </w:r>
      <w:r>
        <w:rPr>
          <w:rFonts w:hint="eastAsia"/>
        </w:rPr>
        <w:t>　　第四节 到家美食会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五、投资动态</w:t>
      </w:r>
      <w:r>
        <w:rPr>
          <w:rFonts w:hint="eastAsia"/>
        </w:rPr>
        <w:br/>
      </w:r>
      <w:r>
        <w:rPr>
          <w:rFonts w:hint="eastAsia"/>
        </w:rPr>
        <w:t>　　第五节 点我吧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五、投资动态</w:t>
      </w:r>
      <w:r>
        <w:rPr>
          <w:rFonts w:hint="eastAsia"/>
        </w:rPr>
        <w:br/>
      </w:r>
      <w:r>
        <w:rPr>
          <w:rFonts w:hint="eastAsia"/>
        </w:rPr>
        <w:t>　　第六节 三聚美食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五、投资动态</w:t>
      </w:r>
      <w:r>
        <w:rPr>
          <w:rFonts w:hint="eastAsia"/>
        </w:rPr>
        <w:br/>
      </w:r>
      <w:r>
        <w:rPr>
          <w:rFonts w:hint="eastAsia"/>
        </w:rPr>
        <w:t>　　第七节 微盟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五、投资动态</w:t>
      </w:r>
      <w:r>
        <w:rPr>
          <w:rFonts w:hint="eastAsia"/>
        </w:rPr>
        <w:br/>
      </w:r>
      <w:r>
        <w:rPr>
          <w:rFonts w:hint="eastAsia"/>
        </w:rPr>
        <w:t>　　第八节 红领巾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五、投资动态</w:t>
      </w:r>
      <w:r>
        <w:rPr>
          <w:rFonts w:hint="eastAsia"/>
        </w:rPr>
        <w:br/>
      </w:r>
      <w:r>
        <w:rPr>
          <w:rFonts w:hint="eastAsia"/>
        </w:rPr>
        <w:t>　　第九节 开饭了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五、投资动态</w:t>
      </w:r>
      <w:r>
        <w:rPr>
          <w:rFonts w:hint="eastAsia"/>
        </w:rPr>
        <w:br/>
      </w:r>
      <w:r>
        <w:rPr>
          <w:rFonts w:hint="eastAsia"/>
        </w:rPr>
        <w:t>　　第十节 口碑外卖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2023-2029年中国校园外卖行业投资前景分析</w:t>
      </w:r>
      <w:r>
        <w:rPr>
          <w:rFonts w:hint="eastAsia"/>
        </w:rPr>
        <w:br/>
      </w:r>
      <w:r>
        <w:rPr>
          <w:rFonts w:hint="eastAsia"/>
        </w:rPr>
        <w:t>　　第一节 校园外卖市场发展前景</w:t>
      </w:r>
      <w:r>
        <w:rPr>
          <w:rFonts w:hint="eastAsia"/>
        </w:rPr>
        <w:br/>
      </w:r>
      <w:r>
        <w:rPr>
          <w:rFonts w:hint="eastAsia"/>
        </w:rPr>
        <w:t>　　　　一、校园外卖市场发展潜力</w:t>
      </w:r>
      <w:r>
        <w:rPr>
          <w:rFonts w:hint="eastAsia"/>
        </w:rPr>
        <w:br/>
      </w:r>
      <w:r>
        <w:rPr>
          <w:rFonts w:hint="eastAsia"/>
        </w:rPr>
        <w:t>　　　　二、校园外卖市场发展前景展望</w:t>
      </w:r>
      <w:r>
        <w:rPr>
          <w:rFonts w:hint="eastAsia"/>
        </w:rPr>
        <w:br/>
      </w:r>
      <w:r>
        <w:rPr>
          <w:rFonts w:hint="eastAsia"/>
        </w:rPr>
        <w:t>　　　　三、校园外卖细分行业发展前景分析</w:t>
      </w:r>
      <w:r>
        <w:rPr>
          <w:rFonts w:hint="eastAsia"/>
        </w:rPr>
        <w:br/>
      </w:r>
      <w:r>
        <w:rPr>
          <w:rFonts w:hint="eastAsia"/>
        </w:rPr>
        <w:t>　　第二节 校园外卖市场发展趋势预测</w:t>
      </w:r>
      <w:r>
        <w:rPr>
          <w:rFonts w:hint="eastAsia"/>
        </w:rPr>
        <w:br/>
      </w:r>
      <w:r>
        <w:rPr>
          <w:rFonts w:hint="eastAsia"/>
        </w:rPr>
        <w:t>　　　　一、校园外卖行业发展趋势</w:t>
      </w:r>
      <w:r>
        <w:rPr>
          <w:rFonts w:hint="eastAsia"/>
        </w:rPr>
        <w:br/>
      </w:r>
      <w:r>
        <w:rPr>
          <w:rFonts w:hint="eastAsia"/>
        </w:rPr>
        <w:t>　　　　二、校园外卖市场规模预测</w:t>
      </w:r>
      <w:r>
        <w:rPr>
          <w:rFonts w:hint="eastAsia"/>
        </w:rPr>
        <w:br/>
      </w:r>
      <w:r>
        <w:rPr>
          <w:rFonts w:hint="eastAsia"/>
        </w:rPr>
        <w:t>　　　　三、校园外卖行业应用趋势预测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校园外卖行业供需预测</w:t>
      </w:r>
      <w:r>
        <w:rPr>
          <w:rFonts w:hint="eastAsia"/>
        </w:rPr>
        <w:br/>
      </w:r>
      <w:r>
        <w:rPr>
          <w:rFonts w:hint="eastAsia"/>
        </w:rPr>
        <w:t>　　　　一、校园外卖行业供给预测</w:t>
      </w:r>
      <w:r>
        <w:rPr>
          <w:rFonts w:hint="eastAsia"/>
        </w:rPr>
        <w:br/>
      </w:r>
      <w:r>
        <w:rPr>
          <w:rFonts w:hint="eastAsia"/>
        </w:rPr>
        <w:t>　　　　二、校园外卖行业需求预测</w:t>
      </w:r>
      <w:r>
        <w:rPr>
          <w:rFonts w:hint="eastAsia"/>
        </w:rPr>
        <w:br/>
      </w:r>
      <w:r>
        <w:rPr>
          <w:rFonts w:hint="eastAsia"/>
        </w:rPr>
        <w:t>　　　　三、校园外卖供需平衡预测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2023-2029年中国校园外卖行业投资机会与风险分析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校园外卖行业投融资情况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校园外卖行业投资机会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校园外卖行业投资风险及防范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2023-2029年中国校园外卖行业投资战略研究</w:t>
      </w:r>
      <w:r>
        <w:rPr>
          <w:rFonts w:hint="eastAsia"/>
        </w:rPr>
        <w:br/>
      </w:r>
      <w:r>
        <w:rPr>
          <w:rFonts w:hint="eastAsia"/>
        </w:rPr>
        <w:t>　　第一节 校园外卖行业发展战略研究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校园外卖新产品差异化战略</w:t>
      </w:r>
      <w:r>
        <w:rPr>
          <w:rFonts w:hint="eastAsia"/>
        </w:rPr>
        <w:br/>
      </w:r>
      <w:r>
        <w:rPr>
          <w:rFonts w:hint="eastAsia"/>
        </w:rPr>
        <w:t>　　　　一、校园外卖行业投资战略研究</w:t>
      </w:r>
      <w:r>
        <w:rPr>
          <w:rFonts w:hint="eastAsia"/>
        </w:rPr>
        <w:br/>
      </w:r>
      <w:r>
        <w:rPr>
          <w:rFonts w:hint="eastAsia"/>
        </w:rPr>
        <w:t>　　　　二、校园外卖行业投资战略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校园外卖行业研究结论</w:t>
      </w:r>
      <w:r>
        <w:rPr>
          <w:rFonts w:hint="eastAsia"/>
        </w:rPr>
        <w:br/>
      </w:r>
      <w:r>
        <w:rPr>
          <w:rFonts w:hint="eastAsia"/>
        </w:rPr>
        <w:t>　　第二节 校园外卖行业投资价值评估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中⋅智⋅林⋅校园外卖行业投资建议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2023年GDP及增长变化图</w:t>
      </w:r>
      <w:r>
        <w:rPr>
          <w:rFonts w:hint="eastAsia"/>
        </w:rPr>
        <w:br/>
      </w:r>
      <w:r>
        <w:rPr>
          <w:rFonts w:hint="eastAsia"/>
        </w:rPr>
        <w:t>　　图表 2023年工业形势</w:t>
      </w:r>
      <w:r>
        <w:rPr>
          <w:rFonts w:hint="eastAsia"/>
        </w:rPr>
        <w:br/>
      </w:r>
      <w:r>
        <w:rPr>
          <w:rFonts w:hint="eastAsia"/>
        </w:rPr>
        <w:t>　　图表 2023年国内固定资产投资及增长变化图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2023年居民消费价格指数（CPI）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校园外卖行业生命周期</w:t>
      </w:r>
      <w:r>
        <w:rPr>
          <w:rFonts w:hint="eastAsia"/>
        </w:rPr>
        <w:br/>
      </w:r>
      <w:r>
        <w:rPr>
          <w:rFonts w:hint="eastAsia"/>
        </w:rPr>
        <w:t>　　图表 校园外卖行业产业链结构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2018-2023年中国校园外卖行业市场规模</w:t>
      </w:r>
      <w:r>
        <w:rPr>
          <w:rFonts w:hint="eastAsia"/>
        </w:rPr>
        <w:br/>
      </w:r>
      <w:r>
        <w:rPr>
          <w:rFonts w:hint="eastAsia"/>
        </w:rPr>
        <w:t>　　图表 2018-2023年校园外卖行业产能分析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2018-2023年校园外卖行业需求分析</w:t>
      </w:r>
      <w:r>
        <w:rPr>
          <w:rFonts w:hint="eastAsia"/>
        </w:rPr>
        <w:br/>
      </w:r>
      <w:r>
        <w:rPr>
          <w:rFonts w:hint="eastAsia"/>
        </w:rPr>
        <w:t>　　图表 2018-2023年校园外卖行业进口数据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2018-2023年校园外卖行业竞争力分析</w:t>
      </w:r>
      <w:r>
        <w:rPr>
          <w:rFonts w:hint="eastAsia"/>
        </w:rPr>
        <w:br/>
      </w:r>
      <w:r>
        <w:rPr>
          <w:rFonts w:hint="eastAsia"/>
        </w:rPr>
        <w:t>　　图表 2018-2023年校园外卖市场价格走势</w:t>
      </w:r>
      <w:r>
        <w:rPr>
          <w:rFonts w:hint="eastAsia"/>
        </w:rPr>
        <w:br/>
      </w:r>
      <w:r>
        <w:rPr>
          <w:rFonts w:hint="eastAsia"/>
        </w:rPr>
        <w:t>　　图表 2018-2023年校园外卖行业主营业务收入</w:t>
      </w:r>
      <w:r>
        <w:rPr>
          <w:rFonts w:hint="eastAsia"/>
        </w:rPr>
        <w:br/>
      </w:r>
      <w:r>
        <w:rPr>
          <w:rFonts w:hint="eastAsia"/>
        </w:rPr>
        <w:t>　　图表 2023-2029年校园外卖市场容量预测</w:t>
      </w:r>
      <w:r>
        <w:rPr>
          <w:rFonts w:hint="eastAsia"/>
        </w:rPr>
        <w:br/>
      </w:r>
      <w:r>
        <w:rPr>
          <w:rFonts w:hint="eastAsia"/>
        </w:rPr>
        <w:t>　　图表 2023-2029年校园外卖行业产量预测</w:t>
      </w:r>
      <w:r>
        <w:rPr>
          <w:rFonts w:hint="eastAsia"/>
        </w:rPr>
        <w:br/>
      </w:r>
      <w:r>
        <w:rPr>
          <w:rFonts w:hint="eastAsia"/>
        </w:rPr>
        <w:t>　　图表 2018-2023年校园外卖行业投资规模</w:t>
      </w:r>
      <w:r>
        <w:rPr>
          <w:rFonts w:hint="eastAsia"/>
        </w:rPr>
        <w:br/>
      </w:r>
      <w:r>
        <w:rPr>
          <w:rFonts w:hint="eastAsia"/>
        </w:rPr>
        <w:t>　　图表 2023-2029年校园外卖行业供给预测</w:t>
      </w:r>
      <w:r>
        <w:rPr>
          <w:rFonts w:hint="eastAsia"/>
        </w:rPr>
        <w:br/>
      </w:r>
      <w:r>
        <w:rPr>
          <w:rFonts w:hint="eastAsia"/>
        </w:rPr>
        <w:t>　　图表 2023-2029年校园外卖行业需求预测</w:t>
      </w:r>
      <w:r>
        <w:rPr>
          <w:rFonts w:hint="eastAsia"/>
        </w:rPr>
        <w:br/>
      </w:r>
      <w:r>
        <w:rPr>
          <w:rFonts w:hint="eastAsia"/>
        </w:rPr>
        <w:t>　　图表 2023-2029年校园外卖行业供需格局预测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13ab06c014926" w:history="1">
        <w:r>
          <w:rPr>
            <w:rStyle w:val="Hyperlink"/>
          </w:rPr>
          <w:t>2023-2029年中国校园外卖市场深度调查研究与发展前景分析报告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13ab06c014926" w:history="1">
        <w:r>
          <w:rPr>
            <w:rStyle w:val="Hyperlink"/>
          </w:rPr>
          <w:t>https://www.20087.com/8/05/XiaoYuanWaiMaiHangYeQianJingFenX.html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99747630847f5" w:history="1">
      <w:r>
        <w:rPr>
          <w:rStyle w:val="Hyperlink"/>
        </w:rPr>
        <w:t>2023-2029年中国校园外卖市场深度调查研究与发展前景分析报告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XiaoYuanWaiMaiHangYeQianJingFenX.html" TargetMode="External" Id="Rb5213ab06c01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XiaoYuanWaiMaiHangYeQianJingFenX.html" TargetMode="External" Id="R5b0997476308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2023-04-12T01:39:00Z</dcterms:created>
  <dcterms:modified xsi:type="dcterms:W3CDTF">2023-04-12T02:39:00Z</dcterms:modified>
  <dc:subject>2023-2029年中国校园外卖市场深度调查研究与发展前景分析报告</dc:subject>
  <dc:title>2023-2029年中国校园外卖市场深度调查研究与发展前景分析报告</dc:title>
  <cp:keywords>2023-2029年中国校园外卖市场深度调查研究与发展前景分析报告</cp:keywords>
  <dc:description>2023-2029年中国校园外卖市场深度调查研究与发展前景分析报告</dc:description>
</cp:coreProperties>
</file>