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a82e9041c4a6a" w:history="1">
              <w:r>
                <w:rPr>
                  <w:rStyle w:val="Hyperlink"/>
                </w:rPr>
                <w:t>2024-2030年中国进口啤酒行业现状全面调研与发展趋势报告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a82e9041c4a6a" w:history="1">
              <w:r>
                <w:rPr>
                  <w:rStyle w:val="Hyperlink"/>
                </w:rPr>
                <w:t>2024-2030年中国进口啤酒行业现状全面调研与发展趋势报告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a82e9041c4a6a" w:history="1">
                <w:r>
                  <w:rPr>
                    <w:rStyle w:val="Hyperlink"/>
                  </w:rPr>
                  <w:t>https://www.20087.com/8/75/JinKouPiJiuFaZhanQuShiYuCe.html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啤酒市场近年来受益于消费者对多样化和高品质啤酒的追求，以及全球化的趋势，呈现出快速增长的态势。消费者不再满足于传统大众啤酒，而是倾向于尝试来自世界各地的特色啤酒，包括精酿啤酒、比利时啤酒和德国啤酒等。然而，高昂的进口关税和分销成本，以及本地化啤酒的竞争，是进口啤酒面临的主要挑战。</w:t>
      </w:r>
      <w:r>
        <w:rPr>
          <w:rFonts w:hint="eastAsia"/>
        </w:rPr>
        <w:br/>
      </w:r>
      <w:r>
        <w:rPr>
          <w:rFonts w:hint="eastAsia"/>
        </w:rPr>
        <w:t>　　未来，进口啤酒将更加注重品牌故事和文化体验。通过营销策略突出啤酒的产地背景、酿造工艺和文化价值，吸引追求独特体验的消费者。同时，线上销售和直邮服务的拓展，将降低分销成本，提高进口啤酒的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a82e9041c4a6a" w:history="1">
        <w:r>
          <w:rPr>
            <w:rStyle w:val="Hyperlink"/>
          </w:rPr>
          <w:t>2024-2030年中国进口啤酒行业现状全面调研与发展趋势报告</w:t>
        </w:r>
      </w:hyperlink>
      <w:r>
        <w:rPr>
          <w:rFonts w:hint="eastAsia"/>
        </w:rPr>
        <w:t>》依托国家统计局、发改委及进口啤酒相关行业协会的详实数据，对进口啤酒行业的现状、市场需求、市场规模、产业链结构、价格变动、细分市场进行了全面调研。进口啤酒报告还详细剖析了进口啤酒市场竞争格局，重点关注了品牌影响力、市场集中度及重点企业运营情况，并在预测进口啤酒市场发展前景和发展趋势的同时，识别了进口啤酒行业潜在的风险与机遇。进口啤酒报告以专业、科学、规范的研究方法和客观、权威的分析，为进口啤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进口啤酒行业发展概述</w:t>
      </w:r>
      <w:r>
        <w:rPr>
          <w:rFonts w:hint="eastAsia"/>
        </w:rPr>
        <w:br/>
      </w:r>
      <w:r>
        <w:rPr>
          <w:rFonts w:hint="eastAsia"/>
        </w:rPr>
        <w:t>　　第一节 进口啤酒的概念</w:t>
      </w:r>
      <w:r>
        <w:rPr>
          <w:rFonts w:hint="eastAsia"/>
        </w:rPr>
        <w:br/>
      </w:r>
      <w:r>
        <w:rPr>
          <w:rFonts w:hint="eastAsia"/>
        </w:rPr>
        <w:t>　　　　一、进口啤酒的定义</w:t>
      </w:r>
      <w:r>
        <w:rPr>
          <w:rFonts w:hint="eastAsia"/>
        </w:rPr>
        <w:br/>
      </w:r>
      <w:r>
        <w:rPr>
          <w:rFonts w:hint="eastAsia"/>
        </w:rPr>
        <w:t>　　　　二、进口啤酒的特点</w:t>
      </w:r>
      <w:r>
        <w:rPr>
          <w:rFonts w:hint="eastAsia"/>
        </w:rPr>
        <w:br/>
      </w:r>
      <w:r>
        <w:rPr>
          <w:rFonts w:hint="eastAsia"/>
        </w:rPr>
        <w:t>　　第二节 进口啤酒行业发展成熟度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进口啤酒市场特征分析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全球进口啤酒行业发展分析</w:t>
      </w:r>
      <w:r>
        <w:rPr>
          <w:rFonts w:hint="eastAsia"/>
        </w:rPr>
        <w:br/>
      </w:r>
      <w:r>
        <w:rPr>
          <w:rFonts w:hint="eastAsia"/>
        </w:rPr>
        <w:t>　　第一节 世界进口啤酒行业发展分析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一、2024年世界进口啤酒行业发展分析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全球进口啤酒市场分析</w:t>
      </w:r>
      <w:r>
        <w:rPr>
          <w:rFonts w:hint="eastAsia"/>
        </w:rPr>
        <w:br/>
      </w:r>
      <w:r>
        <w:rPr>
          <w:rFonts w:hint="eastAsia"/>
        </w:rPr>
        <w:t>　　　　一、2024年全球进口啤酒需求分析</w:t>
      </w:r>
      <w:r>
        <w:rPr>
          <w:rFonts w:hint="eastAsia"/>
        </w:rPr>
        <w:br/>
      </w:r>
      <w:r>
        <w:rPr>
          <w:rFonts w:hint="eastAsia"/>
        </w:rPr>
        <w:t>　　　　二、2024年欧美进口啤酒需求分析</w:t>
      </w:r>
      <w:r>
        <w:rPr>
          <w:rFonts w:hint="eastAsia"/>
        </w:rPr>
        <w:br/>
      </w:r>
      <w:r>
        <w:rPr>
          <w:rFonts w:hint="eastAsia"/>
        </w:rPr>
        <w:t>　　　　三、2024年中外进口啤酒市场对比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2019-2024年主要国家或地区进口啤酒行业发展分析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一、2019-2024年美国进口啤酒行业分析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二、2019-2024年日本进口啤酒行业分析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三、2019-2024年欧洲进口啤酒行业分析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我国进口啤酒行业发展分析</w:t>
      </w:r>
      <w:r>
        <w:rPr>
          <w:rFonts w:hint="eastAsia"/>
        </w:rPr>
        <w:br/>
      </w:r>
      <w:r>
        <w:rPr>
          <w:rFonts w:hint="eastAsia"/>
        </w:rPr>
        <w:t>　　第一节 中国进口啤酒行业发展状况</w:t>
      </w:r>
      <w:r>
        <w:rPr>
          <w:rFonts w:hint="eastAsia"/>
        </w:rPr>
        <w:br/>
      </w:r>
      <w:r>
        <w:rPr>
          <w:rFonts w:hint="eastAsia"/>
        </w:rPr>
        <w:t>　　　　一、2024年进口啤酒行业发展状况分析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二、2024年中国进口啤酒行业发展动态</w:t>
      </w:r>
      <w:r>
        <w:rPr>
          <w:rFonts w:hint="eastAsia"/>
        </w:rPr>
        <w:br/>
      </w:r>
      <w:r>
        <w:rPr>
          <w:rFonts w:hint="eastAsia"/>
        </w:rPr>
        <w:t>　　　　三、2024年进口啤酒行业经营业绩分析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四、2024年我国进口啤酒行业发展热点</w:t>
      </w:r>
      <w:r>
        <w:rPr>
          <w:rFonts w:hint="eastAsia"/>
        </w:rPr>
        <w:br/>
      </w:r>
      <w:r>
        <w:rPr>
          <w:rFonts w:hint="eastAsia"/>
        </w:rPr>
        <w:t>　　第二节 中国进口啤酒市场供需状况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一、2024年中国进口啤酒行业供给能力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二、2024年中国进口啤酒市场供给分析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三、2024年中国进口啤酒市场需求分析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四、2024年中国进口啤酒产品价格分析</w:t>
      </w:r>
      <w:r>
        <w:rPr>
          <w:rFonts w:hint="eastAsia"/>
        </w:rPr>
        <w:br/>
      </w:r>
      <w:r>
        <w:rPr>
          <w:rFonts w:hint="eastAsia"/>
        </w:rPr>
        <w:t>　　第三节 我国进口啤酒市场分析</w:t>
      </w:r>
      <w:r>
        <w:rPr>
          <w:rFonts w:hint="eastAsia"/>
        </w:rPr>
        <w:br/>
      </w:r>
      <w:r>
        <w:rPr>
          <w:rFonts w:hint="eastAsia"/>
        </w:rPr>
        <w:t>　　　　一、2024年进口啤酒市场分析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三、2024年进口啤酒市场的走向分析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进口啤酒所属产业经济运行分析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2019-2024年中国进口啤酒所属产业工业总产值分析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一、2019-2024年中国进口啤酒所属产业工业总产值分析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2019-2024年中国进口啤酒所属产业市场销售收入分析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一、2019-2024年中国进口啤酒所属产业市场总销售收入分析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2019-2024年中国进口啤酒所属产业产品成本费用分析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一、2019-2024年中国进口啤酒所属产业成本费用总额分析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2019-2024年中国进口啤酒所属产业利润总额分析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一、2019-2024年中国进口啤酒所属产业利润总额分析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我国进口啤酒所属产业进出口分析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我国进口啤酒产品进口分析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我国进口啤酒产品出口分析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我国进口啤酒产品进出口预测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三、2024年进口啤酒进口预测</w:t>
      </w:r>
      <w:r>
        <w:rPr>
          <w:rFonts w:hint="eastAsia"/>
        </w:rPr>
        <w:br/>
      </w:r>
      <w:r>
        <w:rPr>
          <w:rFonts w:hint="eastAsia"/>
        </w:rPr>
        <w:t>　　　　四、2024年进口啤酒出口预测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进口啤酒行业竞争格局分析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进口啤酒所属行业主要企业竞争力分析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2019-2024年进口啤酒行业竞争格局分析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一、2024年进口啤酒行业竞争分析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二、2024年中外进口啤酒产品竞争分析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三、2019-2024年国内外进口啤酒竞争分析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四、2019-2024年我国进口啤酒市场竞争分析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五、2019-2024年我国进口啤酒市场集中度分析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六、2024-2030年国内主要进口啤酒企业动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进口啤酒企业竞争策略分析</w:t>
      </w:r>
      <w:r>
        <w:rPr>
          <w:rFonts w:hint="eastAsia"/>
        </w:rPr>
        <w:br/>
      </w:r>
      <w:r>
        <w:rPr>
          <w:rFonts w:hint="eastAsia"/>
        </w:rPr>
        <w:t>　　第一节 进口啤酒市场竞争策略分析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一、2024年进口啤酒市场增长潜力分析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二、2024年进口啤酒主要潜力品种分析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三、现有进口啤酒产品竞争策略分析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四、潜力进口啤酒品种竞争策略选择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进口啤酒企业竞争策略分析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一、国际经济形势对进口啤酒行业竞争格局的影响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二、全球经济下进口啤酒行业竞争格局的变化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三、2024-2030年我国进口啤酒市场竞争趋势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四、2024-2030年进口啤酒行业竞争格局展望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五、2024-2030年进口啤酒行业竞争策略分析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六、2024-2030年进口啤酒企业竞争策略分析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主要进口啤酒企业竞争分析</w:t>
      </w:r>
      <w:r>
        <w:rPr>
          <w:rFonts w:hint="eastAsia"/>
        </w:rPr>
        <w:br/>
      </w:r>
      <w:r>
        <w:rPr>
          <w:rFonts w:hint="eastAsia"/>
        </w:rPr>
        <w:t>　　第一节 百威啤酒集团有限公司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嘉士伯啤酒集团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英博啤酒集团旗下品牌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喜利得（中国）有限公司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科罗娜Corona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巴西安贝夫公司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南非啤酒集团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美乐 Miller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日本麒麟控股株式会社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日本朝日啤酒集团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进口啤酒行业发展趋势分析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2024年进口啤酒行业发展趋势分析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2024-2030年中国进口啤酒市场趋势分析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一、2019-2024年进口啤酒市场趋势总结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二、2024-2030年进口啤酒发展趋势分析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三、2024-2030年进口啤酒市场发展空间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四、2024-2030年进口啤酒产业政策趋向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五、2024-2030年进口啤酒技术革新趋势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六、2024-2030年进口啤酒价格走势分析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未来进口啤酒行业发展预测</w:t>
      </w:r>
      <w:r>
        <w:rPr>
          <w:rFonts w:hint="eastAsia"/>
        </w:rPr>
        <w:br/>
      </w:r>
      <w:r>
        <w:rPr>
          <w:rFonts w:hint="eastAsia"/>
        </w:rPr>
        <w:t>　　第一节 未来进口啤酒需求与消费预测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一、2024-2030年进口啤酒产品消费预测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二、2024-2030年进口啤酒市场规模预测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三、2024-2030年进口啤酒行业总产值预测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四、2024-2030年进口啤酒行业销售收入预测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五、2024-2030年进口啤酒行业总资产预测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2024-2030年中国进口啤酒行业供需预测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一、2024-2030年中国进口啤酒供给预测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二、2024-2030年中国进口啤酒产量预测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三、2024-2030年中国进口啤酒需求预测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四、2024-2030年中国进口啤酒供需平衡预测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五、2024-2030年中国进口啤酒产品价格预测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六、2024-2030年主要进口啤酒产品进出口预测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进口啤酒行业投资现状分析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2024年进口啤酒行业投资情况分析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2024年进口啤酒行业投资情况分析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进口啤酒行业投资环境分析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一、2024年进口啤酒行业政策环境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进口啤酒行业投资机会与风险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进口啤酒行业投资效益分析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一、2019-2024年进口啤酒所属行业投资状况分析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二、2024-2030年进口啤酒所属行业投资效益分析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三、2024-2030年进口啤酒行业投资趋势预测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四、2024-2030年进口啤酒行业的投资方向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五、2024-2030年进口啤酒行业投资的建议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影响进口啤酒行业发展的主要因素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一、2024-2030年影响进口啤酒行业运行的有利因素分析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二、2024-2030年影响进口啤酒行业运行的稳定因素分析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三、2024-2030年影响进口啤酒行业运行的不利因素分析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四、2024-2030年我国进口啤酒行业发展面临的挑战分析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五、2024-2030年我国进口啤酒行业发展面临的机遇分析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进口啤酒行业投资风险及控制策略分析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一、2024-2030年进口啤酒行业市场风险及控制策略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二、2024-2030年进口啤酒行业政策风险及控制策略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三、2024-2030年进口啤酒行业经营风险及控制策略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四、2024-2030年进口啤酒行业技术风险及控制策略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五、2024-2030年进口啤酒同业竞争风险及控制策略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六、2024-2030年进口啤酒行业其他风险及控制策略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进口啤酒行业投资战略研究</w:t>
      </w:r>
      <w:r>
        <w:rPr>
          <w:rFonts w:hint="eastAsia"/>
        </w:rPr>
        <w:br/>
      </w:r>
      <w:r>
        <w:rPr>
          <w:rFonts w:hint="eastAsia"/>
        </w:rPr>
        <w:t>　　第一节 进口啤酒行业发展战略研究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对我国进口啤酒品牌的战略思考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二、进口啤酒实施品牌战略的意义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三、进口啤酒企业品牌的现状分析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四、我国进口啤酒企业的品牌战略</w:t>
      </w:r>
      <w:r>
        <w:rPr>
          <w:rFonts w:hint="eastAsia"/>
        </w:rPr>
        <w:br/>
      </w:r>
      <w:r>
        <w:rPr>
          <w:rFonts w:hint="eastAsia"/>
        </w:rPr>
        <w:t>　　　　五、进口啤酒品牌战略管理的策略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中-智林-：进口啤酒行业投资战略研究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一、2024年进口啤酒行业投资战略</w:t>
      </w:r>
      <w:r>
        <w:rPr>
          <w:rFonts w:hint="eastAsia"/>
        </w:rPr>
        <w:br/>
      </w:r>
      <w:r>
        <w:rPr>
          <w:rFonts w:hint="eastAsia"/>
        </w:rPr>
        <w:t>　　　　二、2024年进口啤酒行业投资战略研究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三、2024-2030年进口啤酒行业投资形势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四、2024-2030年进口啤酒行业投资战略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进口啤酒产业链分析</w:t>
      </w:r>
      <w:r>
        <w:rPr>
          <w:rFonts w:hint="eastAsia"/>
        </w:rPr>
        <w:br/>
      </w:r>
      <w:r>
        <w:rPr>
          <w:rFonts w:hint="eastAsia"/>
        </w:rPr>
        <w:t>　　图表 国际进口啤酒市场规模</w:t>
      </w:r>
      <w:r>
        <w:rPr>
          <w:rFonts w:hint="eastAsia"/>
        </w:rPr>
        <w:br/>
      </w:r>
      <w:r>
        <w:rPr>
          <w:rFonts w:hint="eastAsia"/>
        </w:rPr>
        <w:t>　　图表 国际进口啤酒生命周期</w:t>
      </w:r>
      <w:r>
        <w:rPr>
          <w:rFonts w:hint="eastAsia"/>
        </w:rPr>
        <w:br/>
      </w:r>
      <w:r>
        <w:rPr>
          <w:rFonts w:hint="eastAsia"/>
        </w:rPr>
        <w:t>　　图表 进口啤酒行业链结构图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2019-2024年全球进口啤酒需求趋势图</w:t>
      </w:r>
      <w:r>
        <w:rPr>
          <w:rFonts w:hint="eastAsia"/>
        </w:rPr>
        <w:br/>
      </w:r>
      <w:r>
        <w:rPr>
          <w:rFonts w:hint="eastAsia"/>
        </w:rPr>
        <w:t>　　图表 2019-2024年进口啤酒行业销售规模/市场容量增长趋势图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a82e9041c4a6a" w:history="1">
        <w:r>
          <w:rPr>
            <w:rStyle w:val="Hyperlink"/>
          </w:rPr>
          <w:t>2024-2030年中国进口啤酒行业现状全面调研与发展趋势报告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a82e9041c4a6a" w:history="1">
        <w:r>
          <w:rPr>
            <w:rStyle w:val="Hyperlink"/>
          </w:rPr>
          <w:t>https://www.20087.com/8/75/JinKouPiJiuFaZhanQuShiYuCe.html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31568bed14942" w:history="1">
      <w:r>
        <w:rPr>
          <w:rStyle w:val="Hyperlink"/>
        </w:rPr>
        <w:t>2024-2030年中国进口啤酒行业现状全面调研与发展趋势报告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nKouPiJiuFaZhanQuShiYuCe.html" TargetMode="External" Id="R019a82e9041c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nKouPiJiuFaZhanQuShiYuCe.html" TargetMode="External" Id="Rc8531568bed1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2024-04-07T23:10:00Z</dcterms:created>
  <dcterms:modified xsi:type="dcterms:W3CDTF">2024-04-08T00:10:00Z</dcterms:modified>
  <dc:subject>2024-2030年中国进口啤酒行业现状全面调研与发展趋势报告</dc:subject>
  <dc:title>2024-2030年中国进口啤酒行业现状全面调研与发展趋势报告</dc:title>
  <cp:keywords>2024-2030年中国进口啤酒行业现状全面调研与发展趋势报告</cp:keywords>
  <dc:description>2024-2030年中国进口啤酒行业现状全面调研与发展趋势报告</dc:description>
</cp:coreProperties>
</file>