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253545554b9c" w:history="1">
              <w:r>
                <w:rPr>
                  <w:rStyle w:val="Hyperlink"/>
                </w:rPr>
                <w:t>全球与中国中式炉灶行业市场调研及发展前景分析报告（2026-2032年）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253545554b9c" w:history="1">
              <w:r>
                <w:rPr>
                  <w:rStyle w:val="Hyperlink"/>
                </w:rPr>
                <w:t>全球与中国中式炉灶行业市场调研及发展前景分析报告（2026-2032年）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253545554b9c" w:history="1">
                <w:r>
                  <w:rPr>
                    <w:rStyle w:val="Hyperlink"/>
                  </w:rPr>
                  <w:t>https://www.20087.com/1/16/ZhongShiLuZaoDeXianZhuangYuQianJing.html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炉灶是餐饮后厨的核心烹饪设备，以高火力（通常≥30kW）、猛火爆炒为特点，普遍采用鼓风燃烧、铸铁炉头及不锈钢结构，强调热效率、点火可靠性与油烟抽排协同设计。现代商用中式炉灶逐步引入电子点火、熄火保护、燃气比例调节及低氮氧化物燃烧技术，以满足环保与安全规范。在连锁餐饮标准化趋势下，部分型号集成定时控温与能耗计量功能。然而，在开放式厨房明火管理风险高、燃气泄漏隐患未彻底消除，以及传统高能耗模式与“双碳”目标存在张力等问题，仍是行业转型的主要压力源。</w:t>
      </w:r>
      <w:r>
        <w:rPr>
          <w:rFonts w:hint="eastAsia"/>
        </w:rPr>
        <w:br/>
      </w:r>
      <w:r>
        <w:rPr>
          <w:rFonts w:hint="eastAsia"/>
        </w:rPr>
        <w:t>　　中式炉灶将朝着电气化替代、智能烹饪与绿色燃烧方向深化变革。市场调研网指出，未来，大功率电磁灶与红外辐射灶将凭借精准控温与零排放优势加速渗透；AI菜谱引擎可联动火力与时间实现标准化复刻。在燃气机型端，富氧燃烧与催化还原技术将进一步降低NOx排放。同时，IoT平台将实现设备状态监控与预防性维护。长远来看，中式炉灶将从“热能发生器”转型为“智能烹饪执行终端”，在餐饮工业化与可持续厨房建设中平衡风味传承、操作安全与环境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c6253545554b9c" w:history="1">
        <w:r>
          <w:rPr>
            <w:rStyle w:val="Hyperlink"/>
          </w:rPr>
          <w:t>全球与中国中式炉灶行业市场调研及发展前景分析报告（2026-2032年）</w:t>
        </w:r>
      </w:hyperlink>
      <w:r>
        <w:rPr>
          <w:rFonts w:hint="eastAsia"/>
        </w:rPr>
        <w:t>》，2025年中式炉灶行业市场规模达 亿元，预计2032年市场规模将达 亿元，期间年均复合增长率（CAGR）达 %。报告系统梳理了中式炉灶行业的产业链结构，详细解读了中式炉灶市场规模、需求变化及价格动态，并对中式炉灶行业现状进行了全面分析。报告基于详实数据，科学预测了中式炉灶市场前景与发展趋势，同时聚焦中式炉灶重点企业的经营表现，剖析了行业竞争格局、市场集中度及品牌影响力。通过对中式炉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按产品类型细分，全球中式炉灶市场规模2021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丙烷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按应用细分，全球中式炉灶市场规模2021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中式炉灶行业发展总体概况</w:t>
      </w:r>
      <w:r>
        <w:rPr>
          <w:rFonts w:hint="eastAsia"/>
        </w:rPr>
        <w:br/>
      </w:r>
      <w:r>
        <w:rPr>
          <w:rFonts w:hint="eastAsia"/>
        </w:rPr>
        <w:t>　　　　1.5.2 中式炉灶行业发展主要特点</w:t>
      </w:r>
      <w:r>
        <w:rPr>
          <w:rFonts w:hint="eastAsia"/>
        </w:rPr>
        <w:br/>
      </w:r>
      <w:r>
        <w:rPr>
          <w:rFonts w:hint="eastAsia"/>
        </w:rPr>
        <w:t>　　　　1.5.3 中式炉灶行业发展影响因素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中式炉灶有利因素</w:t>
      </w:r>
      <w:r>
        <w:rPr>
          <w:rFonts w:hint="eastAsia"/>
        </w:rPr>
        <w:br/>
      </w:r>
      <w:r>
        <w:rPr>
          <w:rFonts w:hint="eastAsia"/>
        </w:rPr>
        <w:t>　　　　1.5.3 .2 中式炉灶不利因素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全球市场，近三年中式炉灶主要企业占有率及排名（按销量）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中式炉灶主要企业在国际市场占有率（按销量，2023-2026）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2025年中式炉灶主要企业在国际市场排名（按销量）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全球市场主要企业中式炉灶销量（2023-2026）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全球市场，近三年中式炉灶主要企业占有率及排名（按收入）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中式炉灶主要企业在国际市场占有率（按收入，2023-2026）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2025年中式炉灶主要企业在国际市场排名（按收入）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全球市场主要企业中式炉灶销售收入（2023-2026）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全球市场主要企业中式炉灶销售价格（2023-2026）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中国市场，近三年中式炉灶主要企业占有率及排名（按销量）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中式炉灶主要企业在中国市场占有率（按销量，2023-2026）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2025年中式炉灶主要企业在中国市场排名（按销量）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中国市场主要企业中式炉灶销量（2023-2026）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中国市场，近三年中式炉灶主要企业占有率及排名（按收入）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中式炉灶主要企业在中国市场占有率（按收入，2023-2026）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2025年中式炉灶主要企业在中国市场排名（按收入）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中国市场主要企业中式炉灶销售收入（2023-2026）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全球主要厂商中式炉灶总部及产地分布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全球主要厂商成立时间及中式炉灶商业化日期</w:t>
      </w:r>
      <w:r>
        <w:rPr>
          <w:rFonts w:hint="eastAsia"/>
        </w:rPr>
        <w:br/>
      </w:r>
      <w:r>
        <w:rPr>
          <w:rFonts w:hint="eastAsia"/>
        </w:rPr>
        <w:t>　　2.8 全球主要厂商中式炉灶产品类型及应用</w:t>
      </w:r>
      <w:r>
        <w:rPr>
          <w:rFonts w:hint="eastAsia"/>
        </w:rPr>
        <w:br/>
      </w:r>
      <w:r>
        <w:rPr>
          <w:rFonts w:hint="eastAsia"/>
        </w:rPr>
        <w:t>　　2.9 中式炉灶行业集中度、竞争程度分析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中式炉灶行业集中度分析：2025年全球Top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全球中式炉灶第一梯队、第二梯队和第三梯队生产商（品牌）及市场份额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全球中式炉灶总体规模分析</w:t>
      </w:r>
      <w:r>
        <w:rPr>
          <w:rFonts w:hint="eastAsia"/>
        </w:rPr>
        <w:br/>
      </w:r>
      <w:r>
        <w:rPr>
          <w:rFonts w:hint="eastAsia"/>
        </w:rPr>
        <w:t>　　3.1 全球中式炉灶供需现状及预测（2021-2032）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全球中式炉灶产能、产量、产能利用率及发展趋势（2021-2032）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全球中式炉灶产量、需求量及发展趋势（2021-2032）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全球主要地区中式炉灶产量及发展趋势（2021-2032）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全球主要地区中式炉灶产量（2021-2026）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全球主要地区中式炉灶产量（2027-2032）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全球主要地区中式炉灶产量市场份额（2021-2032）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中国中式炉灶供需现状及预测（2021-2032）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中国中式炉灶产能、产量、产能利用率及发展趋势（2021-2032）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中国中式炉灶产量、市场需求量及发展趋势（2021-2032）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中国市场中式炉灶进出口（2021-2032）</w:t>
      </w:r>
      <w:r>
        <w:rPr>
          <w:rFonts w:hint="eastAsia"/>
        </w:rPr>
        <w:br/>
      </w:r>
      <w:r>
        <w:rPr>
          <w:rFonts w:hint="eastAsia"/>
        </w:rPr>
        <w:t>　　3.4 全球中式炉灶销量及销售额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全球市场中式炉灶销售额（2021-2032）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全球市场中式炉灶销量（2021-2032）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全球市场中式炉灶价格趋势（2021-2032）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全球中式炉灶主要地区分析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全球主要地区中式炉灶市场规模分析：2021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全球主要地区中式炉灶销售收入及市场份额（2021-2026）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全球主要地区中式炉灶销售收入预测（2027-2032）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全球主要地区中式炉灶销量分析：2021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全球主要地区中式炉灶销量及市场份额预测（2027-2032）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不同产品类型中式炉灶分析</w:t>
      </w:r>
      <w:r>
        <w:rPr>
          <w:rFonts w:hint="eastAsia"/>
        </w:rPr>
        <w:br/>
      </w:r>
      <w:r>
        <w:rPr>
          <w:rFonts w:hint="eastAsia"/>
        </w:rPr>
        <w:t>　　6.1 全球不同产品类型中式炉灶销量（2021-2032）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全球不同产品类型中式炉灶销量预测（2027-2032）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全球不同产品类型中式炉灶收入（2021-2032）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全球不同产品类型中式炉灶收入及市场份额（2021-2026）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全球不同产品类型中式炉灶收入预测（2027-2032）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全球不同产品类型中式炉灶价格走势（2021-2032）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中国不同产品类型中式炉灶销量（2021-2032）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中国不同产品类型中式炉灶销量预测（2027-2032）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中国不同产品类型中式炉灶收入（2021-2032）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中国不同产品类型中式炉灶收入及市场份额（2021-2026）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中国不同产品类型中式炉灶收入预测（2027-2032）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不同应用中式炉灶分析</w:t>
      </w:r>
      <w:r>
        <w:rPr>
          <w:rFonts w:hint="eastAsia"/>
        </w:rPr>
        <w:br/>
      </w:r>
      <w:r>
        <w:rPr>
          <w:rFonts w:hint="eastAsia"/>
        </w:rPr>
        <w:t>　　7.1 全球不同应用中式炉灶销量（2021-2032）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全球不同应用中式炉灶销量预测（2027-2032）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全球不同应用中式炉灶收入（2021-2032）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全球不同应用中式炉灶收入及市场份额（2021-2026）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全球不同应用中式炉灶收入预测（2027-2032）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全球不同应用中式炉灶价格走势（2021-2032）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中国不同应用中式炉灶销量（2021-2032）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中国不同应用中式炉灶销量预测（2027-2032）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中国不同应用中式炉灶收入（2021-2032）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中国不同应用中式炉灶收入及市场份额（2021-2026）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中国不同应用中式炉灶收入预测（2027-2032）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中式炉灶行业发展趋势</w:t>
      </w:r>
      <w:r>
        <w:rPr>
          <w:rFonts w:hint="eastAsia"/>
        </w:rPr>
        <w:br/>
      </w:r>
      <w:r>
        <w:rPr>
          <w:rFonts w:hint="eastAsia"/>
        </w:rPr>
        <w:t>　　8.2 中式炉灶行业主要驱动因素</w:t>
      </w:r>
      <w:r>
        <w:rPr>
          <w:rFonts w:hint="eastAsia"/>
        </w:rPr>
        <w:br/>
      </w:r>
      <w:r>
        <w:rPr>
          <w:rFonts w:hint="eastAsia"/>
        </w:rPr>
        <w:t>　　8.3 中式炉灶中国企业SWOT分析</w:t>
      </w:r>
      <w:r>
        <w:rPr>
          <w:rFonts w:hint="eastAsia"/>
        </w:rPr>
        <w:br/>
      </w:r>
      <w:r>
        <w:rPr>
          <w:rFonts w:hint="eastAsia"/>
        </w:rPr>
        <w:t>　　8.4 中国中式炉灶行业政策环境分析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中式炉灶行业产业链简介</w:t>
      </w:r>
      <w:r>
        <w:rPr>
          <w:rFonts w:hint="eastAsia"/>
        </w:rPr>
        <w:br/>
      </w:r>
      <w:r>
        <w:rPr>
          <w:rFonts w:hint="eastAsia"/>
        </w:rPr>
        <w:t>　　　　9.1.1 中式炉灶行业供应链分析</w:t>
      </w:r>
      <w:r>
        <w:rPr>
          <w:rFonts w:hint="eastAsia"/>
        </w:rPr>
        <w:br/>
      </w:r>
      <w:r>
        <w:rPr>
          <w:rFonts w:hint="eastAsia"/>
        </w:rPr>
        <w:t>　　　　9.1.2 中式炉灶主要原料及供应情况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中式炉灶行业采购模式</w:t>
      </w:r>
      <w:r>
        <w:rPr>
          <w:rFonts w:hint="eastAsia"/>
        </w:rPr>
        <w:br/>
      </w:r>
      <w:r>
        <w:rPr>
          <w:rFonts w:hint="eastAsia"/>
        </w:rPr>
        <w:t>　　9.3 中式炉灶行业生产模式</w:t>
      </w:r>
      <w:r>
        <w:rPr>
          <w:rFonts w:hint="eastAsia"/>
        </w:rPr>
        <w:br/>
      </w:r>
      <w:r>
        <w:rPr>
          <w:rFonts w:hint="eastAsia"/>
        </w:rPr>
        <w:t>　　9.4 中式炉灶行业销售模式及销售渠道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按产品类型细分，全球中式炉灶市场规模2021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按应用细分，全球中式炉灶市场规模（CAGR）2021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中式炉灶行业发展主要特点</w:t>
      </w:r>
      <w:r>
        <w:rPr>
          <w:rFonts w:hint="eastAsia"/>
        </w:rPr>
        <w:br/>
      </w:r>
      <w:r>
        <w:rPr>
          <w:rFonts w:hint="eastAsia"/>
        </w:rPr>
        <w:t>　　表 4： 中式炉灶行业发展有利因素分析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中式炉灶行业发展不利因素分析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进入中式炉灶行业壁垒</w:t>
      </w:r>
      <w:r>
        <w:rPr>
          <w:rFonts w:hint="eastAsia"/>
        </w:rPr>
        <w:br/>
      </w:r>
      <w:r>
        <w:rPr>
          <w:rFonts w:hint="eastAsia"/>
        </w:rPr>
        <w:t>　　表 7： 中式炉灶主要企业在国际市场占有率（按销量，2023-2026）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2025年中式炉灶主要企业在国际市场排名（按销量）&amp;（千件）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全球市场主要企业中式炉灶销量（2023-2026）&amp;（千件）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中式炉灶主要企业在国际市场占有率（按收入，2023-2026）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2025年中式炉灶主要企业在国际市场排名（按收入）&amp;（万元）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全球市场主要企业中式炉灶销售收入（2023-2026）&amp;（万元）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全球市场主要企业中式炉灶销售价格（2023-2026）&amp;（元/件）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中式炉灶主要企业在中国市场占有率（按销量，2023-2026）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2025年中式炉灶主要企业在中国市场排名（按销量）&amp;（千件）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中国市场主要企业中式炉灶销量（2023-2026）&amp;（千件）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中式炉灶主要企业在中国市场占有率（按收入，2023-2026）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2025年中式炉灶主要企业在中国市场排名（按收入）&amp;（万元）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中国市场主要企业中式炉灶销售收入（2023-2026）&amp;（万元）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全球主要厂商中式炉灶总部及产地分布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全球主要厂商成立时间及中式炉灶商业化日期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全球主要厂商中式炉灶产品类型及应用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2025年全球中式炉灶主要厂商市场地位（第一梯队、第二梯队和第三梯队）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全球中式炉灶市场投资、并购等现状分析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全球主要地区中式炉灶产量增速（CAGR）：（2021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全球主要地区中式炉灶产量（2021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全球主要地区中式炉灶产量（2021-2026）&amp;（千件）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全球主要地区中式炉灶产量（2027-2032）&amp;（千件）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全球主要地区中式炉灶产量市场份额（2021-2026）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全球主要地区中式炉灶产量市场份额（2027-2032）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中国市场中式炉灶产量、销量、进出口（2021-2026）&amp;（千件）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中国市场中式炉灶产量、销量、进出口预测（2027-2032）&amp;（千件）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全球主要地区中式炉灶销售收入增速：（2021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全球主要地区中式炉灶销售收入（2021-2026）&amp;（万元）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全球主要地区中式炉灶销售收入市场份额（2021-2026）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全球主要地区中式炉灶收入（2027-2032）&amp;（万元）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全球主要地区中式炉灶收入市场份额（2027-2032）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全球主要地区中式炉灶销量（千件）：2021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全球主要地区中式炉灶销量（2027-2032）&amp;（千件）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全球主要地区中式炉灶销量份额（2027-2032）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全球不同产品类型中式炉灶销量预测（2027-2032）&amp;（千件）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全球市场不同产品类型中式炉灶销量市场份额预测（2027-2032）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全球不同产品类型中式炉灶收入（2021-2026）&amp;（万元）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全球不同产品类型中式炉灶收入市场份额（2021-2026）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全球不同产品类型中式炉灶收入预测（2027-2032）&amp;（万元）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全球不同产品类型中式炉灶收入市场份额预测（2027-2032）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中国不同产品类型中式炉灶销量预测（2027-2032）&amp;（千件）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全球市场不同产品类型中式炉灶销量市场份额预测（2027-2032）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中国不同产品类型中式炉灶收入（2021-2026）&amp;（万元）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中国不同产品类型中式炉灶收入市场份额（2021-2026）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中国不同产品类型中式炉灶收入预测（2027-2032）&amp;（万元）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中国不同产品类型中式炉灶收入市场份额预测（2027-2032）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全球不同应用中式炉灶销量预测（2027-2032）&amp;（千件）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全球市场不同应用中式炉灶销量市场份额预测（2027-2032）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全球不同应用中式炉灶收入（2021-2026）&amp;（万元）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全球不同应用中式炉灶收入市场份额（2021-2026）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全球不同应用中式炉灶收入预测（2027-2032）&amp;（万元）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全球不同应用中式炉灶收入市场份额预测（2027-2032）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中国不同应用中式炉灶销量预测（2027-2032）&amp;（千件）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中国市场不同应用中式炉灶销量市场份额预测（2027-2032）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中国不同应用中式炉灶收入（2021-2026）&amp;（万元）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中国不同应用中式炉灶收入市场份额（2021-2026）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中国不同应用中式炉灶收入预测（2027-2032）&amp;（万元）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中国不同应用中式炉灶收入市场份额预测（2027-2032）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中式炉灶行业发展趋势</w:t>
      </w:r>
      <w:r>
        <w:rPr>
          <w:rFonts w:hint="eastAsia"/>
        </w:rPr>
        <w:br/>
      </w:r>
      <w:r>
        <w:rPr>
          <w:rFonts w:hint="eastAsia"/>
        </w:rPr>
        <w:t>　　表 166： 中式炉灶行业主要驱动因素</w:t>
      </w:r>
      <w:r>
        <w:rPr>
          <w:rFonts w:hint="eastAsia"/>
        </w:rPr>
        <w:br/>
      </w:r>
      <w:r>
        <w:rPr>
          <w:rFonts w:hint="eastAsia"/>
        </w:rPr>
        <w:t>　　表 167： 中式炉灶行业供应链分析</w:t>
      </w:r>
      <w:r>
        <w:rPr>
          <w:rFonts w:hint="eastAsia"/>
        </w:rPr>
        <w:br/>
      </w:r>
      <w:r>
        <w:rPr>
          <w:rFonts w:hint="eastAsia"/>
        </w:rPr>
        <w:t>　　表 168： 中式炉灶上游原料供应商</w:t>
      </w:r>
      <w:r>
        <w:rPr>
          <w:rFonts w:hint="eastAsia"/>
        </w:rPr>
        <w:br/>
      </w:r>
      <w:r>
        <w:rPr>
          <w:rFonts w:hint="eastAsia"/>
        </w:rPr>
        <w:t>　　表 169： 中式炉灶主要地区不同应用客户分析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中式炉灶典型经销商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中式炉灶产品图片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全球不同产品类型中式炉灶销售额2021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全球不同产品类型中式炉灶市场份额2025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丙烷产品图片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全球不同应用中式炉灶市场份额2025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2025年全球前五大生产商中式炉灶市场份额</w:t>
      </w:r>
      <w:r>
        <w:rPr>
          <w:rFonts w:hint="eastAsia"/>
        </w:rPr>
        <w:br/>
      </w:r>
      <w:r>
        <w:rPr>
          <w:rFonts w:hint="eastAsia"/>
        </w:rPr>
        <w:t>　　图 12： 2025年全球中式炉灶第一梯队、第二梯队和第三梯队厂商及市场份额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全球中式炉灶产能、产量、产能利用率及发展趋势（2021-2032）&amp;（千件）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全球中式炉灶产量、需求量及发展趋势（2021-2032）&amp;（千件）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全球主要地区中式炉灶产量市场份额（2021-2032）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中国中式炉灶产能、产量、产能利用率及发展趋势（2021-2032）&amp;（千件）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中国中式炉灶产量、市场需求量及发展趋势（2021-2032）&amp;（千件）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全球中式炉灶市场销售额及增长率：（2021-2032）&amp;（万元）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全球市场中式炉灶市场规模：2021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全球市场中式炉灶价格趋势（2021-2032）&amp;（元/件）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全球主要地区中式炉灶销售收入（2021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全球主要地区中式炉灶销售收入市场份额（2021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全球不同产品类型中式炉灶价格走势（2021-2032）&amp;（元/件）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全球不同应用中式炉灶价格走势（2021-2032）&amp;（元/件）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中式炉灶中国企业SWOT分析</w:t>
      </w:r>
      <w:r>
        <w:rPr>
          <w:rFonts w:hint="eastAsia"/>
        </w:rPr>
        <w:br/>
      </w:r>
      <w:r>
        <w:rPr>
          <w:rFonts w:hint="eastAsia"/>
        </w:rPr>
        <w:t>　　图 43： 中式炉灶产业链</w:t>
      </w:r>
      <w:r>
        <w:rPr>
          <w:rFonts w:hint="eastAsia"/>
        </w:rPr>
        <w:br/>
      </w:r>
      <w:r>
        <w:rPr>
          <w:rFonts w:hint="eastAsia"/>
        </w:rPr>
        <w:t>　　图 44： 中式炉灶行业采购模式分析</w:t>
      </w:r>
      <w:r>
        <w:rPr>
          <w:rFonts w:hint="eastAsia"/>
        </w:rPr>
        <w:br/>
      </w:r>
      <w:r>
        <w:rPr>
          <w:rFonts w:hint="eastAsia"/>
        </w:rPr>
        <w:t>　　图 45： 中式炉灶行业生产模式</w:t>
      </w:r>
      <w:r>
        <w:rPr>
          <w:rFonts w:hint="eastAsia"/>
        </w:rPr>
        <w:br/>
      </w:r>
      <w:r>
        <w:rPr>
          <w:rFonts w:hint="eastAsia"/>
        </w:rPr>
        <w:t>　　图 46： 中式炉灶行业销售模式分析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253545554b9c" w:history="1">
        <w:r>
          <w:rPr>
            <w:rStyle w:val="Hyperlink"/>
          </w:rPr>
          <w:t>全球与中国中式炉灶行业市场调研及发展前景分析报告（2026-2032年）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253545554b9c" w:history="1">
        <w:r>
          <w:rPr>
            <w:rStyle w:val="Hyperlink"/>
          </w:rPr>
          <w:t>https://www.20087.com/1/16/ZhongShiLuZaoDeXianZhuangYuQianJing.html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热点：嵌入式燃气灶和台式燃气灶区别、中式灶具、广式炉灶、中式灶台图片大全、炉具和灶具区别、中式炉头、柴炉灶的价格与图片、新中式灶台面用什么颜色好、灶具炉具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60ab2f64548a8" w:history="1">
      <w:r>
        <w:rPr>
          <w:rStyle w:val="Hyperlink"/>
        </w:rPr>
        <w:t>全球与中国中式炉灶行业市场调研及发展前景分析报告（2026-2032年）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ongShiLuZaoDeXianZhuangYuQianJing.html" TargetMode="External" Id="Rb0c625354555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ongShiLuZaoDeXianZhuangYuQianJing.html" TargetMode="External" Id="R8bf60ab2f645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2026-03-20T02:42:15Z</dcterms:created>
  <dcterms:modified xsi:type="dcterms:W3CDTF">2026-03-20T03:42:15Z</dcterms:modified>
  <dc:subject>全球与中国中式炉灶行业市场调研及发展前景分析报告（2026-2032年）</dc:subject>
  <dc:title>全球与中国中式炉灶行业市场调研及发展前景分析报告（2026-2032年）</dc:title>
  <cp:keywords>全球与中国中式炉灶行业市场调研及发展前景分析报告（2026-2032年）</cp:keywords>
  <dc:description>全球与中国中式炉灶行业市场调研及发展前景分析报告（2026-2032年）</dc:description>
</cp:coreProperties>
</file>