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5b8c1f13b4210" w:history="1">
              <w:r>
                <w:rPr>
                  <w:rStyle w:val="Hyperlink"/>
                </w:rPr>
                <w:t>中国湿地公园市场调查研究与前景趋势报告（2025-2031年）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5b8c1f13b4210" w:history="1">
              <w:r>
                <w:rPr>
                  <w:rStyle w:val="Hyperlink"/>
                </w:rPr>
                <w:t>中国湿地公园市场调查研究与前景趋势报告（2025-2031年）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5b8c1f13b4210" w:history="1">
                <w:r>
                  <w:rPr>
                    <w:rStyle w:val="Hyperlink"/>
                  </w:rPr>
                  <w:t>https://www.20087.com/1/76/ShiDiGongYuanFaZhanXianZhuangQianJing.html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地公园是以保护和恢复自然湿地生态系统为核心目标，兼具生态保育、科普教育、休闲观光与科研监测等多种功能的城市绿地类型，广泛分布于河流交汇区、湖泊周边、沿海滩涂等生态敏感区域。湿地公园可维持生物多样性、调节水文循环、净化水质并提供市民亲近自然的空间。近年来，随着生态文明建设深入推进与城市更新计划实施，湿地公园在植被恢复、栖息地重建与景观营造方面持续优化，部分地区已建立生态步道、观鸟平台与湿地科普馆等配套设施。然而，行业内仍面临生态保护与旅游开发之间的平衡难题、外来物种入侵风险增加、公众参与机制不健全等问题，影响湿地功能的可持续发挥。</w:t>
      </w:r>
      <w:r>
        <w:rPr>
          <w:rFonts w:hint="eastAsia"/>
        </w:rPr>
        <w:br/>
      </w:r>
      <w:r>
        <w:rPr>
          <w:rFonts w:hint="eastAsia"/>
        </w:rPr>
        <w:t>　　未来，湿地公园的发展将围绕生态修复、智慧管理与多元融合展开。随着遥感监测、AI生态识别与水体自净技术的应用，公园将在动植物种群动态跟踪与生态环境调控方面实现精细化管理，提升生态系统的自我修复能力。同时，结合VR虚拟导览、数字化教育平台与志愿者管理体系，行业将推动从传统游览型公园向生态体验与科学传播中心转型。此外，在国家自然保护地体系构建与绿色城市发展政策推动下，湿地公园还将加速纳入城市蓝绿网络、海绵城市建设与碳汇计量体系。整体来看，湿地公园将在生态保护与社会服务的双重导向下，持续向智慧、复合、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5b8c1f13b4210" w:history="1">
        <w:r>
          <w:rPr>
            <w:rStyle w:val="Hyperlink"/>
          </w:rPr>
          <w:t>中国湿地公园市场调查研究与前景趋势报告（2025-2031年）</w:t>
        </w:r>
      </w:hyperlink>
      <w:r>
        <w:rPr>
          <w:rFonts w:hint="eastAsia"/>
        </w:rPr>
        <w:t>》从市场规模、需求变化及价格动态等维度，系统解析了湿地公园行业的现状与发展趋势。报告深入分析了湿地公园产业链各环节，科学预测了市场前景与技术发展方向，同时聚焦湿地公园细分市场特点及重点企业的经营表现，揭示了湿地公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湿地公园产业概述</w:t>
      </w:r>
      <w:r>
        <w:rPr>
          <w:rFonts w:hint="eastAsia"/>
        </w:rPr>
        <w:br/>
      </w:r>
      <w:r>
        <w:rPr>
          <w:rFonts w:hint="eastAsia"/>
        </w:rPr>
        <w:t>　　第一节 湿地公园定义与分类</w:t>
      </w:r>
      <w:r>
        <w:rPr>
          <w:rFonts w:hint="eastAsia"/>
        </w:rPr>
        <w:br/>
      </w:r>
      <w:r>
        <w:rPr>
          <w:rFonts w:hint="eastAsia"/>
        </w:rPr>
        <w:t>　　第二节 湿地公园产业链结构及关键环节剖析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湿地公园商业模式与盈利模式解析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湿地公园经济指标与行业评估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全球湿地公园市场发展综述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2019-2024年全球湿地公园市场规模及增长趋势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主要国家与地区湿地公园市场对比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2025-2031年全球湿地公园行业发展趋势与前景预测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国际湿地公园市场发展趋势及对我国启示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二、对我国湿地公园市场的借鉴意义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中国湿地公园行业市场规模分析与预测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湿地公园市场的总体规模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一、2019-2024年湿地公园市场规模变化及趋势分析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二、2025年湿地公园行业市场规模特点</w:t>
      </w:r>
      <w:r>
        <w:rPr>
          <w:rFonts w:hint="eastAsia"/>
        </w:rPr>
        <w:br/>
      </w:r>
      <w:r>
        <w:rPr>
          <w:rFonts w:hint="eastAsia"/>
        </w:rPr>
        <w:t>　　第二节 湿地公园市场规模的构成</w:t>
      </w:r>
      <w:r>
        <w:rPr>
          <w:rFonts w:hint="eastAsia"/>
        </w:rPr>
        <w:br/>
      </w:r>
      <w:r>
        <w:rPr>
          <w:rFonts w:hint="eastAsia"/>
        </w:rPr>
        <w:t>　　　　一、湿地公园客户群体特征与偏好分析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二、不同类型湿地公园市场规模分布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三、各地区湿地公园市场规模差异与特点</w:t>
      </w:r>
      <w:r>
        <w:rPr>
          <w:rFonts w:hint="eastAsia"/>
        </w:rPr>
        <w:br/>
      </w:r>
      <w:r>
        <w:rPr>
          <w:rFonts w:hint="eastAsia"/>
        </w:rPr>
        <w:t>　　第三节 湿地公园市场规模的预测与展望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一、未来几年湿地公园市场规模增长预测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2024-2025年湿地公园行业技术发展现状及趋势分析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湿地公园行业技术发展现状分析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国内外湿地公园行业技术差距分析及差距形成的主要原因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湿地公园行业技术发展方向、趋势预测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提升湿地公园行业技术能力策略建议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2019-2024年中国湿地公园行业总体发展与财务状况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2019-2024年湿地公园行业规模情况</w:t>
      </w:r>
      <w:r>
        <w:rPr>
          <w:rFonts w:hint="eastAsia"/>
        </w:rPr>
        <w:br/>
      </w:r>
      <w:r>
        <w:rPr>
          <w:rFonts w:hint="eastAsia"/>
        </w:rPr>
        <w:t>　　　　一、湿地公园行业企业数量规模</w:t>
      </w:r>
      <w:r>
        <w:rPr>
          <w:rFonts w:hint="eastAsia"/>
        </w:rPr>
        <w:br/>
      </w:r>
      <w:r>
        <w:rPr>
          <w:rFonts w:hint="eastAsia"/>
        </w:rPr>
        <w:t>　　　　二、湿地公园行业从业人员规模</w:t>
      </w:r>
      <w:r>
        <w:rPr>
          <w:rFonts w:hint="eastAsia"/>
        </w:rPr>
        <w:br/>
      </w:r>
      <w:r>
        <w:rPr>
          <w:rFonts w:hint="eastAsia"/>
        </w:rPr>
        <w:t>　　　　三、湿地公园行业市场敏感性分析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2019-2024年湿地公园行业财务能力分析</w:t>
      </w:r>
      <w:r>
        <w:rPr>
          <w:rFonts w:hint="eastAsia"/>
        </w:rPr>
        <w:br/>
      </w:r>
      <w:r>
        <w:rPr>
          <w:rFonts w:hint="eastAsia"/>
        </w:rPr>
        <w:t>　　　　一、湿地公园行业盈利能力</w:t>
      </w:r>
      <w:r>
        <w:rPr>
          <w:rFonts w:hint="eastAsia"/>
        </w:rPr>
        <w:br/>
      </w:r>
      <w:r>
        <w:rPr>
          <w:rFonts w:hint="eastAsia"/>
        </w:rPr>
        <w:t>　　　　二、湿地公园行业偿债能力</w:t>
      </w:r>
      <w:r>
        <w:rPr>
          <w:rFonts w:hint="eastAsia"/>
        </w:rPr>
        <w:br/>
      </w:r>
      <w:r>
        <w:rPr>
          <w:rFonts w:hint="eastAsia"/>
        </w:rPr>
        <w:t>　　　　三、湿地公园行业营运能力</w:t>
      </w:r>
      <w:r>
        <w:rPr>
          <w:rFonts w:hint="eastAsia"/>
        </w:rPr>
        <w:br/>
      </w:r>
      <w:r>
        <w:rPr>
          <w:rFonts w:hint="eastAsia"/>
        </w:rPr>
        <w:t>　　　　四、湿地公园行业发展能力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中国湿地公园行业细分市场调研与机会挖掘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湿地公园细分市场（一）市场调研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湿地公园细分市场（二）市场调研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中国湿地公园行业区域市场调研分析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2019-2024年中国湿地公园行业重点区域调研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一、重点地区（一）湿地公园市场规模与特点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二、重点地区（二）湿地公园市场规模及特点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三、重点地区（三）湿地公园市场规模及特点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四、重点地区（四）湿地公园市场规模及特点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不同区域湿地公园市场的对比与启示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二、湿地公园市场拓展策略与建议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中国湿地公园行业的营销渠道与客户分析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湿地公园行业渠道分析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二、各类渠道对湿地公园行业的影响</w:t>
      </w:r>
      <w:r>
        <w:rPr>
          <w:rFonts w:hint="eastAsia"/>
        </w:rPr>
        <w:br/>
      </w:r>
      <w:r>
        <w:rPr>
          <w:rFonts w:hint="eastAsia"/>
        </w:rPr>
        <w:t>　　　　三、主要湿地公园企业渠道策略研究</w:t>
      </w:r>
      <w:r>
        <w:rPr>
          <w:rFonts w:hint="eastAsia"/>
        </w:rPr>
        <w:br/>
      </w:r>
      <w:r>
        <w:rPr>
          <w:rFonts w:hint="eastAsia"/>
        </w:rPr>
        <w:t>　　第二节 湿地公园行业客户分析与定位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中国湿地公园行业竞争格局及策略选择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湿地公园行业总体市场竞争状况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一、湿地公园行业竞争结构分析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二、湿地公园企业竞争格局与集中度评估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三、湿地公园行业SWOT分析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湿地公园行业重点企业调研分析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湿地公园企业发展策略分析</w:t>
      </w:r>
      <w:r>
        <w:rPr>
          <w:rFonts w:hint="eastAsia"/>
        </w:rPr>
        <w:br/>
      </w:r>
      <w:r>
        <w:rPr>
          <w:rFonts w:hint="eastAsia"/>
        </w:rPr>
        <w:t>　　第一节 湿地公园市场与销售策略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湿地公园品牌战略思考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中国湿地公园行业发展环境分析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二、湿地公园行业主管部门、监管体制及相关政策法规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3、湿地公园行业的主要法律、法规和政策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4、2025年湿地公园行业法律法规和政策对行业的影响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二、湿地公园消费者需求分析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一、湿地公园技术的应用与创新</w:t>
      </w:r>
      <w:r>
        <w:rPr>
          <w:rFonts w:hint="eastAsia"/>
        </w:rPr>
        <w:br/>
      </w:r>
      <w:r>
        <w:rPr>
          <w:rFonts w:hint="eastAsia"/>
        </w:rPr>
        <w:t>　　　　二、湿地公园行业发展的技术趋势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2025-2031年湿地公园行业展趋势预测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2025-2031年湿地公园市场发展前景分析</w:t>
      </w:r>
      <w:r>
        <w:rPr>
          <w:rFonts w:hint="eastAsia"/>
        </w:rPr>
        <w:br/>
      </w:r>
      <w:r>
        <w:rPr>
          <w:rFonts w:hint="eastAsia"/>
        </w:rPr>
        <w:t>　　　　一、湿地公园市场发展潜力</w:t>
      </w:r>
      <w:r>
        <w:rPr>
          <w:rFonts w:hint="eastAsia"/>
        </w:rPr>
        <w:br/>
      </w:r>
      <w:r>
        <w:rPr>
          <w:rFonts w:hint="eastAsia"/>
        </w:rPr>
        <w:t>　　　　二、湿地公园市场前景分析</w:t>
      </w:r>
      <w:r>
        <w:rPr>
          <w:rFonts w:hint="eastAsia"/>
        </w:rPr>
        <w:br/>
      </w:r>
      <w:r>
        <w:rPr>
          <w:rFonts w:hint="eastAsia"/>
        </w:rPr>
        <w:t>　　　　三、湿地公园细分行业发展前景分析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2025-2031年湿地公园发展趋势预测</w:t>
      </w:r>
      <w:r>
        <w:rPr>
          <w:rFonts w:hint="eastAsia"/>
        </w:rPr>
        <w:br/>
      </w:r>
      <w:r>
        <w:rPr>
          <w:rFonts w:hint="eastAsia"/>
        </w:rPr>
        <w:t>　　　　一、湿地公园发展趋势预测</w:t>
      </w:r>
      <w:r>
        <w:rPr>
          <w:rFonts w:hint="eastAsia"/>
        </w:rPr>
        <w:br/>
      </w:r>
      <w:r>
        <w:rPr>
          <w:rFonts w:hint="eastAsia"/>
        </w:rPr>
        <w:t>　　　　二、湿地公园市场规模预测</w:t>
      </w:r>
      <w:r>
        <w:rPr>
          <w:rFonts w:hint="eastAsia"/>
        </w:rPr>
        <w:br/>
      </w:r>
      <w:r>
        <w:rPr>
          <w:rFonts w:hint="eastAsia"/>
        </w:rPr>
        <w:t>　　　　三、湿地公园细分市场发展趋势预测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未来湿地公园行业挑战与机遇探讨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一、湿地公园行业挑战</w:t>
      </w:r>
      <w:r>
        <w:rPr>
          <w:rFonts w:hint="eastAsia"/>
        </w:rPr>
        <w:br/>
      </w:r>
      <w:r>
        <w:rPr>
          <w:rFonts w:hint="eastAsia"/>
        </w:rPr>
        <w:t>　　　　二、湿地公园行业机遇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湿地公园行业研究结论及建议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对湿地公园行业发展的建议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中智.林.对湿地公园企业和投资者的建议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湿地公园行业现状</w:t>
      </w:r>
      <w:r>
        <w:rPr>
          <w:rFonts w:hint="eastAsia"/>
        </w:rPr>
        <w:br/>
      </w:r>
      <w:r>
        <w:rPr>
          <w:rFonts w:hint="eastAsia"/>
        </w:rPr>
        <w:t>　　图表 湿地公园行业产业链调研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2019-2024年湿地公园行业市场容量统计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2019-2024年中国湿地公园行业市场规模情况</w:t>
      </w:r>
      <w:r>
        <w:rPr>
          <w:rFonts w:hint="eastAsia"/>
        </w:rPr>
        <w:br/>
      </w:r>
      <w:r>
        <w:rPr>
          <w:rFonts w:hint="eastAsia"/>
        </w:rPr>
        <w:t>　　图表 湿地公园行业动态</w:t>
      </w:r>
      <w:r>
        <w:rPr>
          <w:rFonts w:hint="eastAsia"/>
        </w:rPr>
        <w:br/>
      </w:r>
      <w:r>
        <w:rPr>
          <w:rFonts w:hint="eastAsia"/>
        </w:rPr>
        <w:t>　　图表 2019-2024年中国湿地公园行业销售收入统计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2019-2024年中国湿地公园行业盈利统计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2019-2024年中国湿地公园行业利润总额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2019-2024年中国湿地公园行业企业数量统计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2019-2024年中国湿地公园行业竞争力分析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2019-2024年中国湿地公园行业盈利能力分析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2019-2024年中国湿地公园行业运营能力分析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2019-2024年中国湿地公园行业偿债能力分析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2019-2024年中国湿地公园行业发展能力分析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2019-2024年中国湿地公园行业经营效益分析</w:t>
      </w:r>
      <w:r>
        <w:rPr>
          <w:rFonts w:hint="eastAsia"/>
        </w:rPr>
        <w:br/>
      </w:r>
      <w:r>
        <w:rPr>
          <w:rFonts w:hint="eastAsia"/>
        </w:rPr>
        <w:t>　　图表 湿地公园行业竞争对手分析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**地区湿地公园市场规模</w:t>
      </w:r>
      <w:r>
        <w:rPr>
          <w:rFonts w:hint="eastAsia"/>
        </w:rPr>
        <w:br/>
      </w:r>
      <w:r>
        <w:rPr>
          <w:rFonts w:hint="eastAsia"/>
        </w:rPr>
        <w:t>　　图表 **地区湿地公园行业市场需求</w:t>
      </w:r>
      <w:r>
        <w:rPr>
          <w:rFonts w:hint="eastAsia"/>
        </w:rPr>
        <w:br/>
      </w:r>
      <w:r>
        <w:rPr>
          <w:rFonts w:hint="eastAsia"/>
        </w:rPr>
        <w:t>　　图表 **地区湿地公园市场调研</w:t>
      </w:r>
      <w:r>
        <w:rPr>
          <w:rFonts w:hint="eastAsia"/>
        </w:rPr>
        <w:br/>
      </w:r>
      <w:r>
        <w:rPr>
          <w:rFonts w:hint="eastAsia"/>
        </w:rPr>
        <w:t>　　图表 **地区湿地公园行业市场需求分析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**地区湿地公园市场规模</w:t>
      </w:r>
      <w:r>
        <w:rPr>
          <w:rFonts w:hint="eastAsia"/>
        </w:rPr>
        <w:br/>
      </w:r>
      <w:r>
        <w:rPr>
          <w:rFonts w:hint="eastAsia"/>
        </w:rPr>
        <w:t>　　图表 **地区湿地公园行业市场需求</w:t>
      </w:r>
      <w:r>
        <w:rPr>
          <w:rFonts w:hint="eastAsia"/>
        </w:rPr>
        <w:br/>
      </w:r>
      <w:r>
        <w:rPr>
          <w:rFonts w:hint="eastAsia"/>
        </w:rPr>
        <w:t>　　图表 **地区湿地公园市场调研</w:t>
      </w:r>
      <w:r>
        <w:rPr>
          <w:rFonts w:hint="eastAsia"/>
        </w:rPr>
        <w:br/>
      </w:r>
      <w:r>
        <w:rPr>
          <w:rFonts w:hint="eastAsia"/>
        </w:rPr>
        <w:t>　　图表 **地区湿地公园行业市场需求分析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湿地公园重点企业（一）基本信息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湿地公园重点企业（一）经营情况分析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湿地公园重点企业（一）盈利能力情况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湿地公园重点企业（一）偿债能力情况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湿地公园重点企业（一）运营能力情况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湿地公园重点企业（一）成长能力情况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湿地公园重点企业（二）基本信息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湿地公园重点企业（二）经营情况分析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湿地公园重点企业（二）盈利能力情况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湿地公园重点企业（二）偿债能力情况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湿地公园重点企业（二）运营能力情况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湿地公园重点企业（二）成长能力情况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2025-2031年中国湿地公园行业信息化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2025-2031年中国湿地公园行业市场容量预测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2025-2031年中国湿地公园行业市场规模预测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2025-2031年中国湿地公园行业风险分析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2025-2031年中国湿地公园市场前景分析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2025-2031年中国湿地公园行业发展趋势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5b8c1f13b4210" w:history="1">
        <w:r>
          <w:rPr>
            <w:rStyle w:val="Hyperlink"/>
          </w:rPr>
          <w:t>中国湿地公园市场调查研究与前景趋势报告（2025-2031年）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5b8c1f13b4210" w:history="1">
        <w:r>
          <w:rPr>
            <w:rStyle w:val="Hyperlink"/>
          </w:rPr>
          <w:t>https://www.20087.com/1/76/ShiDiGongYuanFaZhanXianZhuangQianJing.html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ae45dcab247a0" w:history="1">
      <w:r>
        <w:rPr>
          <w:rStyle w:val="Hyperlink"/>
        </w:rPr>
        <w:t>中国湿地公园市场调查研究与前景趋势报告（2025-2031年）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hiDiGongYuanFaZhanXianZhuangQianJing.html" TargetMode="External" Id="R7ec5b8c1f13b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hiDiGongYuanFaZhanXianZhuangQianJing.html" TargetMode="External" Id="R1cbae45dcab2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2025-07-11T23:21:30Z</dcterms:created>
  <dcterms:modified xsi:type="dcterms:W3CDTF">2025-07-12T00:21:30Z</dcterms:modified>
  <dc:subject>中国湿地公园市场调查研究与前景趋势报告（2025-2031年）</dc:subject>
  <dc:title>中国湿地公园市场调查研究与前景趋势报告（2025-2031年）</dc:title>
  <cp:keywords>中国湿地公园市场调查研究与前景趋势报告（2025-2031年）</cp:keywords>
  <dc:description>中国湿地公园市场调查研究与前景趋势报告（2025-2031年）</dc:description>
</cp:coreProperties>
</file>