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8eef668d34247" w:history="1">
              <w:r>
                <w:rPr>
                  <w:rStyle w:val="Hyperlink"/>
                </w:rPr>
                <w:t>2025-2031年中国文化主题公园行业现状调研分析及发展趋势研究报告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8eef668d34247" w:history="1">
              <w:r>
                <w:rPr>
                  <w:rStyle w:val="Hyperlink"/>
                </w:rPr>
                <w:t>2025-2031年中国文化主题公园行业现状调研分析及发展趋势研究报告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8eef668d34247" w:history="1">
                <w:r>
                  <w:rPr>
                    <w:rStyle w:val="Hyperlink"/>
                  </w:rPr>
                  <w:t>https://www.20087.com/2/26/WenHuaZhuTiGongYuanHangYeXianZhu.html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主题公园是旅游业的重要组成部分，通过结合地域文化、历史故事和现代娱乐设施，为游客提供独特的沉浸式体验。近年来，随着人们休闲娱乐需求的多样化和文化消费的升级，文化主题公园正迎来新的发展机遇。目前，许多主题公园正不断丰富其文化内涵，通过高科技手段如VR、AR和全息投影，创造更加生动的互动体验，同时，加强对本土文化的挖掘和展现，吸引国内外游客。</w:t>
      </w:r>
      <w:r>
        <w:rPr>
          <w:rFonts w:hint="eastAsia"/>
        </w:rPr>
        <w:br/>
      </w:r>
      <w:r>
        <w:rPr>
          <w:rFonts w:hint="eastAsia"/>
        </w:rPr>
        <w:t>　　未来，文化主题公园将更加注重文化创新和可持续旅游。一方面，通过与当地艺术家、历史学家和文化机构的合作，开发具有深度文化背景的项目，提升游客的文化体验和教育价值。另一方面，主题公园将更加注重环保和社会责任，采用绿色建筑材料、节能设施和废物回收系统，同时支持当地社区的经济发展和文化遗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8eef668d34247" w:history="1">
        <w:r>
          <w:rPr>
            <w:rStyle w:val="Hyperlink"/>
          </w:rPr>
          <w:t>2025-2031年中国文化主题公园行业现状调研分析及发展趋势研究报告</w:t>
        </w:r>
      </w:hyperlink>
      <w:r>
        <w:rPr>
          <w:rFonts w:hint="eastAsia"/>
        </w:rPr>
        <w:t>》系统分析了文化主题公园行业的现状，全面梳理了文化主题公园市场需求、市场规模、产业链结构及价格体系，详细解读了文化主题公园细分市场特点。报告结合权威数据，科学预测了文化主题公园市场前景与发展趋势，客观分析了品牌竞争格局、市场集中度及重点企业的运营表现，并指出了文化主题公园行业面临的机遇与风险。为文化主题公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文化主题公园行业界定和分类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2025年文化主题公园行业国内外发展概述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全球文化主题公园行业发展概况</w:t>
      </w:r>
      <w:r>
        <w:rPr>
          <w:rFonts w:hint="eastAsia"/>
        </w:rPr>
        <w:br/>
      </w:r>
      <w:r>
        <w:rPr>
          <w:rFonts w:hint="eastAsia"/>
        </w:rPr>
        <w:t>　　　　一、全球文化主题公园行业发展现状</w:t>
      </w:r>
      <w:r>
        <w:rPr>
          <w:rFonts w:hint="eastAsia"/>
        </w:rPr>
        <w:br/>
      </w:r>
      <w:r>
        <w:rPr>
          <w:rFonts w:hint="eastAsia"/>
        </w:rPr>
        <w:t>　　　　二、全球文化主题公园行业发展趋势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中国文化主题公园行业发展概况</w:t>
      </w:r>
      <w:r>
        <w:rPr>
          <w:rFonts w:hint="eastAsia"/>
        </w:rPr>
        <w:br/>
      </w:r>
      <w:r>
        <w:rPr>
          <w:rFonts w:hint="eastAsia"/>
        </w:rPr>
        <w:t>　　　　一、中国文化主题公园行业发展历程与现状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二、中国文化主题公园行业发展中存在的问题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2025年中国文化主题公园行业发展环境分析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文化主题公园行业政策环境</w:t>
      </w:r>
      <w:r>
        <w:rPr>
          <w:rFonts w:hint="eastAsia"/>
        </w:rPr>
        <w:br/>
      </w:r>
      <w:r>
        <w:rPr>
          <w:rFonts w:hint="eastAsia"/>
        </w:rPr>
        <w:t>　　第五节 文化主题公园行业技术环境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2025年中国文化主题公园行业市场分析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一、文化主题公园行业市场规模及增速</w:t>
      </w:r>
      <w:r>
        <w:rPr>
          <w:rFonts w:hint="eastAsia"/>
        </w:rPr>
        <w:br/>
      </w:r>
      <w:r>
        <w:rPr>
          <w:rFonts w:hint="eastAsia"/>
        </w:rPr>
        <w:t>　　　　二、文化主题公园行业市场饱和度</w:t>
      </w:r>
      <w:r>
        <w:rPr>
          <w:rFonts w:hint="eastAsia"/>
        </w:rPr>
        <w:br/>
      </w:r>
      <w:r>
        <w:rPr>
          <w:rFonts w:hint="eastAsia"/>
        </w:rPr>
        <w:t>　　　　三、影响文化主题公园行业市场规模的因素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四、2025-2031年文化主题公园行业市场规模及增速预测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一、文化主题公园行业所处生命周期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二、技术变革与行业革新对文化主题公园行业的影响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2025年中国文化主题公园区域市场分析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2025年中国文化主题公园行业生产分析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一、文化主题公园行业生产总量及增速</w:t>
      </w:r>
      <w:r>
        <w:rPr>
          <w:rFonts w:hint="eastAsia"/>
        </w:rPr>
        <w:br/>
      </w:r>
      <w:r>
        <w:rPr>
          <w:rFonts w:hint="eastAsia"/>
        </w:rPr>
        <w:t>　　　　二、文化主题公园行业产能及增速</w:t>
      </w:r>
      <w:r>
        <w:rPr>
          <w:rFonts w:hint="eastAsia"/>
        </w:rPr>
        <w:br/>
      </w:r>
      <w:r>
        <w:rPr>
          <w:rFonts w:hint="eastAsia"/>
        </w:rPr>
        <w:t>　　　　三、影响文化主题公园行业产能产量的因素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四、2025-2031年文化主题公园行业生产总量及增速预测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一、文化主题公园企业区域分布情况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二、重点省市文化主题公园行业生产状况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二、影响文化主题公园行业供需平衡的因素</w:t>
      </w:r>
      <w:r>
        <w:rPr>
          <w:rFonts w:hint="eastAsia"/>
        </w:rPr>
        <w:br/>
      </w:r>
      <w:r>
        <w:rPr>
          <w:rFonts w:hint="eastAsia"/>
        </w:rPr>
        <w:t>　　　　三、文化主题公园行业供需平衡趋势预测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2025年中国文化主题公园行业产品价格分析</w:t>
      </w:r>
      <w:r>
        <w:rPr>
          <w:rFonts w:hint="eastAsia"/>
        </w:rPr>
        <w:br/>
      </w:r>
      <w:r>
        <w:rPr>
          <w:rFonts w:hint="eastAsia"/>
        </w:rPr>
        <w:t>　　第一节 文化主题公园产品价格特征</w:t>
      </w:r>
      <w:r>
        <w:rPr>
          <w:rFonts w:hint="eastAsia"/>
        </w:rPr>
        <w:br/>
      </w:r>
      <w:r>
        <w:rPr>
          <w:rFonts w:hint="eastAsia"/>
        </w:rPr>
        <w:t>　　第二节 国内文化主题公园产品当前市场价格评述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影响国内市场文化主题公园产品价格的因素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主流厂商文化主题公园产品价位及价格策略</w:t>
      </w:r>
      <w:r>
        <w:rPr>
          <w:rFonts w:hint="eastAsia"/>
        </w:rPr>
        <w:br/>
      </w:r>
      <w:r>
        <w:rPr>
          <w:rFonts w:hint="eastAsia"/>
        </w:rPr>
        <w:t>　　第五节 文化主题公园产品未来价格变化趋势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2025年中国文化主题公园行业细分行业概述</w:t>
      </w:r>
      <w:r>
        <w:rPr>
          <w:rFonts w:hint="eastAsia"/>
        </w:rPr>
        <w:br/>
      </w:r>
      <w:r>
        <w:rPr>
          <w:rFonts w:hint="eastAsia"/>
        </w:rPr>
        <w:t>　　第一节 主要文化主题公园细分行业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2025年中国文化主题公园行业下游用户分析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2025年中国文化主题公园行业替代品分析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替代品对文化主题公园行业的影响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2025年文化主题公园行业主导驱动因素分析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2025年中国文化主题公园行业渠道分析</w:t>
      </w:r>
      <w:r>
        <w:rPr>
          <w:rFonts w:hint="eastAsia"/>
        </w:rPr>
        <w:br/>
      </w:r>
      <w:r>
        <w:rPr>
          <w:rFonts w:hint="eastAsia"/>
        </w:rPr>
        <w:t>　　第一节 文化主题公园产品主流渠道形式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2025年中国文化主题公园行业盈利能力分析</w:t>
      </w:r>
      <w:r>
        <w:rPr>
          <w:rFonts w:hint="eastAsia"/>
        </w:rPr>
        <w:br/>
      </w:r>
      <w:r>
        <w:rPr>
          <w:rFonts w:hint="eastAsia"/>
        </w:rPr>
        <w:t>　　第一节 文化主题公园行业销售毛利率</w:t>
      </w:r>
      <w:r>
        <w:rPr>
          <w:rFonts w:hint="eastAsia"/>
        </w:rPr>
        <w:br/>
      </w:r>
      <w:r>
        <w:rPr>
          <w:rFonts w:hint="eastAsia"/>
        </w:rPr>
        <w:t>　　第二节 文化主题公园行业销售利润率</w:t>
      </w:r>
      <w:r>
        <w:rPr>
          <w:rFonts w:hint="eastAsia"/>
        </w:rPr>
        <w:br/>
      </w:r>
      <w:r>
        <w:rPr>
          <w:rFonts w:hint="eastAsia"/>
        </w:rPr>
        <w:t>　　第三节 文化主题公园行业总资产利润率</w:t>
      </w:r>
      <w:r>
        <w:rPr>
          <w:rFonts w:hint="eastAsia"/>
        </w:rPr>
        <w:br/>
      </w:r>
      <w:r>
        <w:rPr>
          <w:rFonts w:hint="eastAsia"/>
        </w:rPr>
        <w:t>　　第四节 文化主题公园行业净资产利润率</w:t>
      </w:r>
      <w:r>
        <w:rPr>
          <w:rFonts w:hint="eastAsia"/>
        </w:rPr>
        <w:br/>
      </w:r>
      <w:r>
        <w:rPr>
          <w:rFonts w:hint="eastAsia"/>
        </w:rPr>
        <w:t>　　第五节 文化主题公园行业产值利税率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2025-2031年文化主题公园行业盈利能力预测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2025年中国文化主题公园行业成长性分析</w:t>
      </w:r>
      <w:r>
        <w:rPr>
          <w:rFonts w:hint="eastAsia"/>
        </w:rPr>
        <w:br/>
      </w:r>
      <w:r>
        <w:rPr>
          <w:rFonts w:hint="eastAsia"/>
        </w:rPr>
        <w:t>　　第一节 文化主题公园行业销售收入增长分析</w:t>
      </w:r>
      <w:r>
        <w:rPr>
          <w:rFonts w:hint="eastAsia"/>
        </w:rPr>
        <w:br/>
      </w:r>
      <w:r>
        <w:rPr>
          <w:rFonts w:hint="eastAsia"/>
        </w:rPr>
        <w:t>　　第二节 文化主题公园行业总资产增长分析</w:t>
      </w:r>
      <w:r>
        <w:rPr>
          <w:rFonts w:hint="eastAsia"/>
        </w:rPr>
        <w:br/>
      </w:r>
      <w:r>
        <w:rPr>
          <w:rFonts w:hint="eastAsia"/>
        </w:rPr>
        <w:t>　　第三节 文化主题公园行业固定资产增长分析</w:t>
      </w:r>
      <w:r>
        <w:rPr>
          <w:rFonts w:hint="eastAsia"/>
        </w:rPr>
        <w:br/>
      </w:r>
      <w:r>
        <w:rPr>
          <w:rFonts w:hint="eastAsia"/>
        </w:rPr>
        <w:t>　　第四节 文化主题公园行业净资产增长分析</w:t>
      </w:r>
      <w:r>
        <w:rPr>
          <w:rFonts w:hint="eastAsia"/>
        </w:rPr>
        <w:br/>
      </w:r>
      <w:r>
        <w:rPr>
          <w:rFonts w:hint="eastAsia"/>
        </w:rPr>
        <w:t>　　第五节 文化主题公园行业利润增长分析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2025-2031年文化主题公园行业增长情况预测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2025年中国文化主题公园行业偿债能力分析</w:t>
      </w:r>
      <w:r>
        <w:rPr>
          <w:rFonts w:hint="eastAsia"/>
        </w:rPr>
        <w:br/>
      </w:r>
      <w:r>
        <w:rPr>
          <w:rFonts w:hint="eastAsia"/>
        </w:rPr>
        <w:t>　　第一节 文化主题公园行业资产负债率分析</w:t>
      </w:r>
      <w:r>
        <w:rPr>
          <w:rFonts w:hint="eastAsia"/>
        </w:rPr>
        <w:br/>
      </w:r>
      <w:r>
        <w:rPr>
          <w:rFonts w:hint="eastAsia"/>
        </w:rPr>
        <w:t>　　第二节 文化主题公园行业速动比率分析</w:t>
      </w:r>
      <w:r>
        <w:rPr>
          <w:rFonts w:hint="eastAsia"/>
        </w:rPr>
        <w:br/>
      </w:r>
      <w:r>
        <w:rPr>
          <w:rFonts w:hint="eastAsia"/>
        </w:rPr>
        <w:t>　　第三节 文化主题公园行业流动比率分析</w:t>
      </w:r>
      <w:r>
        <w:rPr>
          <w:rFonts w:hint="eastAsia"/>
        </w:rPr>
        <w:br/>
      </w:r>
      <w:r>
        <w:rPr>
          <w:rFonts w:hint="eastAsia"/>
        </w:rPr>
        <w:t>　　第四节 文化主题公园行业利息保障倍数分析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2025-2031年文化主题公园行业偿债能力预测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2025年中国文化主题公园行业营运能力分析</w:t>
      </w:r>
      <w:r>
        <w:rPr>
          <w:rFonts w:hint="eastAsia"/>
        </w:rPr>
        <w:br/>
      </w:r>
      <w:r>
        <w:rPr>
          <w:rFonts w:hint="eastAsia"/>
        </w:rPr>
        <w:t>　　第一节 文化主题公园行业总资产周转率分析</w:t>
      </w:r>
      <w:r>
        <w:rPr>
          <w:rFonts w:hint="eastAsia"/>
        </w:rPr>
        <w:br/>
      </w:r>
      <w:r>
        <w:rPr>
          <w:rFonts w:hint="eastAsia"/>
        </w:rPr>
        <w:t>　　第二节 文化主题公园行业净资产周转率分析</w:t>
      </w:r>
      <w:r>
        <w:rPr>
          <w:rFonts w:hint="eastAsia"/>
        </w:rPr>
        <w:br/>
      </w:r>
      <w:r>
        <w:rPr>
          <w:rFonts w:hint="eastAsia"/>
        </w:rPr>
        <w:t>　　第三节 文化主题公园行业应收账款周转率分析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文化主题公园行业存货周转率分析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2025-2031年文化主题公园行业营运能力预测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2025年中国文化主题公园行业进出口现状与趋势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一、文化主题公园产品出口量/值及增长情况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三、影响文化主题公园产品出口的因素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四、2025-2031年文化主题公园行业出口形势预测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一、文化主题公园产品进口量/值及增长情况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二、进口文化主题公园产品的品牌结构</w:t>
      </w:r>
      <w:r>
        <w:rPr>
          <w:rFonts w:hint="eastAsia"/>
        </w:rPr>
        <w:br/>
      </w:r>
      <w:r>
        <w:rPr>
          <w:rFonts w:hint="eastAsia"/>
        </w:rPr>
        <w:t>　　　　三、影响文化主题公园产品进口的因素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四、2025-2031年文化主题公园行业进口形势预测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2025年中国文化主题公园行业竞争分析</w:t>
      </w:r>
      <w:r>
        <w:rPr>
          <w:rFonts w:hint="eastAsia"/>
        </w:rPr>
        <w:br/>
      </w:r>
      <w:r>
        <w:rPr>
          <w:rFonts w:hint="eastAsia"/>
        </w:rPr>
        <w:t>　　第一节 重点文化主题公园企业市场份额</w:t>
      </w:r>
      <w:r>
        <w:rPr>
          <w:rFonts w:hint="eastAsia"/>
        </w:rPr>
        <w:br/>
      </w:r>
      <w:r>
        <w:rPr>
          <w:rFonts w:hint="eastAsia"/>
        </w:rPr>
        <w:t>　　第二节 文化主题公园行业市场集中度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2025年中国文化主题公园主要生产企业发展概述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中华文化主题公园运行态势分析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五指山红色文化主题公园运行态势分析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西安大唐芙蓉主题公园运行态势分析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杭州宋城景区运行态势分析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开封市清明上河园运行态势分析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第六节 中国民俗文化村运行态势分析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第七节 常州淹城春秋乐园运行态势分析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第八节 湖州项王公园运行态势分析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第九节 新田孝文化主题公园运行态势分析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第十节 中国春节文化主题公园运行态势分析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2025-2031年中国文化主题公园行业发展与投资风险分析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文化主题公园行业环境风险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文化主题公园行业政策风险</w:t>
      </w:r>
      <w:r>
        <w:rPr>
          <w:rFonts w:hint="eastAsia"/>
        </w:rPr>
        <w:br/>
      </w:r>
      <w:r>
        <w:rPr>
          <w:rFonts w:hint="eastAsia"/>
        </w:rPr>
        <w:t>　　第四节 文化主题公园行业市场风险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2025-2031年中国文化主题公园行业发展前景及投资机会分析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文化主题公园行业发展前景预测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文化主题公园企业营销策略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中智~林~－文化主题公园企业投资机会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2025年中国文化主题公园行业区域结构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2025年中国文化主题公园行业渠道结构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2025-2031年中国文化主题公园行业需求总量预测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2025年中国文化主题公园行业需求集中度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2025年中国文化主题公园行业市场饱和度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2025年中国文化主题公园行业供给总量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2025-2031年中国文化主题公园行业供给量预测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2025年中国文化主题公园行业供给集中度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2025年中国文化主题公园行业销售量</w:t>
      </w:r>
      <w:r>
        <w:rPr>
          <w:rFonts w:hint="eastAsia"/>
        </w:rPr>
        <w:br/>
      </w:r>
      <w:r>
        <w:rPr>
          <w:rFonts w:hint="eastAsia"/>
        </w:rPr>
        <w:t>　　图表 2025年中国文化主题公园行业库存量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8eef668d34247" w:history="1">
        <w:r>
          <w:rPr>
            <w:rStyle w:val="Hyperlink"/>
          </w:rPr>
          <w:t>2025-2031年中国文化主题公园行业现状调研分析及发展趋势研究报告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8eef668d34247" w:history="1">
        <w:r>
          <w:rPr>
            <w:rStyle w:val="Hyperlink"/>
          </w:rPr>
          <w:t>https://www.20087.com/2/26/WenHuaZhuTiGongYuanHangYeXianZhu.html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热点：文化主题公园的类型、廉洁文化主题公园、m+博物馆官网预约、阆中春节文化主题公园、公园设计方案、福州船政文化主题公园、长沙电影小镇值不值得去、张家口工业文化主题公园、客家博物馆观后感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37dd7f6b04215" w:history="1">
      <w:r>
        <w:rPr>
          <w:rStyle w:val="Hyperlink"/>
        </w:rPr>
        <w:t>2025-2031年中国文化主题公园行业现状调研分析及发展趋势研究报告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WenHuaZhuTiGongYuanHangYeXianZhu.html" TargetMode="External" Id="Reae8eef668d3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WenHuaZhuTiGongYuanHangYeXianZhu.html" TargetMode="External" Id="Re0e37dd7f6b0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2025-04-24T03:25:00Z</dcterms:created>
  <dcterms:modified xsi:type="dcterms:W3CDTF">2025-04-24T04:25:00Z</dcterms:modified>
  <dc:subject>2025-2031年中国文化主题公园行业现状调研分析及发展趋势研究报告</dc:subject>
  <dc:title>2025-2031年中国文化主题公园行业现状调研分析及发展趋势研究报告</dc:title>
  <cp:keywords>2025-2031年中国文化主题公园行业现状调研分析及发展趋势研究报告</cp:keywords>
  <dc:description>2025-2031年中国文化主题公园行业现状调研分析及发展趋势研究报告</dc:description>
</cp:coreProperties>
</file>