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6d2bccd04cc7" w:history="1">
              <w:r>
                <w:rPr>
                  <w:rStyle w:val="Hyperlink"/>
                </w:rPr>
                <w:t>2025-2031年中国保险中介行业研究分析及市场前景预测报告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6d2bccd04cc7" w:history="1">
              <w:r>
                <w:rPr>
                  <w:rStyle w:val="Hyperlink"/>
                </w:rPr>
                <w:t>2025-2031年中国保险中介行业研究分析及市场前景预测报告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86d2bccd04cc7" w:history="1">
                <w:r>
                  <w:rPr>
                    <w:rStyle w:val="Hyperlink"/>
                  </w:rPr>
                  <w:t>https://www.20087.com/5/26/BaoXianZhongJieShiChangXuQiuFenX.html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作为连接保险公司与消费者的重要桥梁，近年来随着保险市场的扩大和技术的进步，其作用日益凸显。目前，保险中介不仅在提高服务质量、拓宽销售渠道方面有所突破，还在数字化转型、提供个性化服务方面进行了优化。随着大数据、人工智能等新技术的应用，保险中介能够更好地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保险中介将朝着更加专业化、数字化和个性化的发展方向前进。一方面，随着消费者对专业咨询服务需求的增长，保险中介将更加注重提供专业知识和技能培训，提高从业人员的专业水平。另一方面，随着数字化转型的深入，保险中介将更加注重集成智能服务平台，实现在线投保、理赔等服务。此外，随着消费者对个性化产品需求的增长，保险中介将更加注重提供定制化保险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86d2bccd04cc7" w:history="1">
        <w:r>
          <w:rPr>
            <w:rStyle w:val="Hyperlink"/>
          </w:rPr>
          <w:t>2025-2031年中国保险中介行业研究分析及市场前景预测报告</w:t>
        </w:r>
      </w:hyperlink>
      <w:r>
        <w:rPr>
          <w:rFonts w:hint="eastAsia"/>
        </w:rPr>
        <w:t>》全面梳理了保险中介产业链，结合市场需求和市场规模等数据，深入剖析保险中介行业现状。报告详细探讨了保险中介市场竞争格局，重点关注重点企业及其品牌影响力，并分析了保险中介价格机制和细分市场特征。通过对保险中介技术现状及未来方向的评估，报告展望了保险中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2020-2025年中国保险中介行业发展政策环境分析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2020-2025年中国保险中介行业社会环境分析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三、2020-2025年居民保险与福利事业状况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一、2020-2025年中国保险市场运行状况分析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二、2020-2025年中国保险市场正走向中高级成熟市场</w:t>
      </w:r>
      <w:r>
        <w:rPr>
          <w:rFonts w:hint="eastAsia"/>
        </w:rPr>
        <w:br/>
      </w:r>
      <w:r>
        <w:rPr>
          <w:rFonts w:hint="eastAsia"/>
        </w:rPr>
        <w:t>　　　　三、2020-2025年中国大型保险企业加速整合</w:t>
      </w:r>
      <w:r>
        <w:rPr>
          <w:rFonts w:hint="eastAsia"/>
        </w:rPr>
        <w:br/>
      </w:r>
      <w:r>
        <w:rPr>
          <w:rFonts w:hint="eastAsia"/>
        </w:rPr>
        <w:t>　　　　四、2020-2025年中国保险业市场环境“新生态”</w:t>
      </w:r>
      <w:r>
        <w:rPr>
          <w:rFonts w:hint="eastAsia"/>
        </w:rPr>
        <w:br/>
      </w:r>
      <w:r>
        <w:rPr>
          <w:rFonts w:hint="eastAsia"/>
        </w:rPr>
        <w:t>　　　　　　1、客户新生态</w:t>
      </w:r>
      <w:r>
        <w:rPr>
          <w:rFonts w:hint="eastAsia"/>
        </w:rPr>
        <w:br/>
      </w:r>
      <w:r>
        <w:rPr>
          <w:rFonts w:hint="eastAsia"/>
        </w:rPr>
        <w:t>　　　　　　2、新竞争状态</w:t>
      </w:r>
      <w:r>
        <w:rPr>
          <w:rFonts w:hint="eastAsia"/>
        </w:rPr>
        <w:br/>
      </w:r>
      <w:r>
        <w:rPr>
          <w:rFonts w:hint="eastAsia"/>
        </w:rPr>
        <w:t>　　　　　　3、新环境生态</w:t>
      </w:r>
      <w:r>
        <w:rPr>
          <w:rFonts w:hint="eastAsia"/>
        </w:rPr>
        <w:br/>
      </w:r>
      <w:r>
        <w:rPr>
          <w:rFonts w:hint="eastAsia"/>
        </w:rPr>
        <w:t>　　第二节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三、现行保险营销制度改革分析与策略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四、中国保险营销发展战略及创新思路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2020-2025年中国保险中介市场发展形势分析</w:t>
      </w:r>
      <w:r>
        <w:rPr>
          <w:rFonts w:hint="eastAsia"/>
        </w:rPr>
        <w:br/>
      </w:r>
      <w:r>
        <w:rPr>
          <w:rFonts w:hint="eastAsia"/>
        </w:rPr>
        <w:t>　　第一节 中国保险中介发展概述</w:t>
      </w:r>
      <w:r>
        <w:rPr>
          <w:rFonts w:hint="eastAsia"/>
        </w:rPr>
        <w:br/>
      </w:r>
      <w:r>
        <w:rPr>
          <w:rFonts w:hint="eastAsia"/>
        </w:rPr>
        <w:t>　　　　一、中国保险中介市场的发展历史</w:t>
      </w:r>
      <w:r>
        <w:rPr>
          <w:rFonts w:hint="eastAsia"/>
        </w:rPr>
        <w:br/>
      </w:r>
      <w:r>
        <w:rPr>
          <w:rFonts w:hint="eastAsia"/>
        </w:rPr>
        <w:t>　　　　二、保险中介是中国保险产业内部分工产物</w:t>
      </w:r>
      <w:r>
        <w:rPr>
          <w:rFonts w:hint="eastAsia"/>
        </w:rPr>
        <w:br/>
      </w:r>
      <w:r>
        <w:rPr>
          <w:rFonts w:hint="eastAsia"/>
        </w:rPr>
        <w:t>　　　　三、中国保险中介发展推动保险市场的变革</w:t>
      </w:r>
      <w:r>
        <w:rPr>
          <w:rFonts w:hint="eastAsia"/>
        </w:rPr>
        <w:br/>
      </w:r>
      <w:r>
        <w:rPr>
          <w:rFonts w:hint="eastAsia"/>
        </w:rPr>
        <w:t>　　第二节 2020-2025年中国保险中介市场发展综述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二、中国积极推进保险中介市场监管改革</w:t>
      </w:r>
      <w:r>
        <w:rPr>
          <w:rFonts w:hint="eastAsia"/>
        </w:rPr>
        <w:br/>
      </w:r>
      <w:r>
        <w:rPr>
          <w:rFonts w:hint="eastAsia"/>
        </w:rPr>
        <w:t>　　　　三、保险中介门槛大幅提高市场重新洗牌</w:t>
      </w:r>
      <w:r>
        <w:rPr>
          <w:rFonts w:hint="eastAsia"/>
        </w:rPr>
        <w:br/>
      </w:r>
      <w:r>
        <w:rPr>
          <w:rFonts w:hint="eastAsia"/>
        </w:rPr>
        <w:t>　　第四节 2020-2025年中国保险中介发展存在问题分析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二、制约中国保险中介机构发展的原因分析</w:t>
      </w:r>
      <w:r>
        <w:rPr>
          <w:rFonts w:hint="eastAsia"/>
        </w:rPr>
        <w:br/>
      </w:r>
      <w:r>
        <w:rPr>
          <w:rFonts w:hint="eastAsia"/>
        </w:rPr>
        <w:t>　　　　三、保险中介机构发展不平衡现象依然存在</w:t>
      </w:r>
      <w:r>
        <w:rPr>
          <w:rFonts w:hint="eastAsia"/>
        </w:rPr>
        <w:br/>
      </w:r>
      <w:r>
        <w:rPr>
          <w:rFonts w:hint="eastAsia"/>
        </w:rPr>
        <w:t>　　　　四、中国保险中介市场行为规范性有待加强</w:t>
      </w:r>
      <w:r>
        <w:rPr>
          <w:rFonts w:hint="eastAsia"/>
        </w:rPr>
        <w:br/>
      </w:r>
      <w:r>
        <w:rPr>
          <w:rFonts w:hint="eastAsia"/>
        </w:rPr>
        <w:t>　　第五节 2020-2025年中国保险中介发展对策与建议</w:t>
      </w:r>
      <w:r>
        <w:rPr>
          <w:rFonts w:hint="eastAsia"/>
        </w:rPr>
        <w:br/>
      </w:r>
      <w:r>
        <w:rPr>
          <w:rFonts w:hint="eastAsia"/>
        </w:rPr>
        <w:t>　　第六节 2020-2025年中国农业保险中介市场分析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一、2020-2025年保险专业中介机构发展及经营状况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二、2020-2025年保险兼业代理机构发展及经营状况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一、2020-2025年保险专业中介机构发展及经营状况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二、2020-2025年保险兼业代理机构发展及经营状况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三、2020-2025年保险营销员发展及经营状况分析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二、中国保险代理市场规模分析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五、保险专属代理人模式破题</w:t>
      </w:r>
      <w:r>
        <w:rPr>
          <w:rFonts w:hint="eastAsia"/>
        </w:rPr>
        <w:br/>
      </w:r>
      <w:r>
        <w:rPr>
          <w:rFonts w:hint="eastAsia"/>
        </w:rPr>
        <w:t>　　　　六、保险代理法人机构市场退出风险对策分析</w:t>
      </w:r>
      <w:r>
        <w:rPr>
          <w:rFonts w:hint="eastAsia"/>
        </w:rPr>
        <w:br/>
      </w:r>
      <w:r>
        <w:rPr>
          <w:rFonts w:hint="eastAsia"/>
        </w:rPr>
        <w:t>　　第二节 2020-2025年中国主要保险专业代理企业经营分析</w:t>
      </w:r>
      <w:r>
        <w:rPr>
          <w:rFonts w:hint="eastAsia"/>
        </w:rPr>
        <w:br/>
      </w:r>
      <w:r>
        <w:rPr>
          <w:rFonts w:hint="eastAsia"/>
        </w:rPr>
        <w:t>　　　　一、湖南邮政保险代理有限公司</w:t>
      </w:r>
      <w:r>
        <w:rPr>
          <w:rFonts w:hint="eastAsia"/>
        </w:rPr>
        <w:br/>
      </w:r>
      <w:r>
        <w:rPr>
          <w:rFonts w:hint="eastAsia"/>
        </w:rPr>
        <w:t>　　　　二、江苏华邦保险代理有限公司</w:t>
      </w:r>
      <w:r>
        <w:rPr>
          <w:rFonts w:hint="eastAsia"/>
        </w:rPr>
        <w:br/>
      </w:r>
      <w:r>
        <w:rPr>
          <w:rFonts w:hint="eastAsia"/>
        </w:rPr>
        <w:t>　　　　三、广州市泛华益安保险代理有限公司</w:t>
      </w:r>
      <w:r>
        <w:rPr>
          <w:rFonts w:hint="eastAsia"/>
        </w:rPr>
        <w:br/>
      </w:r>
      <w:r>
        <w:rPr>
          <w:rFonts w:hint="eastAsia"/>
        </w:rPr>
        <w:t>　　　　四、河北圣源祥保险代理有限公司</w:t>
      </w:r>
      <w:r>
        <w:rPr>
          <w:rFonts w:hint="eastAsia"/>
        </w:rPr>
        <w:br/>
      </w:r>
      <w:r>
        <w:rPr>
          <w:rFonts w:hint="eastAsia"/>
        </w:rPr>
        <w:t>　　　　五、东莞市南枫佳誉保险代理有限公司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六、河北盛安保险代理有限公司</w:t>
      </w:r>
      <w:r>
        <w:rPr>
          <w:rFonts w:hint="eastAsia"/>
        </w:rPr>
        <w:br/>
      </w:r>
      <w:r>
        <w:rPr>
          <w:rFonts w:hint="eastAsia"/>
        </w:rPr>
        <w:t>　　　　七、四川泛华保险代理有限公司</w:t>
      </w:r>
      <w:r>
        <w:rPr>
          <w:rFonts w:hint="eastAsia"/>
        </w:rPr>
        <w:br/>
      </w:r>
      <w:r>
        <w:rPr>
          <w:rFonts w:hint="eastAsia"/>
        </w:rPr>
        <w:t>　　　　八、河北安信保险代理有限公司</w:t>
      </w:r>
      <w:r>
        <w:rPr>
          <w:rFonts w:hint="eastAsia"/>
        </w:rPr>
        <w:br/>
      </w:r>
      <w:r>
        <w:rPr>
          <w:rFonts w:hint="eastAsia"/>
        </w:rPr>
        <w:t>　　第三节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二、中国保险经纪业发展历程</w:t>
      </w:r>
      <w:r>
        <w:rPr>
          <w:rFonts w:hint="eastAsia"/>
        </w:rPr>
        <w:br/>
      </w:r>
      <w:r>
        <w:rPr>
          <w:rFonts w:hint="eastAsia"/>
        </w:rPr>
        <w:t>　　　　三、中国保险经纪市场规模分析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四、中国保险经纪市场发展现状综述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五、中国保险经纪公司发展策略分析</w:t>
      </w:r>
      <w:r>
        <w:rPr>
          <w:rFonts w:hint="eastAsia"/>
        </w:rPr>
        <w:br/>
      </w:r>
      <w:r>
        <w:rPr>
          <w:rFonts w:hint="eastAsia"/>
        </w:rPr>
        <w:t>　　第四节 2020-2025年中国保险经纪主要企业经营分析</w:t>
      </w:r>
      <w:r>
        <w:rPr>
          <w:rFonts w:hint="eastAsia"/>
        </w:rPr>
        <w:br/>
      </w:r>
      <w:r>
        <w:rPr>
          <w:rFonts w:hint="eastAsia"/>
        </w:rPr>
        <w:t>　　　　一、长安保险经纪有限公司</w:t>
      </w:r>
      <w:r>
        <w:rPr>
          <w:rFonts w:hint="eastAsia"/>
        </w:rPr>
        <w:br/>
      </w:r>
      <w:r>
        <w:rPr>
          <w:rFonts w:hint="eastAsia"/>
        </w:rPr>
        <w:t>　　　　二、北京联合保险经纪有限公司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三、中怡保险经纪有限责任公司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四、江泰保险经纪有限公司</w:t>
      </w:r>
      <w:r>
        <w:rPr>
          <w:rFonts w:hint="eastAsia"/>
        </w:rPr>
        <w:br/>
      </w:r>
      <w:r>
        <w:rPr>
          <w:rFonts w:hint="eastAsia"/>
        </w:rPr>
        <w:t>　　　　五、韦莱保险经纪有限公司</w:t>
      </w:r>
      <w:r>
        <w:rPr>
          <w:rFonts w:hint="eastAsia"/>
        </w:rPr>
        <w:br/>
      </w:r>
      <w:r>
        <w:rPr>
          <w:rFonts w:hint="eastAsia"/>
        </w:rPr>
        <w:t>　　　　六、达信（北京）保险经纪有限公司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七、竞盛保险经纪有限公司</w:t>
      </w:r>
      <w:r>
        <w:rPr>
          <w:rFonts w:hint="eastAsia"/>
        </w:rPr>
        <w:br/>
      </w:r>
      <w:r>
        <w:rPr>
          <w:rFonts w:hint="eastAsia"/>
        </w:rPr>
        <w:t>　　　　八、华泰保险经纪有限公司</w:t>
      </w:r>
      <w:r>
        <w:rPr>
          <w:rFonts w:hint="eastAsia"/>
        </w:rPr>
        <w:br/>
      </w:r>
      <w:r>
        <w:rPr>
          <w:rFonts w:hint="eastAsia"/>
        </w:rPr>
        <w:t>　　　　九、航联保险经纪有限公司</w:t>
      </w:r>
      <w:r>
        <w:rPr>
          <w:rFonts w:hint="eastAsia"/>
        </w:rPr>
        <w:br/>
      </w:r>
      <w:r>
        <w:rPr>
          <w:rFonts w:hint="eastAsia"/>
        </w:rPr>
        <w:t>　　　　十、长城保险经纪有限公司</w:t>
      </w:r>
      <w:r>
        <w:rPr>
          <w:rFonts w:hint="eastAsia"/>
        </w:rPr>
        <w:br/>
      </w:r>
      <w:r>
        <w:rPr>
          <w:rFonts w:hint="eastAsia"/>
        </w:rPr>
        <w:t>　　第五节 2020-2025年中国保险公估市场分析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二、中国保险公估市场规模分析</w:t>
      </w:r>
      <w:r>
        <w:rPr>
          <w:rFonts w:hint="eastAsia"/>
        </w:rPr>
        <w:br/>
      </w:r>
      <w:r>
        <w:rPr>
          <w:rFonts w:hint="eastAsia"/>
        </w:rPr>
        <w:t>　　　　三、中国保险公估业的发展环境分析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四、中国保险公估行业的发展现状综述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五、2020-2025年保险公估业有效供给不足</w:t>
      </w:r>
      <w:r>
        <w:rPr>
          <w:rFonts w:hint="eastAsia"/>
        </w:rPr>
        <w:br/>
      </w:r>
      <w:r>
        <w:rPr>
          <w:rFonts w:hint="eastAsia"/>
        </w:rPr>
        <w:t>　　　　六、中国保险公估业品牌发展战略分析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第六节 2020-2025年中国保险公估主要企业经营分析</w:t>
      </w:r>
      <w:r>
        <w:rPr>
          <w:rFonts w:hint="eastAsia"/>
        </w:rPr>
        <w:br/>
      </w:r>
      <w:r>
        <w:rPr>
          <w:rFonts w:hint="eastAsia"/>
        </w:rPr>
        <w:t>　　　　一、民太安保险公估股份有限公司</w:t>
      </w:r>
      <w:r>
        <w:rPr>
          <w:rFonts w:hint="eastAsia"/>
        </w:rPr>
        <w:br/>
      </w:r>
      <w:r>
        <w:rPr>
          <w:rFonts w:hint="eastAsia"/>
        </w:rPr>
        <w:t>　　　　二、上海泛华天衡保险公估有限公司</w:t>
      </w:r>
      <w:r>
        <w:rPr>
          <w:rFonts w:hint="eastAsia"/>
        </w:rPr>
        <w:br/>
      </w:r>
      <w:r>
        <w:rPr>
          <w:rFonts w:hint="eastAsia"/>
        </w:rPr>
        <w:t>　　　　三、罗便士保险公估（中国）有限公司</w:t>
      </w:r>
      <w:r>
        <w:rPr>
          <w:rFonts w:hint="eastAsia"/>
        </w:rPr>
        <w:br/>
      </w:r>
      <w:r>
        <w:rPr>
          <w:rFonts w:hint="eastAsia"/>
        </w:rPr>
        <w:t>　　　　四、泛华保险公估有限公司</w:t>
      </w:r>
      <w:r>
        <w:rPr>
          <w:rFonts w:hint="eastAsia"/>
        </w:rPr>
        <w:br/>
      </w:r>
      <w:r>
        <w:rPr>
          <w:rFonts w:hint="eastAsia"/>
        </w:rPr>
        <w:t>　　　　五、平量行保险公估（上海）有限公司</w:t>
      </w:r>
      <w:r>
        <w:rPr>
          <w:rFonts w:hint="eastAsia"/>
        </w:rPr>
        <w:br/>
      </w:r>
      <w:r>
        <w:rPr>
          <w:rFonts w:hint="eastAsia"/>
        </w:rPr>
        <w:t>　　　　六、上海恒量保险公估有限公司</w:t>
      </w:r>
      <w:r>
        <w:rPr>
          <w:rFonts w:hint="eastAsia"/>
        </w:rPr>
        <w:br/>
      </w:r>
      <w:r>
        <w:rPr>
          <w:rFonts w:hint="eastAsia"/>
        </w:rPr>
        <w:t>　　　　七、深圳市智信达保险公估有限公司</w:t>
      </w:r>
      <w:r>
        <w:rPr>
          <w:rFonts w:hint="eastAsia"/>
        </w:rPr>
        <w:br/>
      </w:r>
      <w:r>
        <w:rPr>
          <w:rFonts w:hint="eastAsia"/>
        </w:rPr>
        <w:t>　　　　八、深圳市同益保险公估有限公司</w:t>
      </w:r>
      <w:r>
        <w:rPr>
          <w:rFonts w:hint="eastAsia"/>
        </w:rPr>
        <w:br/>
      </w:r>
      <w:r>
        <w:rPr>
          <w:rFonts w:hint="eastAsia"/>
        </w:rPr>
        <w:t>　　　　九、深圳市联胜保险公估有限公司</w:t>
      </w:r>
      <w:r>
        <w:rPr>
          <w:rFonts w:hint="eastAsia"/>
        </w:rPr>
        <w:br/>
      </w:r>
      <w:r>
        <w:rPr>
          <w:rFonts w:hint="eastAsia"/>
        </w:rPr>
        <w:t>　　　　十、广州天信保险公估有限公司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2020-2025年保险中介行业竞争形势及策略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中国保险中介行业竞争格局综述</w:t>
      </w:r>
      <w:r>
        <w:rPr>
          <w:rFonts w:hint="eastAsia"/>
        </w:rPr>
        <w:br/>
      </w:r>
      <w:r>
        <w:rPr>
          <w:rFonts w:hint="eastAsia"/>
        </w:rPr>
        <w:t>　　　　一、保险中介行业竞争概况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1、中国保险中介行业品牌竞争格局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2、保险中介业未来竞争格局和特点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3、保险中介市场进入及竞争对手分析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二、中国保险中介行业竞争力分析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1、中国保险中介企业市场竞争的优势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2、国内保险中介企业竞争能力提升途径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2020-2025年中国保险中介行业投资分析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2020-2025年中国保险中介投资背景分析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二、中国专业保险代理机构盈利模式分析</w:t>
      </w:r>
      <w:r>
        <w:rPr>
          <w:rFonts w:hint="eastAsia"/>
        </w:rPr>
        <w:br/>
      </w:r>
      <w:r>
        <w:rPr>
          <w:rFonts w:hint="eastAsia"/>
        </w:rPr>
        <w:t>　　　　三、资本市场关注下的中国保险中介行业</w:t>
      </w:r>
      <w:r>
        <w:rPr>
          <w:rFonts w:hint="eastAsia"/>
        </w:rPr>
        <w:br/>
      </w:r>
      <w:r>
        <w:rPr>
          <w:rFonts w:hint="eastAsia"/>
        </w:rPr>
        <w:t>　　第二节 2020-2025年中国保险中介投资现状分析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一、中国鼓励各类资本投资保险专业中介机构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二、中资保险中介机构受到国内外投资者关注</w:t>
      </w:r>
      <w:r>
        <w:rPr>
          <w:rFonts w:hint="eastAsia"/>
        </w:rPr>
        <w:br/>
      </w:r>
      <w:r>
        <w:rPr>
          <w:rFonts w:hint="eastAsia"/>
        </w:rPr>
        <w:t>　　　　三、中国保险中介陆续挂牌新三板</w:t>
      </w:r>
      <w:r>
        <w:rPr>
          <w:rFonts w:hint="eastAsia"/>
        </w:rPr>
        <w:br/>
      </w:r>
      <w:r>
        <w:rPr>
          <w:rFonts w:hint="eastAsia"/>
        </w:rPr>
        <w:t>　　第三节 2020-2025年风险投资对于中国保险中介影响分析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四、风险投资进入中国保险中介业的前景展望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一、2025-2031年中国保险中介行业发展潜力分析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2025-2031年中国保险中介市场预测分析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一、2025-2031年中国原保险保费收入预测分析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二、2025-2031年中国保险中介保费收入规模预测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三、2025-2031年中国保险中介业务收入预测</w:t>
      </w:r>
      <w:r>
        <w:rPr>
          <w:rFonts w:hint="eastAsia"/>
        </w:rPr>
        <w:br/>
      </w:r>
      <w:r>
        <w:rPr>
          <w:rFonts w:hint="eastAsia"/>
        </w:rPr>
        <w:t>　　第三节 2025-2031年中国保险中介行业细分市场发展趋势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2025-2031年保险中介行业投资价值评估分析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保险中介行业投资特性分析</w:t>
      </w:r>
      <w:r>
        <w:rPr>
          <w:rFonts w:hint="eastAsia"/>
        </w:rPr>
        <w:br/>
      </w:r>
      <w:r>
        <w:rPr>
          <w:rFonts w:hint="eastAsia"/>
        </w:rPr>
        <w:t>　　　　一、保险中介行业进入壁垒分析</w:t>
      </w:r>
      <w:r>
        <w:rPr>
          <w:rFonts w:hint="eastAsia"/>
        </w:rPr>
        <w:br/>
      </w:r>
      <w:r>
        <w:rPr>
          <w:rFonts w:hint="eastAsia"/>
        </w:rPr>
        <w:t>　　　　二、保险中介行业盈利因素分析</w:t>
      </w:r>
      <w:r>
        <w:rPr>
          <w:rFonts w:hint="eastAsia"/>
        </w:rPr>
        <w:br/>
      </w:r>
      <w:r>
        <w:rPr>
          <w:rFonts w:hint="eastAsia"/>
        </w:rPr>
        <w:t>　　　　三、保险中介行业盈利模式分析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2025-2031年保险中介行业发展的影响因素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2025-2031年保险中介行业投资价值评估分析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2025-2031年中国保险中介行业投资机会与风险分析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一、国民经济增长为保险中介发展奠定基础</w:t>
      </w:r>
      <w:r>
        <w:rPr>
          <w:rFonts w:hint="eastAsia"/>
        </w:rPr>
        <w:br/>
      </w:r>
      <w:r>
        <w:rPr>
          <w:rFonts w:hint="eastAsia"/>
        </w:rPr>
        <w:t>　　　　二、保险中介发展面临前所未有的战略机遇</w:t>
      </w:r>
      <w:r>
        <w:rPr>
          <w:rFonts w:hint="eastAsia"/>
        </w:rPr>
        <w:br/>
      </w:r>
      <w:r>
        <w:rPr>
          <w:rFonts w:hint="eastAsia"/>
        </w:rPr>
        <w:t>　　　　三、保险中介市场对外开放将推动行业发展</w:t>
      </w:r>
      <w:r>
        <w:rPr>
          <w:rFonts w:hint="eastAsia"/>
        </w:rPr>
        <w:br/>
      </w:r>
      <w:r>
        <w:rPr>
          <w:rFonts w:hint="eastAsia"/>
        </w:rPr>
        <w:t>　　第二节 2025-2031年中国保险中介市场投资风险分析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二、保险中介市场风险的表现形式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三、保险中介机构市场竞争的风险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中国保险中介行业研究结论及建议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中国保险中介子行业研究结论及建议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中智:林:－中国保险中介行业发展建议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2020-2025年中国保险行业实现保费收入情况分析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2020-2025年中国保险行业寿险保费收入情况分析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2020-2025年中国保险行业健康险保费收入情况分析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2020-2025年保险行业意外险保费收入情况分析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2020-2025年保险行业财产险业务保费收入情况分析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2020-2025年保险行业寿险赔款与给付情况分析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2020-2025年保险行业健康险赔款及给付情况分析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2020-2025年保险行业意外伤害险赔款及给付情况分析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2020-2025年保险行业财产险赔款及给付情况分析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2020-2025年中国保险行业总资产情况分析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2020-2025年中国保险中介渠道实现保费收入情况分析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2020-2025年中国保险中介渠道实现保费收入占当年总保费比例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2020-2025年中国保险专业中介实现保费收入情况分析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2020-2025年中国保险专业中介业务收入情况分析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2020-2025年中国保险专业中介利润收入情况分析</w:t>
      </w:r>
      <w:r>
        <w:rPr>
          <w:rFonts w:hint="eastAsia"/>
        </w:rPr>
        <w:br/>
      </w:r>
      <w:r>
        <w:rPr>
          <w:rFonts w:hint="eastAsia"/>
        </w:rPr>
        <w:t>　　图表 2020-2025年保险中介机构结构分析</w:t>
      </w:r>
      <w:r>
        <w:rPr>
          <w:rFonts w:hint="eastAsia"/>
        </w:rPr>
        <w:br/>
      </w:r>
      <w:r>
        <w:rPr>
          <w:rFonts w:hint="eastAsia"/>
        </w:rPr>
        <w:t>　　图表 2020-2025年中国保险代理市场规模分析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2020-2025年中国保险公估市场规模分析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2025-2031年中国原保险保费收入预测分析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2025-2031年中国保险中介保费收入规模预测分析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2025-2031年中国保险中介业务收入预测分析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6d2bccd04cc7" w:history="1">
        <w:r>
          <w:rPr>
            <w:rStyle w:val="Hyperlink"/>
          </w:rPr>
          <w:t>2025-2031年中国保险中介行业研究分析及市场前景预测报告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86d2bccd04cc7" w:history="1">
        <w:r>
          <w:rPr>
            <w:rStyle w:val="Hyperlink"/>
          </w:rPr>
          <w:t>https://www.20087.com/5/26/BaoXianZhongJieShiChangXuQiuFenX.html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a14e4c1f45cf" w:history="1">
      <w:r>
        <w:rPr>
          <w:rStyle w:val="Hyperlink"/>
        </w:rPr>
        <w:t>2025-2031年中国保险中介行业研究分析及市场前景预测报告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oXianZhongJieShiChangXuQiuFenX.html" TargetMode="External" Id="R40686d2bccd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oXianZhongJieShiChangXuQiuFenX.html" TargetMode="External" Id="R47bca14e4c1f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2025-01-12T07:03:00Z</dcterms:created>
  <dcterms:modified xsi:type="dcterms:W3CDTF">2025-01-12T08:03:00Z</dcterms:modified>
  <dc:subject>2025-2031年中国保险中介行业研究分析及市场前景预测报告</dc:subject>
  <dc:title>2025-2031年中国保险中介行业研究分析及市场前景预测报告</dc:title>
  <cp:keywords>2025-2031年中国保险中介行业研究分析及市场前景预测报告</cp:keywords>
  <dc:description>2025-2031年中国保险中介行业研究分析及市场前景预测报告</dc:description>
</cp:coreProperties>
</file>