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f8c5ecec84e8e" w:history="1">
              <w:r>
                <w:rPr>
                  <w:rStyle w:val="Hyperlink"/>
                </w:rPr>
                <w:t>2023-2029年中国旅游市场调研及投资前景分析报告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f8c5ecec84e8e" w:history="1">
              <w:r>
                <w:rPr>
                  <w:rStyle w:val="Hyperlink"/>
                </w:rPr>
                <w:t>2023-2029年中国旅游市场调研及投资前景分析报告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11A3A65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9f8c5ecec84e8e" w:history="1">
                <w:r>
                  <w:rPr>
                    <w:rStyle w:val="Hyperlink"/>
                  </w:rPr>
                  <w:t>https://www.20087.com/5/A6/LvYouShiChangQianJing.html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业是全球重要的经济支柱之一，涵盖了观光、休闲、商务和文化体验等多个方面。近年来，随着人们生活水平的提高和旅行偏好的多样化，旅游业经历了从大众旅游向个性化旅游的转变。在线旅游平台和社交媒体的兴起，改变了人们的旅游预订习惯，促进了小众目的地和特色体验的发掘。同时，可持续旅游和负责任旅行的理念日益受到重视，推动了绿色旅游和社区参与的发展。</w:t>
      </w:r>
      <w:r>
        <w:rPr>
          <w:rFonts w:hint="eastAsia"/>
        </w:rPr>
        <w:br/>
      </w:r>
      <w:r>
        <w:rPr>
          <w:rFonts w:hint="eastAsia"/>
        </w:rPr>
        <w:t>　　未来，旅游业将更加注重体验和可持续性。通过虚拟现实和增强现实技术，游客可以在家中预览目的地，定制个性化的旅行计划，实现沉浸式的旅行体验。同时，旅游业将更加注重环境保护和文化遗产保护，推广低碳旅游和生态旅游，减少对目的地的负面影响。此外，智慧旅游和无障碍旅游的发展，将利用智能导览、无障碍设施和多语言服务，为所有旅行者提供更加包容和便捷的旅行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f9f8c5ecec84e8e" w:history="1">
        <w:r>
          <w:rPr>
            <w:rStyle w:val="Hyperlink"/>
          </w:rPr>
          <w:t>2023-2029年中国旅游市场调研及投资前景分析报告</w:t>
        </w:r>
      </w:hyperlink>
      <w:r>
        <w:rPr>
          <w:rFonts w:hint="eastAsia"/>
        </w:rPr>
        <w:t>基于科学的市场调研和数据分析，全面剖析了旅游行业现状、市场需求及市场规模。旅游报告探讨了旅游产业链结构，细分市场的特点，并分析了旅游市场前景及发展趋势。通过科学预测，揭示了旅游行业未来的增长潜力。同时，旅游报告还对重点企业进行了研究，评估了各大品牌在市场竞争中的地位，以及行业集中度的变化。旅游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旅游相关概念</w:t>
      </w:r>
      <w:r>
        <w:rPr>
          <w:rFonts w:hint="eastAsia"/>
        </w:rPr>
        <w:br/>
      </w:r>
      <w:r>
        <w:rPr>
          <w:rFonts w:hint="eastAsia"/>
        </w:rPr>
        <w:t>　　第一节 旅游相关概念</w:t>
      </w:r>
      <w:r>
        <w:rPr>
          <w:rFonts w:hint="eastAsia"/>
        </w:rPr>
        <w:br/>
      </w:r>
      <w:r>
        <w:rPr>
          <w:rFonts w:hint="eastAsia"/>
        </w:rPr>
        <w:t>　　　　一、旅游简介</w:t>
      </w:r>
      <w:r>
        <w:rPr>
          <w:rFonts w:hint="eastAsia"/>
        </w:rPr>
        <w:br/>
      </w:r>
      <w:r>
        <w:rPr>
          <w:rFonts w:hint="eastAsia"/>
        </w:rPr>
        <w:t>　　　　二、旅游的分类</w:t>
      </w:r>
      <w:r>
        <w:rPr>
          <w:rFonts w:hint="eastAsia"/>
        </w:rPr>
        <w:br/>
      </w:r>
      <w:r>
        <w:rPr>
          <w:rFonts w:hint="eastAsia"/>
        </w:rPr>
        <w:t>　　第二节 旅游的主要作用及用途简介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2018-2023年世界旅游行业发展状况分析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2018-2023年世界旅游行业运行概况</w:t>
      </w:r>
      <w:r>
        <w:rPr>
          <w:rFonts w:hint="eastAsia"/>
        </w:rPr>
        <w:br/>
      </w:r>
      <w:r>
        <w:rPr>
          <w:rFonts w:hint="eastAsia"/>
        </w:rPr>
        <w:t>　　　　一、世界旅游行业市场供需分析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二、世界旅游价格分析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2018-2023年世界主要地区旅游行业运行情况分析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2023-2029年世界旅游行业发展趋势分析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中国旅游行业发展政策环境分析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一、旅游行业政策影响分析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中国旅游行业发展社会环境分析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2018-2023年中国旅游行业市场调查情况分析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2018-2023年中国旅游市场运行现状分析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一、国内旅游生产现状分析</w:t>
      </w:r>
      <w:r>
        <w:rPr>
          <w:rFonts w:hint="eastAsia"/>
        </w:rPr>
        <w:br/>
      </w:r>
      <w:r>
        <w:rPr>
          <w:rFonts w:hint="eastAsia"/>
        </w:rPr>
        <w:t>　　　　二、国内旅游市场需求情况分析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三、国内旅游市场价格情况分析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2018-2023年中国旅游行业发展形势分析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一、国内旅游行业现状</w:t>
      </w:r>
      <w:r>
        <w:rPr>
          <w:rFonts w:hint="eastAsia"/>
        </w:rPr>
        <w:br/>
      </w:r>
      <w:r>
        <w:rPr>
          <w:rFonts w:hint="eastAsia"/>
        </w:rPr>
        <w:t>　　　　二、中国旅游行业影响因素分析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三、国内旅游行业存在问题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2018-2023年中国旅游行业发展对策与建议分析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2018-2023年中国旅游行业数据调查分析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2018-2023年中国旅游行业规模分析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2018-2023年中国旅游行业产值分析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2018-2023年中国旅游行业成本费用分析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2018-2023年中国旅游行业盈利能力分析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2018-2023年中国旅游进出口数据监测分析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2018-2023年中国旅游进口数据分析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2018-2023年中国旅游出口数据分析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2018-2023年中国旅游进出口平均单价分析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2018-2023年中国旅游进出口国家及地区分析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2018-2023年中国旅游产业市场竞争格局分析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2018-2023年中国旅游产业竞争现状分析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二、旅游产品价格竞争分析</w:t>
      </w:r>
      <w:r>
        <w:rPr>
          <w:rFonts w:hint="eastAsia"/>
        </w:rPr>
        <w:br/>
      </w:r>
      <w:r>
        <w:rPr>
          <w:rFonts w:hint="eastAsia"/>
        </w:rPr>
        <w:t>　　　　三、旅游产业技术竞争分析</w:t>
      </w:r>
      <w:r>
        <w:rPr>
          <w:rFonts w:hint="eastAsia"/>
        </w:rPr>
        <w:br/>
      </w:r>
      <w:r>
        <w:rPr>
          <w:rFonts w:hint="eastAsia"/>
        </w:rPr>
        <w:t>　　　　四、旅游产业品牌竞争分析</w:t>
      </w:r>
      <w:r>
        <w:rPr>
          <w:rFonts w:hint="eastAsia"/>
        </w:rPr>
        <w:br/>
      </w:r>
      <w:r>
        <w:rPr>
          <w:rFonts w:hint="eastAsia"/>
        </w:rPr>
        <w:t>　　第二节 旅游竞争优劣势分析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2018-2023年中国旅游行业集中度分析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2018-2023年中国旅游企业提升竞争力策略分析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中国旅游行业重点厂商分析</w:t>
      </w:r>
      <w:r>
        <w:rPr>
          <w:rFonts w:hint="eastAsia"/>
        </w:rPr>
        <w:br/>
      </w:r>
      <w:r>
        <w:rPr>
          <w:rFonts w:hint="eastAsia"/>
        </w:rPr>
        <w:t>　　第一节 旅游重点企业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三、旅游企业经营情况分析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旅游重点企业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三、旅游企业经营情况分析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旅游重点企业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三、旅游企业经营情况分析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旅游重点企业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三、旅游企业经营情况分析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旅游重点企业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三、旅游企业经营情况分析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旅游重点企业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三、旅游企业经营情况分析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旅游重点企业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三、旅游企业经营情况分析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旅游重点企业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三、旅游企业经营情况分析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2018-2023年中国旅游行业产业链分析</w:t>
      </w:r>
      <w:r>
        <w:rPr>
          <w:rFonts w:hint="eastAsia"/>
        </w:rPr>
        <w:br/>
      </w:r>
      <w:r>
        <w:rPr>
          <w:rFonts w:hint="eastAsia"/>
        </w:rPr>
        <w:t>　　第一节 旅游上游行业分析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三、上游行业对旅游行业的影响</w:t>
      </w:r>
      <w:r>
        <w:rPr>
          <w:rFonts w:hint="eastAsia"/>
        </w:rPr>
        <w:br/>
      </w:r>
      <w:r>
        <w:rPr>
          <w:rFonts w:hint="eastAsia"/>
        </w:rPr>
        <w:t>　　第二节 旅游下游行业分析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三、下游行业对旅游行业的影响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2023-2029年中国旅游产业发展趋势预测分析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2023-2029年中国旅游产业发展趋势分析</w:t>
      </w:r>
      <w:r>
        <w:rPr>
          <w:rFonts w:hint="eastAsia"/>
        </w:rPr>
        <w:br/>
      </w:r>
      <w:r>
        <w:rPr>
          <w:rFonts w:hint="eastAsia"/>
        </w:rPr>
        <w:t>　　　　一、旅游技术发展方向分析</w:t>
      </w:r>
      <w:r>
        <w:rPr>
          <w:rFonts w:hint="eastAsia"/>
        </w:rPr>
        <w:br/>
      </w:r>
      <w:r>
        <w:rPr>
          <w:rFonts w:hint="eastAsia"/>
        </w:rPr>
        <w:t>　　　　二、旅游行业前景分析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2023-2029年中国旅游产业市场预测分析</w:t>
      </w:r>
      <w:r>
        <w:rPr>
          <w:rFonts w:hint="eastAsia"/>
        </w:rPr>
        <w:br/>
      </w:r>
      <w:r>
        <w:rPr>
          <w:rFonts w:hint="eastAsia"/>
        </w:rPr>
        <w:t>　　　　一、旅游市场供给预测分析</w:t>
      </w:r>
      <w:r>
        <w:rPr>
          <w:rFonts w:hint="eastAsia"/>
        </w:rPr>
        <w:br/>
      </w:r>
      <w:r>
        <w:rPr>
          <w:rFonts w:hint="eastAsia"/>
        </w:rPr>
        <w:t>　　　　二、旅游产品需求预测分析</w:t>
      </w:r>
      <w:r>
        <w:rPr>
          <w:rFonts w:hint="eastAsia"/>
        </w:rPr>
        <w:br/>
      </w:r>
      <w:r>
        <w:rPr>
          <w:rFonts w:hint="eastAsia"/>
        </w:rPr>
        <w:t>　　　　三、旅游进出口预测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2023-2029年中国旅游产业市场盈利预测分析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2023-2029年中国旅游产业投资机会与风险分析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2023-2029年中国旅游产业投资环境分析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2023-2029年中国旅游产业投资机会分析</w:t>
      </w:r>
      <w:r>
        <w:rPr>
          <w:rFonts w:hint="eastAsia"/>
        </w:rPr>
        <w:br/>
      </w:r>
      <w:r>
        <w:rPr>
          <w:rFonts w:hint="eastAsia"/>
        </w:rPr>
        <w:t>　　　　一、旅游行业区域投资热点分析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二、旅游行业投资潜力分析</w:t>
      </w:r>
      <w:r>
        <w:rPr>
          <w:rFonts w:hint="eastAsia"/>
        </w:rPr>
        <w:br/>
      </w:r>
      <w:r>
        <w:rPr>
          <w:rFonts w:hint="eastAsia"/>
        </w:rPr>
        <w:t>　　第三节 中^智林　2023-2029年中国旅游产业投资风险分析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2018-2023年中国旅游行业产量及增长趋势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2018-2023年中国旅游市场需求量及增速统计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2018-2023年中国旅游行业盈利情况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2023-2029年中国旅游行业产量预测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2023-2029年中国旅游市场需求量预测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2023-2029年中国旅游行业市场规模预测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2023-2029年中国旅游市场前景分析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f8c5ecec84e8e" w:history="1">
        <w:r>
          <w:rPr>
            <w:rStyle w:val="Hyperlink"/>
          </w:rPr>
          <w:t>2023-2029年中国旅游市场调研及投资前景分析报告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11A3A65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9f8c5ecec84e8e" w:history="1">
        <w:r>
          <w:rPr>
            <w:rStyle w:val="Hyperlink"/>
          </w:rPr>
          <w:t>https://www.20087.com/5/A6/LvYouShiChangQianJing.html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c46bcbe0b4e00" w:history="1">
      <w:r>
        <w:rPr>
          <w:rStyle w:val="Hyperlink"/>
        </w:rPr>
        <w:t>2023-2029年中国旅游市场调研及投资前景分析报告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LvYouShiChangQianJing.html" TargetMode="External" Id="Rff9f8c5ecec8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LvYouShiChangQianJing.html" TargetMode="External" Id="R7a9c46bcbe0b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2023-06-08T23:41:00Z</dcterms:created>
  <dcterms:modified xsi:type="dcterms:W3CDTF">2023-06-09T00:41:00Z</dcterms:modified>
  <dc:subject>2023-2029年中国旅游市场调研及投资前景分析报告</dc:subject>
  <dc:title>2023-2029年中国旅游市场调研及投资前景分析报告</dc:title>
  <cp:keywords>2023-2029年中国旅游市场调研及投资前景分析报告</cp:keywords>
  <dc:description>2023-2029年中国旅游市场调研及投资前景分析报告</dc:description>
</cp:coreProperties>
</file>