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bf6e124144db" w:history="1">
              <w:r>
                <w:rPr>
                  <w:rStyle w:val="Hyperlink"/>
                </w:rPr>
                <w:t>2025-2031年北京旅游发展现状分析与前景趋势预测报告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bf6e124144db" w:history="1">
              <w:r>
                <w:rPr>
                  <w:rStyle w:val="Hyperlink"/>
                </w:rPr>
                <w:t>2025-2031年北京旅游发展现状分析与前景趋势预测报告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abf6e124144db" w:history="1">
                <w:r>
                  <w:rPr>
                    <w:rStyle w:val="Hyperlink"/>
                  </w:rPr>
                  <w:t>https://www.20087.com/5/86/BeiJingLvYouDeFaZhanQianJing.html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拥有丰富的历史文化遗产和现代都市魅力，是国内外游客向往的旅游目的地。近年来，随着北京市政府对旅游业的大力扶持和旅游基础设施的不断完善，北京旅游业呈现出蓬勃发展态势。北京不仅以故宫、长城、颐和园等世界文化遗产著称，还拥有798艺术区、三里屯、南锣鼓巷等现代文化地标，满足了不同游客的旅游需求。近年来，北京旅游业正朝着文化体验、深度游、智慧旅游方向发展，如推出主题文化线路、沉浸式体验项目、智慧导览服务等，提升了游客的旅游体验。</w:t>
      </w:r>
      <w:r>
        <w:rPr>
          <w:rFonts w:hint="eastAsia"/>
        </w:rPr>
        <w:br/>
      </w:r>
      <w:r>
        <w:rPr>
          <w:rFonts w:hint="eastAsia"/>
        </w:rPr>
        <w:t>　　未来，北京旅游业的发展将更加注重品质提升、文化融合和旅游创新。品质提升方面，优化旅游产品和服务，提升旅游设施标准，满足游客对高品质旅游体验的需求。文化融合方面，深入挖掘北京的历史文化资源，将文化元素融入旅游产品和服务，打造具有北京特色的文化旅游品牌。旅游创新方面，利用科技手段，如虚拟现实、增强现实、大数据分析等，提供更加个性化、智能化的旅游服务。然而，北京旅游业也面临着资源保护、市场饱和、以及如何在保持地方特色的同时提升旅游竞争力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bf6e124144db" w:history="1">
        <w:r>
          <w:rPr>
            <w:rStyle w:val="Hyperlink"/>
          </w:rPr>
          <w:t>2025-2031年北京旅游发展现状分析与前景趋势预测报告</w:t>
        </w:r>
      </w:hyperlink>
      <w:r>
        <w:rPr>
          <w:rFonts w:hint="eastAsia"/>
        </w:rPr>
        <w:t>》依托权威机构及行业协会数据，结合北京旅游行业的宏观环境与微观实践，从北京旅游市场规模、市场需求、技术现状及产业链结构等多维度进行了系统调研与分析。报告通过严谨的研究方法与翔实的数据支持，辅以直观图表，全面剖析了北京旅游行业发展趋势、重点企业表现及市场竞争格局，并通过SWOT分析揭示了行业机遇与潜在风险，为北京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北京旅游市场环境分析</w:t>
      </w:r>
      <w:r>
        <w:rPr>
          <w:rFonts w:hint="eastAsia"/>
        </w:rPr>
        <w:br/>
      </w:r>
      <w:r>
        <w:rPr>
          <w:rFonts w:hint="eastAsia"/>
        </w:rPr>
        <w:t>　　第一节 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二、北京工业经济形势分析</w:t>
      </w:r>
      <w:r>
        <w:rPr>
          <w:rFonts w:hint="eastAsia"/>
        </w:rPr>
        <w:br/>
      </w:r>
      <w:r>
        <w:rPr>
          <w:rFonts w:hint="eastAsia"/>
        </w:rPr>
        <w:t>　　　　三、北京固定资产投资分析</w:t>
      </w:r>
      <w:r>
        <w:rPr>
          <w:rFonts w:hint="eastAsia"/>
        </w:rPr>
        <w:br/>
      </w:r>
      <w:r>
        <w:rPr>
          <w:rFonts w:hint="eastAsia"/>
        </w:rPr>
        <w:t>　　　　四、北京经济形势发展展望</w:t>
      </w:r>
      <w:r>
        <w:rPr>
          <w:rFonts w:hint="eastAsia"/>
        </w:rPr>
        <w:br/>
      </w:r>
      <w:r>
        <w:rPr>
          <w:rFonts w:hint="eastAsia"/>
        </w:rPr>
        <w:t>　　第二节 北京旅游政策环境分析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三、北京旅游行业相关政策分析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四、北京旅游产业规划政策分析</w:t>
      </w:r>
      <w:r>
        <w:rPr>
          <w:rFonts w:hint="eastAsia"/>
        </w:rPr>
        <w:br/>
      </w:r>
      <w:r>
        <w:rPr>
          <w:rFonts w:hint="eastAsia"/>
        </w:rPr>
        <w:t>　　第三节 北京旅游行业社会环境分析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一、北京人口规模及结构分析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四、北京市交通基础建设情况</w:t>
      </w:r>
      <w:r>
        <w:rPr>
          <w:rFonts w:hint="eastAsia"/>
        </w:rPr>
        <w:br/>
      </w:r>
      <w:r>
        <w:rPr>
          <w:rFonts w:hint="eastAsia"/>
        </w:rPr>
        <w:t>　　第四节 北京旅游贸易发展情况分析</w:t>
      </w:r>
      <w:r>
        <w:rPr>
          <w:rFonts w:hint="eastAsia"/>
        </w:rPr>
        <w:br/>
      </w:r>
      <w:r>
        <w:rPr>
          <w:rFonts w:hint="eastAsia"/>
        </w:rPr>
        <w:t>　　　　一、北京旅游服务贸易现状</w:t>
      </w:r>
      <w:r>
        <w:rPr>
          <w:rFonts w:hint="eastAsia"/>
        </w:rPr>
        <w:br/>
      </w:r>
      <w:r>
        <w:rPr>
          <w:rFonts w:hint="eastAsia"/>
        </w:rPr>
        <w:t>　　　　二、旅游服务贸易面临的问题</w:t>
      </w:r>
      <w:r>
        <w:rPr>
          <w:rFonts w:hint="eastAsia"/>
        </w:rPr>
        <w:br/>
      </w:r>
      <w:r>
        <w:rPr>
          <w:rFonts w:hint="eastAsia"/>
        </w:rPr>
        <w:t>　　　　三、文化产业对旅游贸易的作用</w:t>
      </w:r>
      <w:r>
        <w:rPr>
          <w:rFonts w:hint="eastAsia"/>
        </w:rPr>
        <w:br/>
      </w:r>
      <w:r>
        <w:rPr>
          <w:rFonts w:hint="eastAsia"/>
        </w:rPr>
        <w:t>　　　　四、加快旅游服务贸易发展的对策</w:t>
      </w:r>
      <w:r>
        <w:rPr>
          <w:rFonts w:hint="eastAsia"/>
        </w:rPr>
        <w:br/>
      </w:r>
      <w:r>
        <w:rPr>
          <w:rFonts w:hint="eastAsia"/>
        </w:rPr>
        <w:t>　　第五节 北京旅游相关产业环境分析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一、北京星级酒店数量分布</w:t>
      </w:r>
      <w:r>
        <w:rPr>
          <w:rFonts w:hint="eastAsia"/>
        </w:rPr>
        <w:br/>
      </w:r>
      <w:r>
        <w:rPr>
          <w:rFonts w:hint="eastAsia"/>
        </w:rPr>
        <w:t>　　　　二、北京餐饮行业发展分析</w:t>
      </w:r>
      <w:r>
        <w:rPr>
          <w:rFonts w:hint="eastAsia"/>
        </w:rPr>
        <w:br/>
      </w:r>
      <w:r>
        <w:rPr>
          <w:rFonts w:hint="eastAsia"/>
        </w:rPr>
        <w:t>　　　　三、北京会展行业发展分析</w:t>
      </w:r>
      <w:r>
        <w:rPr>
          <w:rFonts w:hint="eastAsia"/>
        </w:rPr>
        <w:br/>
      </w:r>
      <w:r>
        <w:rPr>
          <w:rFonts w:hint="eastAsia"/>
        </w:rPr>
        <w:t>　　　　四、北京文化产业市场分析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北京旅游市场发展状况分析</w:t>
      </w:r>
      <w:r>
        <w:rPr>
          <w:rFonts w:hint="eastAsia"/>
        </w:rPr>
        <w:br/>
      </w:r>
      <w:r>
        <w:rPr>
          <w:rFonts w:hint="eastAsia"/>
        </w:rPr>
        <w:t>　　第一节 北京旅游市场发展分析</w:t>
      </w:r>
      <w:r>
        <w:rPr>
          <w:rFonts w:hint="eastAsia"/>
        </w:rPr>
        <w:br/>
      </w:r>
      <w:r>
        <w:rPr>
          <w:rFonts w:hint="eastAsia"/>
        </w:rPr>
        <w:t>　　　　一、北京旅游业总体情况</w:t>
      </w:r>
      <w:r>
        <w:rPr>
          <w:rFonts w:hint="eastAsia"/>
        </w:rPr>
        <w:br/>
      </w:r>
      <w:r>
        <w:rPr>
          <w:rFonts w:hint="eastAsia"/>
        </w:rPr>
        <w:t>　　　　　　（一）北京旅游业综合概述</w:t>
      </w:r>
      <w:r>
        <w:rPr>
          <w:rFonts w:hint="eastAsia"/>
        </w:rPr>
        <w:br/>
      </w:r>
      <w:r>
        <w:rPr>
          <w:rFonts w:hint="eastAsia"/>
        </w:rPr>
        <w:t>　　　　　　（二）北京假日旅游基本情况</w:t>
      </w:r>
      <w:r>
        <w:rPr>
          <w:rFonts w:hint="eastAsia"/>
        </w:rPr>
        <w:br/>
      </w:r>
      <w:r>
        <w:rPr>
          <w:rFonts w:hint="eastAsia"/>
        </w:rPr>
        <w:t>　　　　　　（三）北京区县旅游业收入情况</w:t>
      </w:r>
      <w:r>
        <w:rPr>
          <w:rFonts w:hint="eastAsia"/>
        </w:rPr>
        <w:br/>
      </w:r>
      <w:r>
        <w:rPr>
          <w:rFonts w:hint="eastAsia"/>
        </w:rPr>
        <w:t>　　　　　　（四）北京景区旅游市场分析</w:t>
      </w:r>
      <w:r>
        <w:rPr>
          <w:rFonts w:hint="eastAsia"/>
        </w:rPr>
        <w:br/>
      </w:r>
      <w:r>
        <w:rPr>
          <w:rFonts w:hint="eastAsia"/>
        </w:rPr>
        <w:t>　　　　二、国内旅游市场规模分析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（三）北京旅游业总收入情况</w:t>
      </w:r>
      <w:r>
        <w:rPr>
          <w:rFonts w:hint="eastAsia"/>
        </w:rPr>
        <w:br/>
      </w:r>
      <w:r>
        <w:rPr>
          <w:rFonts w:hint="eastAsia"/>
        </w:rPr>
        <w:t>　　　　三、入境旅游市场规模分析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四、出境旅游市场状况分析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一、旅游公共服务发展情况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四、旅游投资及信息化建设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北京旅游管理及服务分析</w:t>
      </w:r>
      <w:r>
        <w:rPr>
          <w:rFonts w:hint="eastAsia"/>
        </w:rPr>
        <w:br/>
      </w:r>
      <w:r>
        <w:rPr>
          <w:rFonts w:hint="eastAsia"/>
        </w:rPr>
        <w:t>　　　　一、北京旅游安全应急管理</w:t>
      </w:r>
      <w:r>
        <w:rPr>
          <w:rFonts w:hint="eastAsia"/>
        </w:rPr>
        <w:br/>
      </w:r>
      <w:r>
        <w:rPr>
          <w:rFonts w:hint="eastAsia"/>
        </w:rPr>
        <w:t>　　　　二、北京旅游教育培训分析</w:t>
      </w:r>
      <w:r>
        <w:rPr>
          <w:rFonts w:hint="eastAsia"/>
        </w:rPr>
        <w:br/>
      </w:r>
      <w:r>
        <w:rPr>
          <w:rFonts w:hint="eastAsia"/>
        </w:rPr>
        <w:t>　　第三节 北京旅游行业发展策略及建议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一、北京旅游行业发展的问题</w:t>
      </w:r>
      <w:r>
        <w:rPr>
          <w:rFonts w:hint="eastAsia"/>
        </w:rPr>
        <w:br/>
      </w:r>
      <w:r>
        <w:rPr>
          <w:rFonts w:hint="eastAsia"/>
        </w:rPr>
        <w:t>　　　　二、北京旅游行业发展的对策</w:t>
      </w:r>
      <w:r>
        <w:rPr>
          <w:rFonts w:hint="eastAsia"/>
        </w:rPr>
        <w:br/>
      </w:r>
      <w:r>
        <w:rPr>
          <w:rFonts w:hint="eastAsia"/>
        </w:rPr>
        <w:t>　　　　三、北京旅游行业发展的建议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北京旅游企业竞争力分析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四、企业门店分布分析</w:t>
      </w:r>
      <w:r>
        <w:rPr>
          <w:rFonts w:hint="eastAsia"/>
        </w:rPr>
        <w:br/>
      </w:r>
      <w:r>
        <w:rPr>
          <w:rFonts w:hint="eastAsia"/>
        </w:rPr>
        <w:t>　　第五节 中国和平国际旅游有限责任公司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三、企业服务优势分析</w:t>
      </w:r>
      <w:r>
        <w:rPr>
          <w:rFonts w:hint="eastAsia"/>
        </w:rPr>
        <w:br/>
      </w:r>
      <w:r>
        <w:rPr>
          <w:rFonts w:hint="eastAsia"/>
        </w:rPr>
        <w:t>　　　　四、企业门店分布分析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2025-2031年北京旅游市场预测分析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一、北京旅游行业发展目标</w:t>
      </w:r>
      <w:r>
        <w:rPr>
          <w:rFonts w:hint="eastAsia"/>
        </w:rPr>
        <w:br/>
      </w:r>
      <w:r>
        <w:rPr>
          <w:rFonts w:hint="eastAsia"/>
        </w:rPr>
        <w:t>　　　　二、北京旅游市场前景分析</w:t>
      </w:r>
      <w:r>
        <w:rPr>
          <w:rFonts w:hint="eastAsia"/>
        </w:rPr>
        <w:br/>
      </w:r>
      <w:r>
        <w:rPr>
          <w:rFonts w:hint="eastAsia"/>
        </w:rPr>
        <w:t>　　　　三、北京旅游市场前景预测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　　四、北京旅游行业空间布局</w:t>
      </w:r>
      <w:r>
        <w:rPr>
          <w:rFonts w:hint="eastAsia"/>
        </w:rPr>
        <w:br/>
      </w:r>
      <w:r>
        <w:rPr>
          <w:rFonts w:hint="eastAsia"/>
        </w:rPr>
        <w:t>　　第三节 2025-2031年北京旅游市场风险分析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2025-2031年北京旅游市场投资策略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三、中国酒店业投资策略分析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北京旅游企业战略规划制定依据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北京旅游企业战略规划策略分析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北京旅游投融资及IPO上市策略指导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旅游企业境内IPO上市目的及条件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一、旅游企业境内上市主要目的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二、旅游企业上市需满足的条件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旅游企业IPO上市的相关准备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旅游企业IPO上市的规划实施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[中智林:]企业IPO上市审核工作流程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北京旅游行业现状</w:t>
      </w:r>
      <w:r>
        <w:rPr>
          <w:rFonts w:hint="eastAsia"/>
        </w:rPr>
        <w:br/>
      </w:r>
      <w:r>
        <w:rPr>
          <w:rFonts w:hint="eastAsia"/>
        </w:rPr>
        <w:t>　　图表 北京旅游行业产业链调研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2020-2025年北京旅游行业市场规模情况</w:t>
      </w:r>
      <w:r>
        <w:rPr>
          <w:rFonts w:hint="eastAsia"/>
        </w:rPr>
        <w:br/>
      </w:r>
      <w:r>
        <w:rPr>
          <w:rFonts w:hint="eastAsia"/>
        </w:rPr>
        <w:t>　　图表 北京旅游行业动态</w:t>
      </w:r>
      <w:r>
        <w:rPr>
          <w:rFonts w:hint="eastAsia"/>
        </w:rPr>
        <w:br/>
      </w:r>
      <w:r>
        <w:rPr>
          <w:rFonts w:hint="eastAsia"/>
        </w:rPr>
        <w:t>　　图表 2020-2025年北京旅游行业销售收入统计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2020-2025年北京旅游行业盈利统计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2020-2025年北京旅游行业利润总额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2020-2025年北京旅游行业企业数量统计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2020-2025年北京旅游行业竞争力分析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2020-2025年北京旅游行业经营效益分析</w:t>
      </w:r>
      <w:r>
        <w:rPr>
          <w:rFonts w:hint="eastAsia"/>
        </w:rPr>
        <w:br/>
      </w:r>
      <w:r>
        <w:rPr>
          <w:rFonts w:hint="eastAsia"/>
        </w:rPr>
        <w:t>　　图表 北京旅游行业竞争对手分析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**地区北京旅游市场规模</w:t>
      </w:r>
      <w:r>
        <w:rPr>
          <w:rFonts w:hint="eastAsia"/>
        </w:rPr>
        <w:br/>
      </w:r>
      <w:r>
        <w:rPr>
          <w:rFonts w:hint="eastAsia"/>
        </w:rPr>
        <w:t>　　图表 **地区北京旅游行业市场需求</w:t>
      </w:r>
      <w:r>
        <w:rPr>
          <w:rFonts w:hint="eastAsia"/>
        </w:rPr>
        <w:br/>
      </w:r>
      <w:r>
        <w:rPr>
          <w:rFonts w:hint="eastAsia"/>
        </w:rPr>
        <w:t>　　图表 **地区北京旅游市场调研</w:t>
      </w:r>
      <w:r>
        <w:rPr>
          <w:rFonts w:hint="eastAsia"/>
        </w:rPr>
        <w:br/>
      </w:r>
      <w:r>
        <w:rPr>
          <w:rFonts w:hint="eastAsia"/>
        </w:rPr>
        <w:t>　　图表 **地区北京旅游行业市场需求分析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**地区北京旅游市场规模</w:t>
      </w:r>
      <w:r>
        <w:rPr>
          <w:rFonts w:hint="eastAsia"/>
        </w:rPr>
        <w:br/>
      </w:r>
      <w:r>
        <w:rPr>
          <w:rFonts w:hint="eastAsia"/>
        </w:rPr>
        <w:t>　　图表 **地区北京旅游行业市场需求</w:t>
      </w:r>
      <w:r>
        <w:rPr>
          <w:rFonts w:hint="eastAsia"/>
        </w:rPr>
        <w:br/>
      </w:r>
      <w:r>
        <w:rPr>
          <w:rFonts w:hint="eastAsia"/>
        </w:rPr>
        <w:t>　　图表 **地区北京旅游市场调研</w:t>
      </w:r>
      <w:r>
        <w:rPr>
          <w:rFonts w:hint="eastAsia"/>
        </w:rPr>
        <w:br/>
      </w:r>
      <w:r>
        <w:rPr>
          <w:rFonts w:hint="eastAsia"/>
        </w:rPr>
        <w:t>　　图表 **地区北京旅游行业市场需求分析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2025-2031年北京旅游行业信息化</w:t>
      </w:r>
      <w:r>
        <w:rPr>
          <w:rFonts w:hint="eastAsia"/>
        </w:rPr>
        <w:br/>
      </w:r>
      <w:r>
        <w:rPr>
          <w:rFonts w:hint="eastAsia"/>
        </w:rPr>
        <w:t>　　图表 2025-2031年北京旅游行业市场容量预测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2025-2031年北京旅游市场前景分析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2025-2031年北京旅游行业发展趋势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bf6e124144db" w:history="1">
        <w:r>
          <w:rPr>
            <w:rStyle w:val="Hyperlink"/>
          </w:rPr>
          <w:t>2025-2031年北京旅游发展现状分析与前景趋势预测报告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abf6e124144db" w:history="1">
        <w:r>
          <w:rPr>
            <w:rStyle w:val="Hyperlink"/>
          </w:rPr>
          <w:t>https://www.20087.com/5/86/BeiJingLvYouDeFaZhanQianJing.html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旅游攻略大全、北京旅游团五天四晚纯玩团、到北京旅游攻略自助游、北京旅游攻略、北京旅游攻略最佳方案、北京旅游必去的景点排行榜前十名、北京旅游必去十大景点推荐、北京旅游团报价五日游价格、北京旅游预约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7f2f747c419a" w:history="1">
      <w:r>
        <w:rPr>
          <w:rStyle w:val="Hyperlink"/>
        </w:rPr>
        <w:t>2025-2031年北京旅游发展现状分析与前景趋势预测报告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eiJingLvYouDeFaZhanQianJing.html" TargetMode="External" Id="Rf6dabf6e124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eiJingLvYouDeFaZhanQianJing.html" TargetMode="External" Id="Rbcac7f2f747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2025-01-30T04:34:00Z</dcterms:created>
  <dcterms:modified xsi:type="dcterms:W3CDTF">2025-01-30T05:34:00Z</dcterms:modified>
  <dc:subject>2025-2031年北京旅游发展现状分析与前景趋势预测报告</dc:subject>
  <dc:title>2025-2031年北京旅游发展现状分析与前景趋势预测报告</dc:title>
  <cp:keywords>2025-2031年北京旅游发展现状分析与前景趋势预测报告</cp:keywords>
  <dc:description>2025-2031年北京旅游发展现状分析与前景趋势预测报告</dc:description>
</cp:coreProperties>
</file>