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ccf0d73e44596" w:history="1">
              <w:r>
                <w:rPr>
                  <w:rStyle w:val="Hyperlink"/>
                </w:rPr>
                <w:t>中国电影院沙发市场分析与发展前景预测（2025-2031年）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ccf0d73e44596" w:history="1">
              <w:r>
                <w:rPr>
                  <w:rStyle w:val="Hyperlink"/>
                </w:rPr>
                <w:t>中国电影院沙发市场分析与发展前景预测（2025-2031年）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ccf0d73e44596" w:history="1">
                <w:r>
                  <w:rPr>
                    <w:rStyle w:val="Hyperlink"/>
                  </w:rPr>
                  <w:t>https://www.20087.com/5/16/DianYingYuanShaFaXianZhuangYuQianJingFenXi.html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沙发是现代影院观影体验的重要载体，已从传统的固定排椅逐步演变为集舒适性、功能性与空间美学于一体的综合性座椅系统。当前主流电影院沙发普遍采用高密度海绵填充、人体工学曲线设计以及可调节头枕与扶手结构，以提升长时间观影的舒适度。部分高端影厅配置了电动调节功能，支持座椅倾斜、腿部支撑伸展甚至震动反馈，进一步增强沉浸感。材质方面，皮革、仿皮及高耐磨织物成为常见选择，兼顾触感、清洁便利性与耐用性。此外，座椅布局趋向宽松化，行间距加大，部分影院引入双人座、情侣座或家庭组合式沙发，满足多样化社交观影需求。然而，在实际运营中，影院沙发面临清洁维护成本高、易滋生细菌、材料老化等问题，尤其在高频使用环境下，坐垫塌陷、框架松动等故障频发，影响用户体验与安全。同时，部分过度追求舒适性的设计可能牺牲空间利用率，对影院经营效益构成压力。</w:t>
      </w:r>
      <w:r>
        <w:rPr>
          <w:rFonts w:hint="eastAsia"/>
        </w:rPr>
        <w:br/>
      </w:r>
      <w:r>
        <w:rPr>
          <w:rFonts w:hint="eastAsia"/>
        </w:rPr>
        <w:t>　　未来，电影院沙发的发展将更加注重可持续性、智能集成与场景适配的深度融合。在材料选择上，环保可回收材料、抗菌涂层以及透气降温织物的应用将逐步推广，以应对公众对健康与环境的关注。结构设计方面，模块化与快速更换机制将成为趋势，便于局部维修与升级，降低全生命周期维护成本。同时，随着个性化服务理念的普及，座椅将更多集成个性化控制单元，如独立温控、氛围灯光调节、无线充电接口及嵌入式音频系统，实现私密化、定制化的观影环境。在特殊影厅如IMAX、杜比影院或主题影厅中，沙发设计将与声学布局、屏幕比例及特效系统协同优化，强化视听联动体验。此外，影院空间的多功能化转型也推动沙发向可变形态发展，例如可折叠、可移动或可转换为休息/餐饮模式的灵活结构，适应非放映时段的商业运营需求。长远来看，电影院沙发不仅是观影工具，更是塑造影院品牌价值与提升用户粘性的关键要素，其创新将依赖于工业设计、材料工程与消费者行为研究的协同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ccf0d73e44596" w:history="1">
        <w:r>
          <w:rPr>
            <w:rStyle w:val="Hyperlink"/>
          </w:rPr>
          <w:t>中国电影院沙发市场分析与发展前景预测（2025-2031年）</w:t>
        </w:r>
      </w:hyperlink>
      <w:r>
        <w:rPr>
          <w:rFonts w:hint="eastAsia"/>
        </w:rPr>
        <w:t>》基于对电影院沙发行业长期跟踪研究，采用定量与定性相结合的分析方法，系统梳理电影院沙发行业市场现状。报告从电影院沙发供需关系角度分析市场规模、产品动态及品牌竞争格局，考察电影院沙发重点企业经营状况，并评估电影院沙发行业技术发展现状与创新方向。通过对电影院沙发市场环境的分析，报告对电影院沙发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电影院沙发行业概述</w:t>
      </w:r>
      <w:r>
        <w:rPr>
          <w:rFonts w:hint="eastAsia"/>
        </w:rPr>
        <w:br/>
      </w:r>
      <w:r>
        <w:rPr>
          <w:rFonts w:hint="eastAsia"/>
        </w:rPr>
        <w:t>　　第一节 电影院沙发定义与分类</w:t>
      </w:r>
      <w:r>
        <w:rPr>
          <w:rFonts w:hint="eastAsia"/>
        </w:rPr>
        <w:br/>
      </w:r>
      <w:r>
        <w:rPr>
          <w:rFonts w:hint="eastAsia"/>
        </w:rPr>
        <w:t>　　第二节 电影院沙发应用领域</w:t>
      </w:r>
      <w:r>
        <w:rPr>
          <w:rFonts w:hint="eastAsia"/>
        </w:rPr>
        <w:br/>
      </w:r>
      <w:r>
        <w:rPr>
          <w:rFonts w:hint="eastAsia"/>
        </w:rPr>
        <w:t>　　第三节 电影院沙发行业经济指标分析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电影院沙发产业链及经营模式分析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三、电影院沙发销售模式及销售渠道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全球电影院沙发市场发展综述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2019-2024年全球电影院沙发市场规模与趋势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主要国家与地区电影院沙发市场分析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2025-2031年全球电影院沙发行业发展趋势与前景预测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中国电影院沙发行业市场分析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2024-2025年电影院沙发产能与投资动态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一、国内电影院沙发产能及利用情况</w:t>
      </w:r>
      <w:r>
        <w:rPr>
          <w:rFonts w:hint="eastAsia"/>
        </w:rPr>
        <w:br/>
      </w:r>
      <w:r>
        <w:rPr>
          <w:rFonts w:hint="eastAsia"/>
        </w:rPr>
        <w:t>　　　　二、电影院沙发产能扩张与投资动态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2025-2031年电影院沙发行业产量统计与趋势预测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一、2019-2024年电影院沙发行业产量数据统计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1、2019-2024年电影院沙发产量及增长趋势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2、2019-2024年电影院沙发细分产品产量及份额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二、影响电影院沙发产量的关键因素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三、2025-2031年电影院沙发产量预测</w:t>
      </w:r>
      <w:r>
        <w:rPr>
          <w:rFonts w:hint="eastAsia"/>
        </w:rPr>
        <w:br/>
      </w:r>
      <w:r>
        <w:rPr>
          <w:rFonts w:hint="eastAsia"/>
        </w:rPr>
        <w:t>　　第三节 2025-2031年电影院沙发市场需求与销售分析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一、2024-2025年电影院沙发行业需求现状</w:t>
      </w:r>
      <w:r>
        <w:rPr>
          <w:rFonts w:hint="eastAsia"/>
        </w:rPr>
        <w:br/>
      </w:r>
      <w:r>
        <w:rPr>
          <w:rFonts w:hint="eastAsia"/>
        </w:rPr>
        <w:t>　　　　二、电影院沙发客户群体与需求特点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三、2019-2024年电影院沙发行业销售规模分析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四、2025-2031年电影院沙发市场增长潜力与规模预测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中国电影院沙发细分市场与下游应用领域分析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电影院沙发细分市场分析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一、2024-2025年电影院沙发主要细分产品市场现状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电影院沙发下游应用与客户群体分析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一、2024-2025年电影院沙发各应用领域市场现状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2024-2025年电影院沙发行业技术发展现状及趋势分析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电影院沙发行业技术发展现状分析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国内外电影院沙发行业技术差异与原因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电影院沙发行业技术发展方向、趋势预测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提升电影院沙发行业技术能力策略建议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电影院沙发价格机制与竞争策略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一、2019-2024年电影院沙发市场价格走势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电影院沙发定价策略与方法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2025-2031年电影院沙发价格竞争态势与趋势预测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中国电影院沙发行业重点区域市场研究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2024-2025年重点区域电影院沙发市场发展概况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二、2019-2024年电影院沙发市场需求规模情况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三、2025-2031年电影院沙发行业发展潜力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二、2019-2024年电影院沙发市场需求规模情况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三、2025-2031年电影院沙发行业发展潜力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二、2019-2024年电影院沙发市场需求规模情况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三、2025-2031年电影院沙发行业发展潜力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二、2019-2024年电影院沙发市场需求规模情况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三、2025-2031年电影院沙发行业发展潜力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二、2019-2024年电影院沙发市场需求规模情况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三、2025-2031年电影院沙发行业发展潜力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2019-2024年中国电影院沙发行业进出口情况分析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电影院沙发行业进口情况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一、2019-2024年电影院沙发进口规模及增长情况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二、电影院沙发主要进口来源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电影院沙发行业出口情况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一、2019-2024年电影院沙发出口规模及增长情况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二、电影院沙发主要出口目的地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2019-2024年中国电影院沙发行业总体发展与财务状况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2019-2024年中国电影院沙发行业规模情况</w:t>
      </w:r>
      <w:r>
        <w:rPr>
          <w:rFonts w:hint="eastAsia"/>
        </w:rPr>
        <w:br/>
      </w:r>
      <w:r>
        <w:rPr>
          <w:rFonts w:hint="eastAsia"/>
        </w:rPr>
        <w:t>　　　　一、电影院沙发行业企业数量规模</w:t>
      </w:r>
      <w:r>
        <w:rPr>
          <w:rFonts w:hint="eastAsia"/>
        </w:rPr>
        <w:br/>
      </w:r>
      <w:r>
        <w:rPr>
          <w:rFonts w:hint="eastAsia"/>
        </w:rPr>
        <w:t>　　　　二、电影院沙发行业从业人员规模</w:t>
      </w:r>
      <w:r>
        <w:rPr>
          <w:rFonts w:hint="eastAsia"/>
        </w:rPr>
        <w:br/>
      </w:r>
      <w:r>
        <w:rPr>
          <w:rFonts w:hint="eastAsia"/>
        </w:rPr>
        <w:t>　　　　三、电影院沙发行业市场敏感性分析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2019-2024年中国电影院沙发行业财务能力分析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一、电影院沙发行业盈利能力</w:t>
      </w:r>
      <w:r>
        <w:rPr>
          <w:rFonts w:hint="eastAsia"/>
        </w:rPr>
        <w:br/>
      </w:r>
      <w:r>
        <w:rPr>
          <w:rFonts w:hint="eastAsia"/>
        </w:rPr>
        <w:t>　　　　二、电影院沙发行业偿债能力</w:t>
      </w:r>
      <w:r>
        <w:rPr>
          <w:rFonts w:hint="eastAsia"/>
        </w:rPr>
        <w:br/>
      </w:r>
      <w:r>
        <w:rPr>
          <w:rFonts w:hint="eastAsia"/>
        </w:rPr>
        <w:t>　　　　三、电影院沙发行业营运能力</w:t>
      </w:r>
      <w:r>
        <w:rPr>
          <w:rFonts w:hint="eastAsia"/>
        </w:rPr>
        <w:br/>
      </w:r>
      <w:r>
        <w:rPr>
          <w:rFonts w:hint="eastAsia"/>
        </w:rPr>
        <w:t>　　　　四、电影院沙发行业发展能力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电影院沙发行业重点企业调研分析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二、企业电影院沙发业务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二、企业电影院沙发业务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二、企业电影院沙发业务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二、企业电影院沙发业务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二、企业电影院沙发业务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二、企业电影院沙发业务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中国电影院沙发行业竞争格局分析</w:t>
      </w:r>
      <w:r>
        <w:rPr>
          <w:rFonts w:hint="eastAsia"/>
        </w:rPr>
        <w:br/>
      </w:r>
      <w:r>
        <w:rPr>
          <w:rFonts w:hint="eastAsia"/>
        </w:rPr>
        <w:t>　　第一节 电影院沙发行业竞争格局总览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2024-2025年电影院沙发行业竞争力分析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2019-2024年电影院沙发行业企业并购活动分析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2024-2025年电影院沙发行业会展与招投标活动分析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一、电影院沙发行业会展活动及其市场影响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2025年中国电影院沙发企业发展企业发展策略与建议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电影院沙发销售模式与渠道策略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电影院沙发品牌与市场推广策略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电影院沙发研发投入与技术创新能力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电影院沙发合作联盟与资源整合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中国电影院沙发行业风险与对策</w:t>
      </w:r>
      <w:r>
        <w:rPr>
          <w:rFonts w:hint="eastAsia"/>
        </w:rPr>
        <w:br/>
      </w:r>
      <w:r>
        <w:rPr>
          <w:rFonts w:hint="eastAsia"/>
        </w:rPr>
        <w:t>　　第一节 电影院沙发行业SWOT分析</w:t>
      </w:r>
      <w:r>
        <w:rPr>
          <w:rFonts w:hint="eastAsia"/>
        </w:rPr>
        <w:br/>
      </w:r>
      <w:r>
        <w:rPr>
          <w:rFonts w:hint="eastAsia"/>
        </w:rPr>
        <w:t>　　　　一、电影院沙发行业优势</w:t>
      </w:r>
      <w:r>
        <w:rPr>
          <w:rFonts w:hint="eastAsia"/>
        </w:rPr>
        <w:br/>
      </w:r>
      <w:r>
        <w:rPr>
          <w:rFonts w:hint="eastAsia"/>
        </w:rPr>
        <w:t>　　　　二、电影院沙发行业劣势</w:t>
      </w:r>
      <w:r>
        <w:rPr>
          <w:rFonts w:hint="eastAsia"/>
        </w:rPr>
        <w:br/>
      </w:r>
      <w:r>
        <w:rPr>
          <w:rFonts w:hint="eastAsia"/>
        </w:rPr>
        <w:t>　　　　三、电影院沙发市场机会</w:t>
      </w:r>
      <w:r>
        <w:rPr>
          <w:rFonts w:hint="eastAsia"/>
        </w:rPr>
        <w:br/>
      </w:r>
      <w:r>
        <w:rPr>
          <w:rFonts w:hint="eastAsia"/>
        </w:rPr>
        <w:t>　　　　四、电影院沙发市场威胁</w:t>
      </w:r>
      <w:r>
        <w:rPr>
          <w:rFonts w:hint="eastAsia"/>
        </w:rPr>
        <w:br/>
      </w:r>
      <w:r>
        <w:rPr>
          <w:rFonts w:hint="eastAsia"/>
        </w:rPr>
        <w:t>　　第二节 电影院沙发行业风险及对策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2025-2031年中国电影院沙发行业前景与发展趋势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2024-2025年电影院沙发行业发展环境分析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一、电影院沙发行业主管部门与监管体制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二、电影院沙发行业主要法律法规及政策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三、电影院沙发行业标准与质量监管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2025-2031年电影院沙发行业发展趋势与方向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2025-2031年电影院沙发行业发展潜力与机遇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电影院沙发行业研究结论与建议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(中.智.林)电影院沙发行业发展建议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电影院沙发行业历程</w:t>
      </w:r>
      <w:r>
        <w:rPr>
          <w:rFonts w:hint="eastAsia"/>
        </w:rPr>
        <w:br/>
      </w:r>
      <w:r>
        <w:rPr>
          <w:rFonts w:hint="eastAsia"/>
        </w:rPr>
        <w:t>　　图表 电影院沙发行业生命周期</w:t>
      </w:r>
      <w:r>
        <w:rPr>
          <w:rFonts w:hint="eastAsia"/>
        </w:rPr>
        <w:br/>
      </w:r>
      <w:r>
        <w:rPr>
          <w:rFonts w:hint="eastAsia"/>
        </w:rPr>
        <w:t>　　图表 电影院沙发行业产业链分析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2019-2024年中国电影院沙发行业市场规模及增长情况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2019-2024年电影院沙发行业市场容量分析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2019-2024年中国电影院沙发行业产能统计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2019-2024年中国电影院沙发行业产量及增长趋势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2019-2024年中国电影院沙发市场需求量及增速统计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2024年中国电影院沙发行业需求领域分布格局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2019-2024年中国电影院沙发行业销售收入分析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2019-2024年中国电影院沙发行业盈利情况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2019-2024年中国电影院沙发行业利润总额统计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2019-2024年中国电影院沙发进口数量分析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2019-2024年中国电影院沙发进口金额分析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2019-2024年中国电影院沙发出口数量分析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2019-2024年中国电影院沙发出口金额分析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2024年中国电影院沙发进口国家及地区分析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2024年中国电影院沙发出口国家及地区分析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2019-2024年中国电影院沙发行业企业平均规模情况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**地区电影院沙发市场规模及增长情况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**地区电影院沙发市场规模及增长情况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**地区电影院沙发市场规模及增长情况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**地区电影院沙发市场规模及增长情况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电影院沙发重点企业（一）基本信息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电影院沙发重点企业（一）经营情况分析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电影院沙发重点企业（一）主要经济指标情况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电影院沙发重点企业（二）经营情况分析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电影院沙发重点企业（二）主要经济指标情况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电影院沙发企业信息</w:t>
      </w:r>
      <w:r>
        <w:rPr>
          <w:rFonts w:hint="eastAsia"/>
        </w:rPr>
        <w:br/>
      </w:r>
      <w:r>
        <w:rPr>
          <w:rFonts w:hint="eastAsia"/>
        </w:rPr>
        <w:t>　　图表 电影院沙发企业经营情况分析</w:t>
      </w:r>
      <w:r>
        <w:rPr>
          <w:rFonts w:hint="eastAsia"/>
        </w:rPr>
        <w:br/>
      </w:r>
      <w:r>
        <w:rPr>
          <w:rFonts w:hint="eastAsia"/>
        </w:rPr>
        <w:t>　　图表 电影院沙发重点企业（三）主要经济指标情况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电影院沙发重点企业（三）成长能力情况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2025-2031年中国电影院沙发行业产能预测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2025-2031年中国电影院沙发行业产量预测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2025-2031年中国电影院沙发市场需求量预测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2025-2031年中国电影院沙发行业供需平衡预测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2025-2031年中国电影院沙发行业市场容量预测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2025-2031年中国电影院沙发行业市场规模预测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2025-2031年中国电影院沙发市场前景分析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2025-2031年中国电影院沙发发展趋势预测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ccf0d73e44596" w:history="1">
        <w:r>
          <w:rPr>
            <w:rStyle w:val="Hyperlink"/>
          </w:rPr>
          <w:t>中国电影院沙发市场分析与发展前景预测（2025-2031年）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ccf0d73e44596" w:history="1">
        <w:r>
          <w:rPr>
            <w:rStyle w:val="Hyperlink"/>
          </w:rPr>
          <w:t>https://www.20087.com/5/16/DianYingYuanShaFaXianZhuangYuQianJingFenXi.html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电影院4个厅多少钱、电影院沙发椅子怎么抬脚垫、电影院座椅图片、电影院沙发座椅怎么调整、小蜜蜂远程招聘网下载、电影院沙发厅是什么样的图片、免费投放儿童游乐设备合作、电影院沙发椅厅、学烘焙去店里好还是培训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cb5a667cb496d" w:history="1">
      <w:r>
        <w:rPr>
          <w:rStyle w:val="Hyperlink"/>
        </w:rPr>
        <w:t>中国电影院沙发市场分析与发展前景预测（2025-2031年）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ianYingYuanShaFaXianZhuangYuQianJingFenXi.html" TargetMode="External" Id="R518ccf0d73e4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ianYingYuanShaFaXianZhuangYuQianJingFenXi.html" TargetMode="External" Id="R0becb5a667cb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2025-08-09T00:47:52Z</dcterms:created>
  <dcterms:modified xsi:type="dcterms:W3CDTF">2025-08-09T01:47:52Z</dcterms:modified>
  <dc:subject>中国电影院沙发市场分析与发展前景预测（2025-2031年）</dc:subject>
  <dc:title>中国电影院沙发市场分析与发展前景预测（2025-2031年）</dc:title>
  <cp:keywords>中国电影院沙发市场分析与发展前景预测（2025-2031年）</cp:keywords>
  <dc:description>中国电影院沙发市场分析与发展前景预测（2025-2031年）</dc:description>
</cp:coreProperties>
</file>