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eacd3ed74916" w:history="1">
              <w:r>
                <w:rPr>
                  <w:rStyle w:val="Hyperlink"/>
                </w:rPr>
                <w:t>2025-2031年中国旅游电子商务市场现状与发展前景报告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eacd3ed74916" w:history="1">
              <w:r>
                <w:rPr>
                  <w:rStyle w:val="Hyperlink"/>
                </w:rPr>
                <w:t>2025-2031年中国旅游电子商务市场现状与发展前景报告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7eacd3ed74916" w:history="1">
                <w:r>
                  <w:rPr>
                    <w:rStyle w:val="Hyperlink"/>
                  </w:rPr>
                  <w:t>https://www.20087.com/6/66/LvYouDianZiShangWuFaZhanQianJing.html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电子商务行业在全球范围内经历了爆炸式增长，数字化平台和移动应用改变了人们的旅行预订和体验方式。在线旅行社（OTA）、酒店预订网站、旅游点评和分享平台等，为消费者提供了丰富多样的旅游产品和服务，同时也为旅游业者提供了更广阔的市场渠道。大数据和人工智能技术的应用，提升了个性化推荐和客户服务质量，增强了用户黏性。</w:t>
      </w:r>
      <w:r>
        <w:rPr>
          <w:rFonts w:hint="eastAsia"/>
        </w:rPr>
        <w:br/>
      </w:r>
      <w:r>
        <w:rPr>
          <w:rFonts w:hint="eastAsia"/>
        </w:rPr>
        <w:t>　　未来，旅游电子商务将更加注重体验创新和可持续旅游。一方面，通过虚拟现实（VR）、增强现实（AR）等技术，提供沉浸式旅游体验，如虚拟景点游览和文化体验，增强游客的参与感和满意度。另一方面，随着消费者对环保和负责任旅游意识的增强，旅游电子商务平台将推广绿色旅游产品，如低碳出行、生态住宿和社区参与项目，引导旅游业向可持续发展方向转型。此外，利用区块链技术确保交易透明度和数据安全，将成为行业信任和安全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7eacd3ed74916" w:history="1">
        <w:r>
          <w:rPr>
            <w:rStyle w:val="Hyperlink"/>
          </w:rPr>
          <w:t>2025-2031年中国旅游电子商务市场现状与发展前景报告</w:t>
        </w:r>
      </w:hyperlink>
      <w:r>
        <w:rPr>
          <w:rFonts w:hint="eastAsia"/>
        </w:rPr>
        <w:t>》全面分析了旅游电子商务行业的市场规模、供需状况及产业链结构，深入探讨了旅游电子商务各细分市场的品牌竞争情况和价格动态，聚焦旅游电子商务重点企业经营现状，揭示了行业的集中度和竞争格局。此外，旅游电子商务报告对旅游电子商务行业的市场前景进行了科学预测，揭示了行业未来的发展趋势、潜在风险和机遇。旅游电子商务报告旨在为旅游电子商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旅游电子商务产业概述</w:t>
      </w:r>
      <w:r>
        <w:rPr>
          <w:rFonts w:hint="eastAsia"/>
        </w:rPr>
        <w:br/>
      </w:r>
      <w:r>
        <w:rPr>
          <w:rFonts w:hint="eastAsia"/>
        </w:rPr>
        <w:t>　　第一节 旅游电子商务定义与分类</w:t>
      </w:r>
      <w:r>
        <w:rPr>
          <w:rFonts w:hint="eastAsia"/>
        </w:rPr>
        <w:br/>
      </w:r>
      <w:r>
        <w:rPr>
          <w:rFonts w:hint="eastAsia"/>
        </w:rPr>
        <w:t>　　第二节 旅游电子商务产业链结构及关键环节剖析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2020-2024年全球旅游电子商务市场规模及增长趋势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主要国家与地区旅游电子商务市场对比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一、2020-2024年旅游电子商务市场规模变化及趋势分析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旅游电子商务市场规模的构成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一、旅游电子商务客户群体特征与偏好分析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2020-2024年中国旅游电子商务行业总体发展与财务状况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2020-2024年旅游电子商务行业规模情况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一、旅游电子商务行业企业数量规模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2020-2024年旅游电子商务行业财务能力分析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二、旅游电子商务行业偿债能力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三、旅游电子商务行业营运能力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四、旅游电子商务行业发展能力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中国旅游电子商务行业细分市场调研与机会挖掘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旅游电子商务细分市场（一）市场调研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旅游电子商务细分市场（二）市场调研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中国旅游电子商务行业区域市场调研分析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2020-2024年中国旅游电子商务行业重点区域调研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一、重点地区（一）旅游电子商务市场规模与特点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二、重点地区（二）旅游电子商务市场规模及特点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三、重点地区（三）旅游电子商务市场规模及特点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四、重点地区（四）旅游电子商务市场规模及特点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不同区域旅游电子商务市场的对比与启示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二、旅游电子商务市场拓展策略与建议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三、主要旅游电子商务企业渠道策略研究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旅游电子商务行业客户分析与定位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旅游电子商务行业重点企业调研分析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旅游电子商务市场与销售策略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二、旅游电子商务行业主管部门、监管体制及相关政策法规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3、旅游电子商务行业的主要法律、法规和政策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4、2025年旅游电子商务行业法律法规和政策对行业的影响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二、旅游电子商务消费者需求分析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一、旅游电子商务技术的应用与创新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二、旅游电子商务行业发展的技术趋势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二、旅游电子商务市场前景分析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三、旅游电子商务细分行业发展前景分析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一、旅游电子商务发展趋势预测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二、旅游电子商务市场规模预测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三、旅游电子商务细分市场发展趋势预测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一、旅游电子商务行业挑战</w:t>
      </w:r>
      <w:r>
        <w:rPr>
          <w:rFonts w:hint="eastAsia"/>
        </w:rPr>
        <w:br/>
      </w:r>
      <w:r>
        <w:rPr>
          <w:rFonts w:hint="eastAsia"/>
        </w:rPr>
        <w:t>　　　　二、旅游电子商务行业机遇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对旅游电子商务企业和投资者的建议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旅游电子商务行业历程</w:t>
      </w:r>
      <w:r>
        <w:rPr>
          <w:rFonts w:hint="eastAsia"/>
        </w:rPr>
        <w:br/>
      </w:r>
      <w:r>
        <w:rPr>
          <w:rFonts w:hint="eastAsia"/>
        </w:rPr>
        <w:t>　　图表 旅游电子商务行业生命周期</w:t>
      </w:r>
      <w:r>
        <w:rPr>
          <w:rFonts w:hint="eastAsia"/>
        </w:rPr>
        <w:br/>
      </w:r>
      <w:r>
        <w:rPr>
          <w:rFonts w:hint="eastAsia"/>
        </w:rPr>
        <w:t>　　图表 旅游电子商务行业产业链分析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2020-2024年旅游电子商务行业市场容量统计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eacd3ed74916" w:history="1">
        <w:r>
          <w:rPr>
            <w:rStyle w:val="Hyperlink"/>
          </w:rPr>
          <w:t>2025-2031年中国旅游电子商务市场现状与发展前景报告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7eacd3ed74916" w:history="1">
        <w:r>
          <w:rPr>
            <w:rStyle w:val="Hyperlink"/>
          </w:rPr>
          <w:t>https://www.20087.com/6/66/LvYouDianZiShangWuFaZhanQianJing.html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119f409d34f93" w:history="1">
      <w:r>
        <w:rPr>
          <w:rStyle w:val="Hyperlink"/>
        </w:rPr>
        <w:t>2025-2031年中国旅游电子商务市场现状与发展前景报告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vYouDianZiShangWuFaZhanQianJing.html" TargetMode="External" Id="Rd4a7eacd3ed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vYouDianZiShangWuFaZhanQianJing.html" TargetMode="External" Id="R6c7119f409d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2024-11-22T07:40:47Z</dcterms:created>
  <dcterms:modified xsi:type="dcterms:W3CDTF">2024-11-22T08:40:47Z</dcterms:modified>
  <dc:subject>2025-2031年中国旅游电子商务市场现状与发展前景报告</dc:subject>
  <dc:title>2025-2031年中国旅游电子商务市场现状与发展前景报告</dc:title>
  <cp:keywords>2025-2031年中国旅游电子商务市场现状与发展前景报告</cp:keywords>
  <dc:description>2025-2031年中国旅游电子商务市场现状与发展前景报告</dc:description>
</cp:coreProperties>
</file>