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61287a24c495f" w:history="1">
              <w:r>
                <w:rPr>
                  <w:rStyle w:val="Hyperlink"/>
                </w:rPr>
                <w:t>2023-2029年中国森林旅游行业发展全面调研与未来趋势分析报告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61287a24c495f" w:history="1">
              <w:r>
                <w:rPr>
                  <w:rStyle w:val="Hyperlink"/>
                </w:rPr>
                <w:t>2023-2029年中国森林旅游行业发展全面调研与未来趋势分析报告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61287a24c495f" w:history="1">
                <w:r>
                  <w:rPr>
                    <w:rStyle w:val="Hyperlink"/>
                  </w:rPr>
                  <w:t>https://www.20087.com/6/86/SenLinLvYouDeFaZhanQuShi.html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生态旅游形式，近年来在全球范围内受到越来越多游客的青睐。森林旅游不仅能够让人们亲近自然，享受清新的空气和宁静的环境，还有助于促进当地经济发展和生态保护。目前，森林旅游项目形式多样，包括徒步旅行、露营、观鸟等活动。此外，随着人们对健康生活方式的追求，森林浴作为一种放松身心的方式也被广泛推广。</w:t>
      </w:r>
      <w:r>
        <w:rPr>
          <w:rFonts w:hint="eastAsia"/>
        </w:rPr>
        <w:br/>
      </w:r>
      <w:r>
        <w:rPr>
          <w:rFonts w:hint="eastAsia"/>
        </w:rPr>
        <w:t>　　未来，森林旅游的发展将更加注重提高旅游体验和生态保护。一方面，通过提供更加丰富的活动和设施，如建立生态教育中心、开展特色主题活动等，可以提升游客的参与度和满意度。另一方面，随着对可持续旅游的认识加深，开发低碳、低影响的旅游产品和服务，减少对森林生态的干扰，将成为行业趋势之一。此外，通过数字化手段，如建立森林旅游APP，提供在线预订、导游服务等功能，也可以提高旅游管理的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61287a24c495f" w:history="1">
        <w:r>
          <w:rPr>
            <w:rStyle w:val="Hyperlink"/>
          </w:rPr>
          <w:t>2023-2029年中国森林旅游行业发展全面调研与未来趋势分析报告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森林旅游行业的现状与发展趋势，并对森林旅游产业链各环节进行了系统性探讨。报告科学预测了森林旅游行业未来发展方向，重点分析了森林旅游技术现状及创新路径，同时聚焦森林旅游重点企业的经营表现，评估了市场竞争格局、品牌影响力及市场集中度。通过对细分市场的深入研究及SWOT分析，报告揭示了森林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森林旅游产业概述</w:t>
      </w:r>
      <w:r>
        <w:rPr>
          <w:rFonts w:hint="eastAsia"/>
        </w:rPr>
        <w:br/>
      </w:r>
      <w:r>
        <w:rPr>
          <w:rFonts w:hint="eastAsia"/>
        </w:rPr>
        <w:t>　　第一节 森林旅游定义</w:t>
      </w:r>
      <w:r>
        <w:rPr>
          <w:rFonts w:hint="eastAsia"/>
        </w:rPr>
        <w:br/>
      </w:r>
      <w:r>
        <w:rPr>
          <w:rFonts w:hint="eastAsia"/>
        </w:rPr>
        <w:t>　　第二节 森林旅游行业特点</w:t>
      </w:r>
      <w:r>
        <w:rPr>
          <w:rFonts w:hint="eastAsia"/>
        </w:rPr>
        <w:br/>
      </w:r>
      <w:r>
        <w:rPr>
          <w:rFonts w:hint="eastAsia"/>
        </w:rPr>
        <w:t>　　第三节 森林旅游产业链分析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2022-2023年中国森林旅游行业运行环境分析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中国森林旅游运行经济环境分析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中国森林旅游产业政策环境分析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一、森林旅游行业监管体制</w:t>
      </w:r>
      <w:r>
        <w:rPr>
          <w:rFonts w:hint="eastAsia"/>
        </w:rPr>
        <w:br/>
      </w:r>
      <w:r>
        <w:rPr>
          <w:rFonts w:hint="eastAsia"/>
        </w:rPr>
        <w:t>　　　　二、森林旅游行业主要法规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三、主要森林旅游产业政策</w:t>
      </w:r>
      <w:r>
        <w:rPr>
          <w:rFonts w:hint="eastAsia"/>
        </w:rPr>
        <w:br/>
      </w:r>
      <w:r>
        <w:rPr>
          <w:rFonts w:hint="eastAsia"/>
        </w:rPr>
        <w:t>　　第三节 中国森林旅游产业社会环境分析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国外森林旅游行业发展态势分析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国外森林旅游市场发展现状分析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国外主要国家森林旅游市场现状</w:t>
      </w:r>
      <w:r>
        <w:rPr>
          <w:rFonts w:hint="eastAsia"/>
        </w:rPr>
        <w:br/>
      </w:r>
      <w:r>
        <w:rPr>
          <w:rFonts w:hint="eastAsia"/>
        </w:rPr>
        <w:t>　　第三节 国外森林旅游行业发展趋势预测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中国森林旅游行业市场分析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2018-2023年中国森林旅游行业规模情况</w:t>
      </w:r>
      <w:r>
        <w:rPr>
          <w:rFonts w:hint="eastAsia"/>
        </w:rPr>
        <w:br/>
      </w:r>
      <w:r>
        <w:rPr>
          <w:rFonts w:hint="eastAsia"/>
        </w:rPr>
        <w:t>　　　　一、森林旅游行业市场规模情况分析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二、森林旅游行业单位规模情况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三、森林旅游行业人员规模情况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2018-2023年中国森林旅游行业财务能力分析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2022-2023年中国森林旅游行业热点动态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2023年中国森林旅游行业面临的挑战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中国重点地区森林旅游行业市场调研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国内森林旅游行业价格走势预测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中国森林旅游行业客户调研</w:t>
      </w:r>
      <w:r>
        <w:rPr>
          <w:rFonts w:hint="eastAsia"/>
        </w:rPr>
        <w:br/>
      </w:r>
      <w:r>
        <w:rPr>
          <w:rFonts w:hint="eastAsia"/>
        </w:rPr>
        <w:t>　　　　一、森林旅游行业客户偏好调查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三、森林旅游品牌忠诚度调查</w:t>
      </w:r>
      <w:r>
        <w:rPr>
          <w:rFonts w:hint="eastAsia"/>
        </w:rPr>
        <w:br/>
      </w:r>
      <w:r>
        <w:rPr>
          <w:rFonts w:hint="eastAsia"/>
        </w:rPr>
        <w:t>　　　　四、森林旅游行业客户消费理念调研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一、森林旅游市场集中度分析</w:t>
      </w:r>
      <w:r>
        <w:rPr>
          <w:rFonts w:hint="eastAsia"/>
        </w:rPr>
        <w:br/>
      </w:r>
      <w:r>
        <w:rPr>
          <w:rFonts w:hint="eastAsia"/>
        </w:rPr>
        <w:t>　　　　二、森林旅游企业集中度分析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森林旅游行业重点企业发展调研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森林旅游市场策略分析</w:t>
      </w:r>
      <w:r>
        <w:rPr>
          <w:rFonts w:hint="eastAsia"/>
        </w:rPr>
        <w:br/>
      </w:r>
      <w:r>
        <w:rPr>
          <w:rFonts w:hint="eastAsia"/>
        </w:rPr>
        <w:t>　　　　一、森林旅游价格策略分析</w:t>
      </w:r>
      <w:r>
        <w:rPr>
          <w:rFonts w:hint="eastAsia"/>
        </w:rPr>
        <w:br/>
      </w:r>
      <w:r>
        <w:rPr>
          <w:rFonts w:hint="eastAsia"/>
        </w:rPr>
        <w:t>　　　　二、森林旅游渠道策略分析</w:t>
      </w:r>
      <w:r>
        <w:rPr>
          <w:rFonts w:hint="eastAsia"/>
        </w:rPr>
        <w:br/>
      </w:r>
      <w:r>
        <w:rPr>
          <w:rFonts w:hint="eastAsia"/>
        </w:rPr>
        <w:t>　　第二节 森林旅游销售策略分析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提高森林旅游企业竞争力的策略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一、提高中国森林旅游企业核心竞争力的对策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二、森林旅游企业提升竞争力的主要方向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三、影响森林旅游企业核心竞争力的因素及提升途径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四、提高森林旅游企业竞争力的策略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森林旅游行业SWOT模型分析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一、森林旅游行业优势分析</w:t>
      </w:r>
      <w:r>
        <w:rPr>
          <w:rFonts w:hint="eastAsia"/>
        </w:rPr>
        <w:br/>
      </w:r>
      <w:r>
        <w:rPr>
          <w:rFonts w:hint="eastAsia"/>
        </w:rPr>
        <w:t>　　　　二、森林旅游行业劣势分析</w:t>
      </w:r>
      <w:r>
        <w:rPr>
          <w:rFonts w:hint="eastAsia"/>
        </w:rPr>
        <w:br/>
      </w:r>
      <w:r>
        <w:rPr>
          <w:rFonts w:hint="eastAsia"/>
        </w:rPr>
        <w:t>　　　　三、森林旅游行业机会分析</w:t>
      </w:r>
      <w:r>
        <w:rPr>
          <w:rFonts w:hint="eastAsia"/>
        </w:rPr>
        <w:br/>
      </w:r>
      <w:r>
        <w:rPr>
          <w:rFonts w:hint="eastAsia"/>
        </w:rPr>
        <w:t>　　　　四、森林旅游行业风险分析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2023-2029年中国森林旅游行业投资潜力及发展趋势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2023-2029年森林旅游行业投资潜力分析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一、森林旅游行业重点可投资领域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二、森林旅游行业目标市场需求潜力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三、森林旅游行业投资潜力综合评判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一、森林旅游行业规模发展趋势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二、未来森林旅游产业创新的发展趋势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三、“十四五”期间我国森林旅游行业发展剖析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五、未来森林旅游行业发展变局剖析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61287a24c495f" w:history="1">
        <w:r>
          <w:rPr>
            <w:rStyle w:val="Hyperlink"/>
          </w:rPr>
          <w:t>2023-2029年中国森林旅游行业发展全面调研与未来趋势分析报告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61287a24c495f" w:history="1">
        <w:r>
          <w:rPr>
            <w:rStyle w:val="Hyperlink"/>
          </w:rPr>
          <w:t>https://www.20087.com/6/86/SenLinLvYouDeFaZhanQuShi.html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42e64dcc44a4" w:history="1">
      <w:r>
        <w:rPr>
          <w:rStyle w:val="Hyperlink"/>
        </w:rPr>
        <w:t>2023-2029年中国森林旅游行业发展全面调研与未来趋势分析报告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enLinLvYouDeFaZhanQuShi.html" TargetMode="External" Id="Rc3d61287a24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enLinLvYouDeFaZhanQuShi.html" TargetMode="External" Id="R122c42e64dcc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2022-11-18T05:23:00Z</dcterms:created>
  <dcterms:modified xsi:type="dcterms:W3CDTF">2022-11-18T06:23:00Z</dcterms:modified>
  <dc:subject>2023-2029年中国森林旅游行业发展全面调研与未来趋势分析报告</dc:subject>
  <dc:title>2023-2029年中国森林旅游行业发展全面调研与未来趋势分析报告</dc:title>
  <cp:keywords>2023-2029年中国森林旅游行业发展全面调研与未来趋势分析报告</cp:keywords>
  <dc:description>2023-2029年中国森林旅游行业发展全面调研与未来趋势分析报告</dc:description>
</cp:coreProperties>
</file>