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1aa855d64cc9" w:history="1">
              <w:r>
                <w:rPr>
                  <w:rStyle w:val="Hyperlink"/>
                </w:rPr>
                <w:t>2024-2030年中国休闲度假村行业发展深度调研与未来趋势报告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1aa855d64cc9" w:history="1">
              <w:r>
                <w:rPr>
                  <w:rStyle w:val="Hyperlink"/>
                </w:rPr>
                <w:t>2024-2030年中国休闲度假村行业发展深度调研与未来趋势报告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c1aa855d64cc9" w:history="1">
                <w:r>
                  <w:rPr>
                    <w:rStyle w:val="Hyperlink"/>
                  </w:rPr>
                  <w:t>https://www.20087.com/8/96/XiuXianDuJiaCunHangYeQuShiFenXi.html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村是旅游业的重要组成部分，近年来随着消费者对高品质生活体验的追求，经历了快速的转型升级。度假村不仅提供住宿、餐饮和娱乐设施，还融合了自然景观、文化体验和健康养生等元素，打造一站式休闲目的地。同时，数字化和个性化服务的引入，如在线预订、虚拟现实预览和定制化行程规划，提升了顾客体验和忠诚度。</w:t>
      </w:r>
      <w:r>
        <w:rPr>
          <w:rFonts w:hint="eastAsia"/>
        </w:rPr>
        <w:br/>
      </w:r>
      <w:r>
        <w:rPr>
          <w:rFonts w:hint="eastAsia"/>
        </w:rPr>
        <w:t>　　未来，休闲度假村将更加注重可持续性和智能化。可持续性方面，度假村将采用绿色建筑、节水节电和生态旅游等措施，减少对环境的影响，同时提供教育性和参与性的环保活动，增强游客的环保意识。智能化方面，通过集成物联网、大数据和人工智能技术，实现度假村的智能管理和服务，如智能客房、无人零售和虚拟助手，提升运营效率和顾客体验。此外，随着远程工作模式的普及，度假村可能成为“工作+休闲”混合空间，提供高速网络、静谧工作区和创意会议设施，满足“数字游牧民”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c1aa855d64cc9" w:history="1">
        <w:r>
          <w:rPr>
            <w:rStyle w:val="Hyperlink"/>
          </w:rPr>
          <w:t>2024-2030年中国休闲度假村行业发展深度调研与未来趋势报告</w:t>
        </w:r>
      </w:hyperlink>
      <w:r>
        <w:rPr>
          <w:rFonts w:hint="eastAsia"/>
        </w:rPr>
        <w:t>全面剖析了休闲度假村行业的市场规模、需求及价格动态。报告通过对休闲度假村产业链的深入挖掘，详细分析了行业现状，并对休闲度假村市场前景及发展趋势进行了科学预测。休闲度假村报告还深入探索了各细分市场的特点，突出关注休闲度假村重点企业的经营状况，全面揭示了休闲度假村行业竞争格局、品牌影响力和市场集中度。休闲度假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中国休闲度假村行业市场现状分析</w:t>
      </w:r>
      <w:r>
        <w:rPr>
          <w:rFonts w:hint="eastAsia"/>
        </w:rPr>
        <w:br/>
      </w:r>
      <w:r>
        <w:rPr>
          <w:rFonts w:hint="eastAsia"/>
        </w:rPr>
        <w:t>　　2022 年中国休闲度假村市场收入规模占比情况</w:t>
      </w:r>
      <w:r>
        <w:rPr>
          <w:rFonts w:hint="eastAsia"/>
        </w:rPr>
        <w:br/>
      </w:r>
      <w:r>
        <w:rPr>
          <w:rFonts w:hint="eastAsia"/>
        </w:rPr>
        <w:t>　　第一节 2019-2024年中国休闲度假村行业规划设计分析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一、休闲度假村设计目标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2019-2024年中国休闲度假村行业经营管理分析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二、在休闲度假村生命周期各阶段实施不同营销策略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2019-2024年中国影响休闲度假村市场发展的因素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t>　　第四节 2019-2024年中国休闲度假村行业市场动态分析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2019-2024年休闲度假村行业运行环境分析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2019-2024年休闲度假村经济环境分析</w:t>
      </w:r>
      <w:r>
        <w:rPr>
          <w:rFonts w:hint="eastAsia"/>
        </w:rPr>
        <w:br/>
      </w:r>
      <w:r>
        <w:rPr>
          <w:rFonts w:hint="eastAsia"/>
        </w:rPr>
        <w:t>　　　　一、休闲度假村GDP分析</w:t>
      </w:r>
      <w:r>
        <w:rPr>
          <w:rFonts w:hint="eastAsia"/>
        </w:rPr>
        <w:br/>
      </w:r>
      <w:r>
        <w:rPr>
          <w:rFonts w:hint="eastAsia"/>
        </w:rPr>
        <w:t>　　　　二、休闲度假村消费价格指数分析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休闲度假村行业政策环境分析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一、中国休闲度假村行业政策环境分析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　　2、法定节假日调整对行业影响分析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　　3、其他相关政策影响分析</w:t>
      </w:r>
      <w:r>
        <w:rPr>
          <w:rFonts w:hint="eastAsia"/>
        </w:rPr>
        <w:br/>
      </w:r>
      <w:r>
        <w:rPr>
          <w:rFonts w:hint="eastAsia"/>
        </w:rPr>
        <w:t>　　　　二、休闲度假村行业政策环境分析</w:t>
      </w:r>
      <w:r>
        <w:rPr>
          <w:rFonts w:hint="eastAsia"/>
        </w:rPr>
        <w:br/>
      </w:r>
      <w:r>
        <w:rPr>
          <w:rFonts w:hint="eastAsia"/>
        </w:rPr>
        <w:t>　　第三节 休闲度假村社会环境分析</w:t>
      </w:r>
      <w:r>
        <w:rPr>
          <w:rFonts w:hint="eastAsia"/>
        </w:rPr>
        <w:br/>
      </w:r>
      <w:r>
        <w:rPr>
          <w:rFonts w:hint="eastAsia"/>
        </w:rPr>
        <w:t>　　第四节 休闲度假村旅游产业分析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2019-2024年休闲度假村所属行业发展现状</w:t>
      </w:r>
      <w:r>
        <w:rPr>
          <w:rFonts w:hint="eastAsia"/>
        </w:rPr>
        <w:br/>
      </w:r>
      <w:r>
        <w:rPr>
          <w:rFonts w:hint="eastAsia"/>
        </w:rPr>
        <w:t>　　第一节 休闲度假村旅游风景区建设项目概况</w:t>
      </w:r>
      <w:r>
        <w:rPr>
          <w:rFonts w:hint="eastAsia"/>
        </w:rPr>
        <w:br/>
      </w:r>
      <w:r>
        <w:rPr>
          <w:rFonts w:hint="eastAsia"/>
        </w:rPr>
        <w:t>　　第二节 休闲度假村旅游客源市场现状</w:t>
      </w:r>
      <w:r>
        <w:rPr>
          <w:rFonts w:hint="eastAsia"/>
        </w:rPr>
        <w:br/>
      </w:r>
      <w:r>
        <w:rPr>
          <w:rFonts w:hint="eastAsia"/>
        </w:rPr>
        <w:t>　　第三节 休闲度假村市场规模分析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2019-2024年休闲度假村所属行业消费者满意度及市场运营状况分析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2019-2024年休闲度假村消费者调查分析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2019-2024年休闲度假村所属行业市场运营状况分析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六、休闲度假村均价监测调查</w:t>
      </w:r>
      <w:r>
        <w:rPr>
          <w:rFonts w:hint="eastAsia"/>
        </w:rPr>
        <w:br/>
      </w:r>
      <w:r>
        <w:rPr>
          <w:rFonts w:hint="eastAsia"/>
        </w:rPr>
        <w:t>　　第三节 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2024-2030年休闲度假村行业趋势预测</w:t>
      </w:r>
      <w:r>
        <w:rPr>
          <w:rFonts w:hint="eastAsia"/>
        </w:rPr>
        <w:br/>
      </w:r>
      <w:r>
        <w:rPr>
          <w:rFonts w:hint="eastAsia"/>
        </w:rPr>
        <w:t>　　第一节 休闲度假村行业SWOT分析</w:t>
      </w:r>
      <w:r>
        <w:rPr>
          <w:rFonts w:hint="eastAsia"/>
        </w:rPr>
        <w:br/>
      </w:r>
      <w:r>
        <w:rPr>
          <w:rFonts w:hint="eastAsia"/>
        </w:rPr>
        <w:t>　　第二节 2024-2030年休闲度假村市场发展趋势分析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2024-2030年休闲度假村行业趋势预测分析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2024-2030年休闲度假村旅游客源市场预测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2024-2030年休闲度假村投资可行性分析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2024-2030年休闲度假村投资必要性分析</w:t>
      </w:r>
      <w:r>
        <w:rPr>
          <w:rFonts w:hint="eastAsia"/>
        </w:rPr>
        <w:br/>
      </w:r>
      <w:r>
        <w:rPr>
          <w:rFonts w:hint="eastAsia"/>
        </w:rPr>
        <w:t>　　第二节 2024-2030年休闲度假村投资财务可行性</w:t>
      </w:r>
      <w:r>
        <w:rPr>
          <w:rFonts w:hint="eastAsia"/>
        </w:rPr>
        <w:br/>
      </w:r>
      <w:r>
        <w:rPr>
          <w:rFonts w:hint="eastAsia"/>
        </w:rPr>
        <w:t>　　第三节 2024-2030年休闲度假村投资经济可行性</w:t>
      </w:r>
      <w:r>
        <w:rPr>
          <w:rFonts w:hint="eastAsia"/>
        </w:rPr>
        <w:br/>
      </w:r>
      <w:r>
        <w:rPr>
          <w:rFonts w:hint="eastAsia"/>
        </w:rPr>
        <w:t>　　第四节 2024-2030年休闲度假村投资社会可行性</w:t>
      </w:r>
      <w:r>
        <w:rPr>
          <w:rFonts w:hint="eastAsia"/>
        </w:rPr>
        <w:br/>
      </w:r>
      <w:r>
        <w:rPr>
          <w:rFonts w:hint="eastAsia"/>
        </w:rPr>
        <w:t>　　第五节 2024-2030年休闲度假村投资前景控制的可行性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中国休闲度假村投资类型和方向分析</w:t>
      </w:r>
      <w:r>
        <w:rPr>
          <w:rFonts w:hint="eastAsia"/>
        </w:rPr>
        <w:br/>
      </w:r>
      <w:r>
        <w:rPr>
          <w:rFonts w:hint="eastAsia"/>
        </w:rPr>
        <w:t>　　第一节 温泉度假村</w:t>
      </w:r>
      <w:r>
        <w:rPr>
          <w:rFonts w:hint="eastAsia"/>
        </w:rPr>
        <w:br/>
      </w:r>
      <w:r>
        <w:rPr>
          <w:rFonts w:hint="eastAsia"/>
        </w:rPr>
        <w:t>　　第二节 养生度假村</w:t>
      </w:r>
      <w:r>
        <w:rPr>
          <w:rFonts w:hint="eastAsia"/>
        </w:rPr>
        <w:br/>
      </w:r>
      <w:r>
        <w:rPr>
          <w:rFonts w:hint="eastAsia"/>
        </w:rPr>
        <w:t>　　第三节 休闲农业度假村</w:t>
      </w:r>
      <w:r>
        <w:rPr>
          <w:rFonts w:hint="eastAsia"/>
        </w:rPr>
        <w:br/>
      </w:r>
      <w:r>
        <w:rPr>
          <w:rFonts w:hint="eastAsia"/>
        </w:rPr>
        <w:t>　　第四节 高尔夫度假村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中国休闲度假村典型案例分析</w:t>
      </w:r>
      <w:r>
        <w:rPr>
          <w:rFonts w:hint="eastAsia"/>
        </w:rPr>
        <w:br/>
      </w:r>
      <w:r>
        <w:rPr>
          <w:rFonts w:hint="eastAsia"/>
        </w:rPr>
        <w:t>　　第一节 皇后镇休闲度假社区</w:t>
      </w:r>
      <w:r>
        <w:rPr>
          <w:rFonts w:hint="eastAsia"/>
        </w:rPr>
        <w:br/>
      </w:r>
      <w:r>
        <w:rPr>
          <w:rFonts w:hint="eastAsia"/>
        </w:rPr>
        <w:t>　　　　一、度假村基本情况分析</w:t>
      </w:r>
      <w:r>
        <w:rPr>
          <w:rFonts w:hint="eastAsia"/>
        </w:rPr>
        <w:br/>
      </w:r>
      <w:r>
        <w:rPr>
          <w:rFonts w:hint="eastAsia"/>
        </w:rPr>
        <w:t>　　　　二、度假村主要服务项目</w:t>
      </w:r>
      <w:r>
        <w:rPr>
          <w:rFonts w:hint="eastAsia"/>
        </w:rPr>
        <w:br/>
      </w:r>
      <w:r>
        <w:rPr>
          <w:rFonts w:hint="eastAsia"/>
        </w:rPr>
        <w:t>　　　　三、度假村优势及特色</w:t>
      </w:r>
      <w:r>
        <w:rPr>
          <w:rFonts w:hint="eastAsia"/>
        </w:rPr>
        <w:br/>
      </w:r>
      <w:r>
        <w:rPr>
          <w:rFonts w:hint="eastAsia"/>
        </w:rPr>
        <w:t>　　　　四、度假村未来规划发展方向分析</w:t>
      </w:r>
      <w:r>
        <w:rPr>
          <w:rFonts w:hint="eastAsia"/>
        </w:rPr>
        <w:br/>
      </w:r>
      <w:r>
        <w:rPr>
          <w:rFonts w:hint="eastAsia"/>
        </w:rPr>
        <w:t>　　第二节 龙溪湖度假村</w:t>
      </w:r>
      <w:r>
        <w:rPr>
          <w:rFonts w:hint="eastAsia"/>
        </w:rPr>
        <w:br/>
      </w:r>
      <w:r>
        <w:rPr>
          <w:rFonts w:hint="eastAsia"/>
        </w:rPr>
        <w:t>　　　　一、度假村基本情况分析</w:t>
      </w:r>
      <w:r>
        <w:rPr>
          <w:rFonts w:hint="eastAsia"/>
        </w:rPr>
        <w:br/>
      </w:r>
      <w:r>
        <w:rPr>
          <w:rFonts w:hint="eastAsia"/>
        </w:rPr>
        <w:t>　　　　二、度假村主要服务项目</w:t>
      </w:r>
      <w:r>
        <w:rPr>
          <w:rFonts w:hint="eastAsia"/>
        </w:rPr>
        <w:br/>
      </w:r>
      <w:r>
        <w:rPr>
          <w:rFonts w:hint="eastAsia"/>
        </w:rPr>
        <w:t>　　　　三、度假村优势及特色</w:t>
      </w:r>
      <w:r>
        <w:rPr>
          <w:rFonts w:hint="eastAsia"/>
        </w:rPr>
        <w:br/>
      </w:r>
      <w:r>
        <w:rPr>
          <w:rFonts w:hint="eastAsia"/>
        </w:rPr>
        <w:t>　　　　四、度假村未来规划发展方向分析</w:t>
      </w:r>
      <w:r>
        <w:rPr>
          <w:rFonts w:hint="eastAsia"/>
        </w:rPr>
        <w:br/>
      </w:r>
      <w:r>
        <w:rPr>
          <w:rFonts w:hint="eastAsia"/>
        </w:rPr>
        <w:t>　　第三节 长沙千里马休闲度假村</w:t>
      </w:r>
      <w:r>
        <w:rPr>
          <w:rFonts w:hint="eastAsia"/>
        </w:rPr>
        <w:br/>
      </w:r>
      <w:r>
        <w:rPr>
          <w:rFonts w:hint="eastAsia"/>
        </w:rPr>
        <w:t>　　　　一、度假村基本情况分析</w:t>
      </w:r>
      <w:r>
        <w:rPr>
          <w:rFonts w:hint="eastAsia"/>
        </w:rPr>
        <w:br/>
      </w:r>
      <w:r>
        <w:rPr>
          <w:rFonts w:hint="eastAsia"/>
        </w:rPr>
        <w:t>　　　　二、度假村主要服务项目</w:t>
      </w:r>
      <w:r>
        <w:rPr>
          <w:rFonts w:hint="eastAsia"/>
        </w:rPr>
        <w:br/>
      </w:r>
      <w:r>
        <w:rPr>
          <w:rFonts w:hint="eastAsia"/>
        </w:rPr>
        <w:t>　　　　三、度假村优势及特色</w:t>
      </w:r>
      <w:r>
        <w:rPr>
          <w:rFonts w:hint="eastAsia"/>
        </w:rPr>
        <w:br/>
      </w:r>
      <w:r>
        <w:rPr>
          <w:rFonts w:hint="eastAsia"/>
        </w:rPr>
        <w:t>　　　　四、度假村未来规划发展方向分析</w:t>
      </w:r>
      <w:r>
        <w:rPr>
          <w:rFonts w:hint="eastAsia"/>
        </w:rPr>
        <w:br/>
      </w:r>
      <w:r>
        <w:rPr>
          <w:rFonts w:hint="eastAsia"/>
        </w:rPr>
        <w:t>　　第四节 青山湾休闲度假山庄</w:t>
      </w:r>
      <w:r>
        <w:rPr>
          <w:rFonts w:hint="eastAsia"/>
        </w:rPr>
        <w:br/>
      </w:r>
      <w:r>
        <w:rPr>
          <w:rFonts w:hint="eastAsia"/>
        </w:rPr>
        <w:t>　　　　一、度假村基本情况分析</w:t>
      </w:r>
      <w:r>
        <w:rPr>
          <w:rFonts w:hint="eastAsia"/>
        </w:rPr>
        <w:br/>
      </w:r>
      <w:r>
        <w:rPr>
          <w:rFonts w:hint="eastAsia"/>
        </w:rPr>
        <w:t>　　　　二、度假村主要服务项目</w:t>
      </w:r>
      <w:r>
        <w:rPr>
          <w:rFonts w:hint="eastAsia"/>
        </w:rPr>
        <w:br/>
      </w:r>
      <w:r>
        <w:rPr>
          <w:rFonts w:hint="eastAsia"/>
        </w:rPr>
        <w:t>　　　　三、度假村优势及特色</w:t>
      </w:r>
      <w:r>
        <w:rPr>
          <w:rFonts w:hint="eastAsia"/>
        </w:rPr>
        <w:br/>
      </w:r>
      <w:r>
        <w:rPr>
          <w:rFonts w:hint="eastAsia"/>
        </w:rPr>
        <w:t>　　　　四、度假村未来规划发展方向分析</w:t>
      </w:r>
      <w:r>
        <w:rPr>
          <w:rFonts w:hint="eastAsia"/>
        </w:rPr>
        <w:br/>
      </w:r>
      <w:r>
        <w:rPr>
          <w:rFonts w:hint="eastAsia"/>
        </w:rPr>
        <w:t>　　第五节 海北绿园休闲度假村</w:t>
      </w:r>
      <w:r>
        <w:rPr>
          <w:rFonts w:hint="eastAsia"/>
        </w:rPr>
        <w:br/>
      </w:r>
      <w:r>
        <w:rPr>
          <w:rFonts w:hint="eastAsia"/>
        </w:rPr>
        <w:t>　　　　一、度假村基本情况分析</w:t>
      </w:r>
      <w:r>
        <w:rPr>
          <w:rFonts w:hint="eastAsia"/>
        </w:rPr>
        <w:br/>
      </w:r>
      <w:r>
        <w:rPr>
          <w:rFonts w:hint="eastAsia"/>
        </w:rPr>
        <w:t>　　　　二、度假村主要服务项目</w:t>
      </w:r>
      <w:r>
        <w:rPr>
          <w:rFonts w:hint="eastAsia"/>
        </w:rPr>
        <w:br/>
      </w:r>
      <w:r>
        <w:rPr>
          <w:rFonts w:hint="eastAsia"/>
        </w:rPr>
        <w:t>　　　　三、度假村优势及特色</w:t>
      </w:r>
      <w:r>
        <w:rPr>
          <w:rFonts w:hint="eastAsia"/>
        </w:rPr>
        <w:br/>
      </w:r>
      <w:r>
        <w:rPr>
          <w:rFonts w:hint="eastAsia"/>
        </w:rPr>
        <w:t>　　　　四、度假村未来规划发展方向分析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2024-2030年中国休闲度假村发展趋势及前景分析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2024-2030年中国休闲度假村行业趋势预测分析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二、中国休闲度假村旅游发展的新走向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三、中国休闲度假村行业发展潜力预测分析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2024-2030年中国休闲度假村市场的发展趋势分析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一、中国休闲度假村市场趋势瞻望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二、现代中国休闲度假村市场需求的发展趋势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三、中国休闲度假村服务的文化趋势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中国休闲度假村投资规模及建议</w:t>
      </w:r>
      <w:r>
        <w:rPr>
          <w:rFonts w:hint="eastAsia"/>
        </w:rPr>
        <w:br/>
      </w:r>
      <w:r>
        <w:rPr>
          <w:rFonts w:hint="eastAsia"/>
        </w:rPr>
        <w:t>　　第一节 中国休闲度假村投资现状及规模分析</w:t>
      </w:r>
      <w:r>
        <w:rPr>
          <w:rFonts w:hint="eastAsia"/>
        </w:rPr>
        <w:br/>
      </w:r>
      <w:r>
        <w:rPr>
          <w:rFonts w:hint="eastAsia"/>
        </w:rPr>
        <w:t>　　第二节 中国休闲度假村在建及拟建项目分析</w:t>
      </w:r>
      <w:r>
        <w:rPr>
          <w:rFonts w:hint="eastAsia"/>
        </w:rPr>
        <w:br/>
      </w:r>
      <w:r>
        <w:rPr>
          <w:rFonts w:hint="eastAsia"/>
        </w:rPr>
        <w:t>　　第三节 中⋅智⋅林⋅中国休闲度假村投资建议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1aa855d64cc9" w:history="1">
        <w:r>
          <w:rPr>
            <w:rStyle w:val="Hyperlink"/>
          </w:rPr>
          <w:t>2024-2030年中国休闲度假村行业发展深度调研与未来趋势报告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c1aa855d64cc9" w:history="1">
        <w:r>
          <w:rPr>
            <w:rStyle w:val="Hyperlink"/>
          </w:rPr>
          <w:t>https://www.20087.com/8/96/XiuXianDuJiaCunHangYeQuShiFenXi.html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2c44a41744947" w:history="1">
      <w:r>
        <w:rPr>
          <w:rStyle w:val="Hyperlink"/>
        </w:rPr>
        <w:t>2024-2030年中国休闲度假村行业发展深度调研与未来趋势报告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uXianDuJiaCunHangYeQuShiFenXi.html" TargetMode="External" Id="R55bc1aa855d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uXianDuJiaCunHangYeQuShiFenXi.html" TargetMode="External" Id="R85f2c44a417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2024-04-07T00:41:00Z</dcterms:created>
  <dcterms:modified xsi:type="dcterms:W3CDTF">2024-04-07T01:41:00Z</dcterms:modified>
  <dc:subject>2024-2030年中国休闲度假村行业发展深度调研与未来趋势报告</dc:subject>
  <dc:title>2024-2030年中国休闲度假村行业发展深度调研与未来趋势报告</dc:title>
  <cp:keywords>2024-2030年中国休闲度假村行业发展深度调研与未来趋势报告</cp:keywords>
  <dc:description>2024-2030年中国休闲度假村行业发展深度调研与未来趋势报告</dc:description>
</cp:coreProperties>
</file>