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f345774d6468a" w:history="1">
              <w:r>
                <w:rPr>
                  <w:rStyle w:val="Hyperlink"/>
                </w:rPr>
                <w:t>2025-2031年中国高星级酒店连锁市场现状全面调研与发展趋势预测报告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f345774d6468a" w:history="1">
              <w:r>
                <w:rPr>
                  <w:rStyle w:val="Hyperlink"/>
                </w:rPr>
                <w:t>2025-2031年中国高星级酒店连锁市场现状全面调研与发展趋势预测报告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f345774d6468a" w:history="1">
                <w:r>
                  <w:rPr>
                    <w:rStyle w:val="Hyperlink"/>
                  </w:rPr>
                  <w:t>https://www.20087.com/8/06/GaoXingJiJiuDianLianSuoDeFaZhanQ.html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连锁在全球范围内呈现出强劲的发展势头。随着旅游和商务活动的频繁，高端住宿需求持续增长。连锁酒店凭借其统一的品牌形象、标准化的服务体系以及广泛的市场布局，在高端市场中占据主导地位。近年来，随着科技的应用，如在线预订系统、智能家居设施等，进一步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高星级酒店连锁将继续朝着更加个性化和科技化的方向发展。一方面，随着消费者对独特体验的追求，酒店将提供更多定制化服务以满足不同客群的需求；另一方面，技术的融合将进一步提升酒店的服务质量和效率，例如使用人工智能客服、虚拟现实(VR)展示房间等。此外，可持续发展理念的普及也将促使酒店采取更多环保措施，如节能节水设施、绿色建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f345774d6468a" w:history="1">
        <w:r>
          <w:rPr>
            <w:rStyle w:val="Hyperlink"/>
          </w:rPr>
          <w:t>2025-2031年中国高星级酒店连锁市场现状全面调研与发展趋势预测报告</w:t>
        </w:r>
      </w:hyperlink>
      <w:r>
        <w:rPr>
          <w:rFonts w:hint="eastAsia"/>
        </w:rPr>
        <w:t>》系统分析了高星级酒店连锁行业的市场规模、市场需求及价格波动，深入探讨了高星级酒店连锁产业链关键环节及各细分市场特点。报告基于权威数据，科学预测了高星级酒店连锁市场前景与发展趋势，同时评估了高星级酒店连锁重点企业的经营状况，包括品牌影响力、市场集中度及竞争格局。通过SWOT分析，报告揭示了高星级酒店连锁行业面临的风险与机遇，为高星级酒店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高星级酒店连锁背景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高星级酒店连锁的特性</w:t>
      </w:r>
      <w:r>
        <w:rPr>
          <w:rFonts w:hint="eastAsia"/>
        </w:rPr>
        <w:br/>
      </w:r>
      <w:r>
        <w:rPr>
          <w:rFonts w:hint="eastAsia"/>
        </w:rPr>
        <w:t>　　　　一、高星级酒店连锁定位</w:t>
      </w:r>
      <w:r>
        <w:rPr>
          <w:rFonts w:hint="eastAsia"/>
        </w:rPr>
        <w:br/>
      </w:r>
      <w:r>
        <w:rPr>
          <w:rFonts w:hint="eastAsia"/>
        </w:rPr>
        <w:t>　　　　二、高星级酒店连锁行业特征</w:t>
      </w:r>
      <w:r>
        <w:rPr>
          <w:rFonts w:hint="eastAsia"/>
        </w:rPr>
        <w:br/>
      </w:r>
      <w:r>
        <w:rPr>
          <w:rFonts w:hint="eastAsia"/>
        </w:rPr>
        <w:t>　　　　三、高星级酒店连锁经营模式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2025年国内外酒店业所属行业整体运行态势分析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一、全球酒店市场发展态势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2025年中国星级酒店运营社会环境分析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2025年世界高星级酒店连锁所属行业发展状况</w:t>
      </w:r>
      <w:r>
        <w:rPr>
          <w:rFonts w:hint="eastAsia"/>
        </w:rPr>
        <w:br/>
      </w:r>
      <w:r>
        <w:rPr>
          <w:rFonts w:hint="eastAsia"/>
        </w:rPr>
        <w:t>　　第一节 2025年世界星级酒店所属行业发展概况分析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二、国际着名跨国酒店集团发展动态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世界高星级酒店连锁发展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世界高星级酒店连锁经营状况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世界高星级酒店连锁发展误区及解决办法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2025年中国星级酒店业所属行业运行形势透析</w:t>
      </w:r>
      <w:r>
        <w:rPr>
          <w:rFonts w:hint="eastAsia"/>
        </w:rPr>
        <w:br/>
      </w:r>
      <w:r>
        <w:rPr>
          <w:rFonts w:hint="eastAsia"/>
        </w:rPr>
        <w:t>　　第一节 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一、城市化进程对星级酒店的推动</w:t>
      </w:r>
      <w:r>
        <w:rPr>
          <w:rFonts w:hint="eastAsia"/>
        </w:rPr>
        <w:br/>
      </w:r>
      <w:r>
        <w:rPr>
          <w:rFonts w:hint="eastAsia"/>
        </w:rPr>
        <w:t>　　　　二、旅游业对中国星级酒店的影响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三、政府政策的推动作用</w:t>
      </w:r>
      <w:r>
        <w:rPr>
          <w:rFonts w:hint="eastAsia"/>
        </w:rPr>
        <w:br/>
      </w:r>
      <w:r>
        <w:rPr>
          <w:rFonts w:hint="eastAsia"/>
        </w:rPr>
        <w:t>　　　　四、消费观念的带动作用</w:t>
      </w:r>
      <w:r>
        <w:rPr>
          <w:rFonts w:hint="eastAsia"/>
        </w:rPr>
        <w:br/>
      </w:r>
      <w:r>
        <w:rPr>
          <w:rFonts w:hint="eastAsia"/>
        </w:rPr>
        <w:t>　　第二节 2025年中国星级酒店业运行分析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一、全国星级酒店经营情况</w:t>
      </w:r>
      <w:r>
        <w:rPr>
          <w:rFonts w:hint="eastAsia"/>
        </w:rPr>
        <w:br/>
      </w:r>
      <w:r>
        <w:rPr>
          <w:rFonts w:hint="eastAsia"/>
        </w:rPr>
        <w:t>　　　　二、中国星级酒店划分及发展情况</w:t>
      </w:r>
      <w:r>
        <w:rPr>
          <w:rFonts w:hint="eastAsia"/>
        </w:rPr>
        <w:br/>
      </w:r>
      <w:r>
        <w:rPr>
          <w:rFonts w:hint="eastAsia"/>
        </w:rPr>
        <w:t>　　　　　　（一）白金五星</w:t>
      </w:r>
      <w:r>
        <w:rPr>
          <w:rFonts w:hint="eastAsia"/>
        </w:rPr>
        <w:br/>
      </w:r>
      <w:r>
        <w:rPr>
          <w:rFonts w:hint="eastAsia"/>
        </w:rPr>
        <w:t>　　　　　　（二）五星</w:t>
      </w:r>
      <w:r>
        <w:rPr>
          <w:rFonts w:hint="eastAsia"/>
        </w:rPr>
        <w:br/>
      </w:r>
      <w:r>
        <w:rPr>
          <w:rFonts w:hint="eastAsia"/>
        </w:rPr>
        <w:t>　　　　　　（三）四星</w:t>
      </w:r>
      <w:r>
        <w:rPr>
          <w:rFonts w:hint="eastAsia"/>
        </w:rPr>
        <w:br/>
      </w:r>
      <w:r>
        <w:rPr>
          <w:rFonts w:hint="eastAsia"/>
        </w:rPr>
        <w:t>　　　　　　（四）三星</w:t>
      </w:r>
      <w:r>
        <w:rPr>
          <w:rFonts w:hint="eastAsia"/>
        </w:rPr>
        <w:br/>
      </w:r>
      <w:r>
        <w:rPr>
          <w:rFonts w:hint="eastAsia"/>
        </w:rPr>
        <w:t>　　　　　　（五）二星</w:t>
      </w:r>
      <w:r>
        <w:rPr>
          <w:rFonts w:hint="eastAsia"/>
        </w:rPr>
        <w:br/>
      </w:r>
      <w:r>
        <w:rPr>
          <w:rFonts w:hint="eastAsia"/>
        </w:rPr>
        <w:t>　　　　　　（六）一星</w:t>
      </w:r>
      <w:r>
        <w:rPr>
          <w:rFonts w:hint="eastAsia"/>
        </w:rPr>
        <w:br/>
      </w:r>
      <w:r>
        <w:rPr>
          <w:rFonts w:hint="eastAsia"/>
        </w:rPr>
        <w:t>　　　　三、各省星级酒店业结构分析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2025年中国高星级酒店业绩状况分析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2020-2025年中国星级酒店所属行业运营状况剖析</w:t>
      </w:r>
      <w:r>
        <w:rPr>
          <w:rFonts w:hint="eastAsia"/>
        </w:rPr>
        <w:br/>
      </w:r>
      <w:r>
        <w:rPr>
          <w:rFonts w:hint="eastAsia"/>
        </w:rPr>
        <w:t>　　第一节 2020-2025年星级酒店经营分析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2020-2025年中国星级酒店数量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</w:t>
      </w:r>
      <w:r>
        <w:rPr>
          <w:rFonts w:hint="eastAsia"/>
        </w:rPr>
        <w:br/>
      </w:r>
      <w:r>
        <w:rPr>
          <w:rFonts w:hint="eastAsia"/>
        </w:rPr>
        <w:t>　　　　三、星级酒店结构</w:t>
      </w:r>
      <w:r>
        <w:rPr>
          <w:rFonts w:hint="eastAsia"/>
        </w:rPr>
        <w:br/>
      </w:r>
      <w:r>
        <w:rPr>
          <w:rFonts w:hint="eastAsia"/>
        </w:rPr>
        <w:t>　　第三节 2020-2025年内外资结构分析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二、港澳台商投资星级酒店</w:t>
      </w:r>
      <w:r>
        <w:rPr>
          <w:rFonts w:hint="eastAsia"/>
        </w:rPr>
        <w:br/>
      </w:r>
      <w:r>
        <w:rPr>
          <w:rFonts w:hint="eastAsia"/>
        </w:rPr>
        <w:t>　　　　三、内资星级酒店</w:t>
      </w:r>
      <w:r>
        <w:rPr>
          <w:rFonts w:hint="eastAsia"/>
        </w:rPr>
        <w:br/>
      </w:r>
      <w:r>
        <w:rPr>
          <w:rFonts w:hint="eastAsia"/>
        </w:rPr>
        <w:t>　　第四节 不同星级酒店运营数据分析</w:t>
      </w:r>
      <w:r>
        <w:rPr>
          <w:rFonts w:hint="eastAsia"/>
        </w:rPr>
        <w:br/>
      </w:r>
      <w:r>
        <w:rPr>
          <w:rFonts w:hint="eastAsia"/>
        </w:rPr>
        <w:t>　　　　一、一星级酒店经营情况</w:t>
      </w:r>
      <w:r>
        <w:rPr>
          <w:rFonts w:hint="eastAsia"/>
        </w:rPr>
        <w:br/>
      </w:r>
      <w:r>
        <w:rPr>
          <w:rFonts w:hint="eastAsia"/>
        </w:rPr>
        <w:t>　　　　二、二星级酒店经营情况</w:t>
      </w:r>
      <w:r>
        <w:rPr>
          <w:rFonts w:hint="eastAsia"/>
        </w:rPr>
        <w:br/>
      </w:r>
      <w:r>
        <w:rPr>
          <w:rFonts w:hint="eastAsia"/>
        </w:rPr>
        <w:t>　　　　三、三星级酒店经营情况</w:t>
      </w:r>
      <w:r>
        <w:rPr>
          <w:rFonts w:hint="eastAsia"/>
        </w:rPr>
        <w:br/>
      </w:r>
      <w:r>
        <w:rPr>
          <w:rFonts w:hint="eastAsia"/>
        </w:rPr>
        <w:t>　　　　四、四星级酒店经营情况</w:t>
      </w:r>
      <w:r>
        <w:rPr>
          <w:rFonts w:hint="eastAsia"/>
        </w:rPr>
        <w:br/>
      </w:r>
      <w:r>
        <w:rPr>
          <w:rFonts w:hint="eastAsia"/>
        </w:rPr>
        <w:t>　　　　五、五星级酒店经营情况</w:t>
      </w:r>
      <w:r>
        <w:rPr>
          <w:rFonts w:hint="eastAsia"/>
        </w:rPr>
        <w:br/>
      </w:r>
      <w:r>
        <w:rPr>
          <w:rFonts w:hint="eastAsia"/>
        </w:rPr>
        <w:t>　　第五节 2025年各省市星级酒店所属行业运营数据分析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</w:t>
      </w:r>
      <w:r>
        <w:rPr>
          <w:rFonts w:hint="eastAsia"/>
        </w:rPr>
        <w:br/>
      </w:r>
      <w:r>
        <w:rPr>
          <w:rFonts w:hint="eastAsia"/>
        </w:rPr>
        <w:t>　　　　二、星级饭店主要经济指标</w:t>
      </w:r>
      <w:r>
        <w:rPr>
          <w:rFonts w:hint="eastAsia"/>
        </w:rPr>
        <w:br/>
      </w:r>
      <w:r>
        <w:rPr>
          <w:rFonts w:hint="eastAsia"/>
        </w:rPr>
        <w:t>　　　　三、星级饭店平均房价</w:t>
      </w:r>
      <w:r>
        <w:rPr>
          <w:rFonts w:hint="eastAsia"/>
        </w:rPr>
        <w:br/>
      </w:r>
      <w:r>
        <w:rPr>
          <w:rFonts w:hint="eastAsia"/>
        </w:rPr>
        <w:t>　　　　四、星级饭店客房出租率</w:t>
      </w:r>
      <w:r>
        <w:rPr>
          <w:rFonts w:hint="eastAsia"/>
        </w:rPr>
        <w:br/>
      </w:r>
      <w:r>
        <w:rPr>
          <w:rFonts w:hint="eastAsia"/>
        </w:rPr>
        <w:t>　　　　五、星级饭店客房收入情况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2025年中国高星级酒店连锁信息化策略解读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一、信息科技对高星级酒店连锁发展的促进作用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二、国际高星级酒店连锁业信息化的发展与启示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三、世界高星级酒店连锁管理进入信息时代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四、我国高星级酒店连锁信息化建设分析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2025年中国高星级酒店连锁行业电子商务的应用分析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二、高星级酒店连锁营销中电子商务应用的利与弊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三、高星级酒店连锁电子商务优势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四、高星级酒店连锁电子商务建设解决方案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六、高星级酒店连锁电子商务发展与展望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2025年中国高星级酒店连锁行业信息化问题探讨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2025年中国发展高星级酒店连锁信息化的对策与建议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三、高星级酒店连锁行业信息化建设方案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四、高星级酒店连锁行业信息化建议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2025-2031年中国高星级酒店连锁信息化的发展趋势探析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二、数字化主导未来高星级酒店连锁信息化发展方向</w:t>
      </w:r>
      <w:r>
        <w:rPr>
          <w:rFonts w:hint="eastAsia"/>
        </w:rPr>
        <w:br/>
      </w:r>
      <w:r>
        <w:rPr>
          <w:rFonts w:hint="eastAsia"/>
        </w:rPr>
        <w:t>　　　　三、高星级酒店连锁业电子分销的发展走向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中国高星级酒店连锁发展研究</w:t>
      </w:r>
      <w:r>
        <w:rPr>
          <w:rFonts w:hint="eastAsia"/>
        </w:rPr>
        <w:br/>
      </w:r>
      <w:r>
        <w:rPr>
          <w:rFonts w:hint="eastAsia"/>
        </w:rPr>
        <w:t>　　第一节 中国高星级酒店连锁发展环境因素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一、中国高星级酒店连锁经济环境影响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二、中国高星级酒店连锁社会环境影响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三、中国高星级酒店连锁政策环境影响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四、中国高星级酒店连锁资本化影响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中国高星级酒店连锁市场发展现状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一、中国高星级酒店连锁发展特点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三、中国高星级酒店连锁发展竞争格局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四、中国高星级酒店连锁发展不足之处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五、中国高星级酒店连锁发展的趋势分析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中国重点城市高星级酒店连锁市场与竞争研究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三、北京高星级酒店数量统计</w:t>
      </w:r>
      <w:r>
        <w:rPr>
          <w:rFonts w:hint="eastAsia"/>
        </w:rPr>
        <w:br/>
      </w:r>
      <w:r>
        <w:rPr>
          <w:rFonts w:hint="eastAsia"/>
        </w:rPr>
        <w:t>　　　　四、北京高星级酒店平均房价统计</w:t>
      </w:r>
      <w:r>
        <w:rPr>
          <w:rFonts w:hint="eastAsia"/>
        </w:rPr>
        <w:br/>
      </w:r>
      <w:r>
        <w:rPr>
          <w:rFonts w:hint="eastAsia"/>
        </w:rPr>
        <w:t>　　　　五、北京高星级酒店入住率统计</w:t>
      </w:r>
      <w:r>
        <w:rPr>
          <w:rFonts w:hint="eastAsia"/>
        </w:rPr>
        <w:br/>
      </w:r>
      <w:r>
        <w:rPr>
          <w:rFonts w:hint="eastAsia"/>
        </w:rPr>
        <w:t>　　　　六、北京高星级酒店连锁格局分析</w:t>
      </w:r>
      <w:r>
        <w:rPr>
          <w:rFonts w:hint="eastAsia"/>
        </w:rPr>
        <w:br/>
      </w:r>
      <w:r>
        <w:rPr>
          <w:rFonts w:hint="eastAsia"/>
        </w:rPr>
        <w:t>　　　　七、北京高星级酒店连锁走向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二、上海酒店市场规模预测</w:t>
      </w:r>
      <w:r>
        <w:rPr>
          <w:rFonts w:hint="eastAsia"/>
        </w:rPr>
        <w:br/>
      </w:r>
      <w:r>
        <w:rPr>
          <w:rFonts w:hint="eastAsia"/>
        </w:rPr>
        <w:t>　　　　三、上海高星级酒店数量统计</w:t>
      </w:r>
      <w:r>
        <w:rPr>
          <w:rFonts w:hint="eastAsia"/>
        </w:rPr>
        <w:br/>
      </w:r>
      <w:r>
        <w:rPr>
          <w:rFonts w:hint="eastAsia"/>
        </w:rPr>
        <w:t>　　　　四、上海高星级酒店平均房价统计</w:t>
      </w:r>
      <w:r>
        <w:rPr>
          <w:rFonts w:hint="eastAsia"/>
        </w:rPr>
        <w:br/>
      </w:r>
      <w:r>
        <w:rPr>
          <w:rFonts w:hint="eastAsia"/>
        </w:rPr>
        <w:t>　　　　五、上海高星级酒店入住率统计预测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六、上海高星级酒店连锁的格局分析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七、上海高星级酒店连锁走向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二、杭州酒店市场规模预测</w:t>
      </w:r>
      <w:r>
        <w:rPr>
          <w:rFonts w:hint="eastAsia"/>
        </w:rPr>
        <w:br/>
      </w:r>
      <w:r>
        <w:rPr>
          <w:rFonts w:hint="eastAsia"/>
        </w:rPr>
        <w:t>　　　　三、杭州高星级酒店数量统计</w:t>
      </w:r>
      <w:r>
        <w:rPr>
          <w:rFonts w:hint="eastAsia"/>
        </w:rPr>
        <w:br/>
      </w:r>
      <w:r>
        <w:rPr>
          <w:rFonts w:hint="eastAsia"/>
        </w:rPr>
        <w:t>　　　　四、杭州高星级酒店平均房价统计</w:t>
      </w:r>
      <w:r>
        <w:rPr>
          <w:rFonts w:hint="eastAsia"/>
        </w:rPr>
        <w:br/>
      </w:r>
      <w:r>
        <w:rPr>
          <w:rFonts w:hint="eastAsia"/>
        </w:rPr>
        <w:t>　　　　五、杭州高星级酒店入住率统计预测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六、杭州高星级酒店连锁的格局分析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七、杭州高星级酒店连锁走向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二、广州酒店市场规模统计</w:t>
      </w:r>
      <w:r>
        <w:rPr>
          <w:rFonts w:hint="eastAsia"/>
        </w:rPr>
        <w:br/>
      </w:r>
      <w:r>
        <w:rPr>
          <w:rFonts w:hint="eastAsia"/>
        </w:rPr>
        <w:t>　　　　三、广州高星级酒店数量统计</w:t>
      </w:r>
      <w:r>
        <w:rPr>
          <w:rFonts w:hint="eastAsia"/>
        </w:rPr>
        <w:br/>
      </w:r>
      <w:r>
        <w:rPr>
          <w:rFonts w:hint="eastAsia"/>
        </w:rPr>
        <w:t>　　　　四、广州高星级酒店平均房价统计</w:t>
      </w:r>
      <w:r>
        <w:rPr>
          <w:rFonts w:hint="eastAsia"/>
        </w:rPr>
        <w:br/>
      </w:r>
      <w:r>
        <w:rPr>
          <w:rFonts w:hint="eastAsia"/>
        </w:rPr>
        <w:t>　　　　五、广州高星级酒店入住率统计</w:t>
      </w:r>
      <w:r>
        <w:rPr>
          <w:rFonts w:hint="eastAsia"/>
        </w:rPr>
        <w:br/>
      </w:r>
      <w:r>
        <w:rPr>
          <w:rFonts w:hint="eastAsia"/>
        </w:rPr>
        <w:t>　　　　六、广州高星级酒店连锁的格局分析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七、广州高星级酒店连锁走向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二、深圳酒店市场规模统计</w:t>
      </w:r>
      <w:r>
        <w:rPr>
          <w:rFonts w:hint="eastAsia"/>
        </w:rPr>
        <w:br/>
      </w:r>
      <w:r>
        <w:rPr>
          <w:rFonts w:hint="eastAsia"/>
        </w:rPr>
        <w:t>　　　　三、深圳高星级酒店数量统计</w:t>
      </w:r>
      <w:r>
        <w:rPr>
          <w:rFonts w:hint="eastAsia"/>
        </w:rPr>
        <w:br/>
      </w:r>
      <w:r>
        <w:rPr>
          <w:rFonts w:hint="eastAsia"/>
        </w:rPr>
        <w:t>　　　　四、深圳高星级酒店平均房价统计</w:t>
      </w:r>
      <w:r>
        <w:rPr>
          <w:rFonts w:hint="eastAsia"/>
        </w:rPr>
        <w:br/>
      </w:r>
      <w:r>
        <w:rPr>
          <w:rFonts w:hint="eastAsia"/>
        </w:rPr>
        <w:t>　　　　五、深圳高星级酒店入住率统计</w:t>
      </w:r>
      <w:r>
        <w:rPr>
          <w:rFonts w:hint="eastAsia"/>
        </w:rPr>
        <w:br/>
      </w:r>
      <w:r>
        <w:rPr>
          <w:rFonts w:hint="eastAsia"/>
        </w:rPr>
        <w:t>　　　　六、深圳高星级酒店连锁的格局分析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七、深圳高星级酒店连锁走向</w:t>
      </w:r>
      <w:r>
        <w:rPr>
          <w:rFonts w:hint="eastAsia"/>
        </w:rPr>
        <w:br/>
      </w:r>
      <w:r>
        <w:rPr>
          <w:rFonts w:hint="eastAsia"/>
        </w:rPr>
        <w:t>　　第六节 云南省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二、云南省星级酒店规模分析</w:t>
      </w:r>
      <w:r>
        <w:rPr>
          <w:rFonts w:hint="eastAsia"/>
        </w:rPr>
        <w:br/>
      </w:r>
      <w:r>
        <w:rPr>
          <w:rFonts w:hint="eastAsia"/>
        </w:rPr>
        <w:t>　　　　三、云南省高星级酒店数量统计</w:t>
      </w:r>
      <w:r>
        <w:rPr>
          <w:rFonts w:hint="eastAsia"/>
        </w:rPr>
        <w:br/>
      </w:r>
      <w:r>
        <w:rPr>
          <w:rFonts w:hint="eastAsia"/>
        </w:rPr>
        <w:t>　　　　四、云南省高星级酒店平均房价统计</w:t>
      </w:r>
      <w:r>
        <w:rPr>
          <w:rFonts w:hint="eastAsia"/>
        </w:rPr>
        <w:br/>
      </w:r>
      <w:r>
        <w:rPr>
          <w:rFonts w:hint="eastAsia"/>
        </w:rPr>
        <w:t>　　　　五、云南省高星级酒店入住率统计</w:t>
      </w:r>
      <w:r>
        <w:rPr>
          <w:rFonts w:hint="eastAsia"/>
        </w:rPr>
        <w:br/>
      </w:r>
      <w:r>
        <w:rPr>
          <w:rFonts w:hint="eastAsia"/>
        </w:rPr>
        <w:t>　　　　六、昆明市高星级酒店连锁市场分析</w:t>
      </w:r>
      <w:r>
        <w:rPr>
          <w:rFonts w:hint="eastAsia"/>
        </w:rPr>
        <w:br/>
      </w:r>
      <w:r>
        <w:rPr>
          <w:rFonts w:hint="eastAsia"/>
        </w:rPr>
        <w:t>　　　　　　（一）昆明市市高星级酒店概况</w:t>
      </w:r>
      <w:r>
        <w:rPr>
          <w:rFonts w:hint="eastAsia"/>
        </w:rPr>
        <w:br/>
      </w:r>
      <w:r>
        <w:rPr>
          <w:rFonts w:hint="eastAsia"/>
        </w:rPr>
        <w:t>　　　　　　（二）昆明市星级酒店市场规模统计</w:t>
      </w:r>
      <w:r>
        <w:rPr>
          <w:rFonts w:hint="eastAsia"/>
        </w:rPr>
        <w:br/>
      </w:r>
      <w:r>
        <w:rPr>
          <w:rFonts w:hint="eastAsia"/>
        </w:rPr>
        <w:t>　　　　　　（三）昆明市高星级酒店经营情况统计</w:t>
      </w:r>
      <w:r>
        <w:rPr>
          <w:rFonts w:hint="eastAsia"/>
        </w:rPr>
        <w:br/>
      </w:r>
      <w:r>
        <w:rPr>
          <w:rFonts w:hint="eastAsia"/>
        </w:rPr>
        <w:t>　　　　七、丽江市高星级酒店连锁市场分析</w:t>
      </w:r>
      <w:r>
        <w:rPr>
          <w:rFonts w:hint="eastAsia"/>
        </w:rPr>
        <w:br/>
      </w:r>
      <w:r>
        <w:rPr>
          <w:rFonts w:hint="eastAsia"/>
        </w:rPr>
        <w:t>　　　　　　（一）丽江市高星级酒店概况</w:t>
      </w:r>
      <w:r>
        <w:rPr>
          <w:rFonts w:hint="eastAsia"/>
        </w:rPr>
        <w:br/>
      </w:r>
      <w:r>
        <w:rPr>
          <w:rFonts w:hint="eastAsia"/>
        </w:rPr>
        <w:t>　　　　　　（二）丽江市星级酒店市场规模统计</w:t>
      </w:r>
      <w:r>
        <w:rPr>
          <w:rFonts w:hint="eastAsia"/>
        </w:rPr>
        <w:br/>
      </w:r>
      <w:r>
        <w:rPr>
          <w:rFonts w:hint="eastAsia"/>
        </w:rPr>
        <w:t>　　　　　　（三）丽江市高星级酒店经营情况</w:t>
      </w:r>
      <w:r>
        <w:rPr>
          <w:rFonts w:hint="eastAsia"/>
        </w:rPr>
        <w:br/>
      </w:r>
      <w:r>
        <w:rPr>
          <w:rFonts w:hint="eastAsia"/>
        </w:rPr>
        <w:t>　　　　八、云南省高星级酒店连锁走向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中国高星级酒店行业并购重组分析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中国高星级酒店行业并购重组动因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中国高星级酒店行业并购重组方式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 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中国高星级酒店行业并购重组案例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一、顺昌收购广西沃顿国际大酒店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中国高星级酒店连锁行业外资企业主体竞争力分析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三、洲际酒店在华的品牌分析</w:t>
      </w:r>
      <w:r>
        <w:rPr>
          <w:rFonts w:hint="eastAsia"/>
        </w:rPr>
        <w:br/>
      </w:r>
      <w:r>
        <w:rPr>
          <w:rFonts w:hint="eastAsia"/>
        </w:rPr>
        <w:t>　　　　四、在营规模及业务范围分布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五、在华发展战略及布局</w:t>
      </w:r>
      <w:r>
        <w:rPr>
          <w:rFonts w:hint="eastAsia"/>
        </w:rPr>
        <w:br/>
      </w:r>
      <w:r>
        <w:rPr>
          <w:rFonts w:hint="eastAsia"/>
        </w:rPr>
        <w:t>　　　　六、在中国星级酒店业投融 资动态</w:t>
      </w:r>
      <w:r>
        <w:rPr>
          <w:rFonts w:hint="eastAsia"/>
        </w:rPr>
        <w:br/>
      </w:r>
      <w:r>
        <w:rPr>
          <w:rFonts w:hint="eastAsia"/>
        </w:rPr>
        <w:t>　　　　七、洲际酒店发展动态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二、企业全球发展概况</w:t>
      </w:r>
      <w:r>
        <w:rPr>
          <w:rFonts w:hint="eastAsia"/>
        </w:rPr>
        <w:br/>
      </w:r>
      <w:r>
        <w:rPr>
          <w:rFonts w:hint="eastAsia"/>
        </w:rPr>
        <w:t>　　　　三、在中国的发展历史</w:t>
      </w:r>
      <w:r>
        <w:rPr>
          <w:rFonts w:hint="eastAsia"/>
        </w:rPr>
        <w:br/>
      </w:r>
      <w:r>
        <w:rPr>
          <w:rFonts w:hint="eastAsia"/>
        </w:rPr>
        <w:t>　　　　四、在华发展战略分析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二、企业品牌情况分析</w:t>
      </w:r>
      <w:r>
        <w:rPr>
          <w:rFonts w:hint="eastAsia"/>
        </w:rPr>
        <w:br/>
      </w:r>
      <w:r>
        <w:rPr>
          <w:rFonts w:hint="eastAsia"/>
        </w:rPr>
        <w:t>　　　　三、企业经营方式分析</w:t>
      </w:r>
      <w:r>
        <w:rPr>
          <w:rFonts w:hint="eastAsia"/>
        </w:rPr>
        <w:br/>
      </w:r>
      <w:r>
        <w:rPr>
          <w:rFonts w:hint="eastAsia"/>
        </w:rPr>
        <w:t>　　　　四、在华发展状况分析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二、企业品牌情况分析</w:t>
      </w:r>
      <w:r>
        <w:rPr>
          <w:rFonts w:hint="eastAsia"/>
        </w:rPr>
        <w:br/>
      </w:r>
      <w:r>
        <w:rPr>
          <w:rFonts w:hint="eastAsia"/>
        </w:rPr>
        <w:t>　　　　三、在华发展布局分析</w:t>
      </w:r>
      <w:r>
        <w:rPr>
          <w:rFonts w:hint="eastAsia"/>
        </w:rPr>
        <w:br/>
      </w:r>
      <w:r>
        <w:rPr>
          <w:rFonts w:hint="eastAsia"/>
        </w:rPr>
        <w:t>　　　　四、在华发展动态分析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二、企业品牌情况介绍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中国高星级酒店连锁行业内资企业主体竞争力分析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北京首商集团股份有限公司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北京东方君悦大酒店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2025-2031年中国高星级酒店规模预测</w:t>
      </w:r>
      <w:r>
        <w:rPr>
          <w:rFonts w:hint="eastAsia"/>
        </w:rPr>
        <w:br/>
      </w:r>
      <w:r>
        <w:rPr>
          <w:rFonts w:hint="eastAsia"/>
        </w:rPr>
        <w:t>　　第三节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2025-2031年中国高星级酒店连锁行业投资机会与风险分析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2025-2031年中国高星级酒店连锁行业投资周期分析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2025-2031年中外高星级连锁酒店投资盈利模式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第四节 2025-2031年中国高星级酒店连锁投资机会分析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中国高星级酒店连锁行业投资风险分析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二、资金财务风险</w:t>
      </w:r>
      <w:r>
        <w:rPr>
          <w:rFonts w:hint="eastAsia"/>
        </w:rPr>
        <w:br/>
      </w:r>
      <w:r>
        <w:rPr>
          <w:rFonts w:hint="eastAsia"/>
        </w:rPr>
        <w:t>　　　　三、酒店选址风险</w:t>
      </w:r>
      <w:r>
        <w:rPr>
          <w:rFonts w:hint="eastAsia"/>
        </w:rPr>
        <w:br/>
      </w:r>
      <w:r>
        <w:rPr>
          <w:rFonts w:hint="eastAsia"/>
        </w:rPr>
        <w:t>　　　　四、市场定位风险</w:t>
      </w:r>
      <w:r>
        <w:rPr>
          <w:rFonts w:hint="eastAsia"/>
        </w:rPr>
        <w:br/>
      </w:r>
      <w:r>
        <w:rPr>
          <w:rFonts w:hint="eastAsia"/>
        </w:rPr>
        <w:t>　　　　五、管理经营风险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中国高星级酒店连锁行业投融 资战略决策建议</w:t>
      </w:r>
      <w:r>
        <w:rPr>
          <w:rFonts w:hint="eastAsia"/>
        </w:rPr>
        <w:br/>
      </w:r>
      <w:r>
        <w:rPr>
          <w:rFonts w:hint="eastAsia"/>
        </w:rPr>
        <w:t>　　第一节 中国高星级酒店连锁行业投资建议</w:t>
      </w:r>
      <w:r>
        <w:rPr>
          <w:rFonts w:hint="eastAsia"/>
        </w:rPr>
        <w:br/>
      </w:r>
      <w:r>
        <w:rPr>
          <w:rFonts w:hint="eastAsia"/>
        </w:rPr>
        <w:t>　　第二节 中⋅智⋅林⋅　中国高星级酒店连锁行业区域战略建议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高星级酒店盈利模式示意图</w:t>
      </w:r>
      <w:r>
        <w:rPr>
          <w:rFonts w:hint="eastAsia"/>
        </w:rPr>
        <w:br/>
      </w:r>
      <w:r>
        <w:rPr>
          <w:rFonts w:hint="eastAsia"/>
        </w:rPr>
        <w:t>　　图表 2 2020-2025年全球酒店价格指数季度分析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15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16 2025年国际酒店品牌竞争力排名</w:t>
      </w:r>
      <w:r>
        <w:rPr>
          <w:rFonts w:hint="eastAsia"/>
        </w:rPr>
        <w:br/>
      </w:r>
      <w:r>
        <w:rPr>
          <w:rFonts w:hint="eastAsia"/>
        </w:rPr>
        <w:t>　　图表 17 高星级酒店盈利模式示意图</w:t>
      </w:r>
      <w:r>
        <w:rPr>
          <w:rFonts w:hint="eastAsia"/>
        </w:rPr>
        <w:br/>
      </w:r>
      <w:r>
        <w:rPr>
          <w:rFonts w:hint="eastAsia"/>
        </w:rPr>
        <w:t>　　图表 18 2025年中国星级饭店规模结构情况</w:t>
      </w:r>
      <w:r>
        <w:rPr>
          <w:rFonts w:hint="eastAsia"/>
        </w:rPr>
        <w:br/>
      </w:r>
      <w:r>
        <w:rPr>
          <w:rFonts w:hint="eastAsia"/>
        </w:rPr>
        <w:t>　　图表 19 2025年中国星级饭店基本指标统计</w:t>
      </w:r>
      <w:r>
        <w:rPr>
          <w:rFonts w:hint="eastAsia"/>
        </w:rPr>
        <w:br/>
      </w:r>
      <w:r>
        <w:rPr>
          <w:rFonts w:hint="eastAsia"/>
        </w:rPr>
        <w:t>　　图表 20 2025年中国星级饭店主要经济指标统计</w:t>
      </w:r>
      <w:r>
        <w:rPr>
          <w:rFonts w:hint="eastAsia"/>
        </w:rPr>
        <w:br/>
      </w:r>
      <w:r>
        <w:rPr>
          <w:rFonts w:hint="eastAsia"/>
        </w:rPr>
        <w:t>　　图表 21 2025年中国星级饭店经营情况统计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22 2025年中国星级饭店经营情况平均指标统计</w:t>
      </w:r>
      <w:r>
        <w:rPr>
          <w:rFonts w:hint="eastAsia"/>
        </w:rPr>
        <w:br/>
      </w:r>
      <w:r>
        <w:rPr>
          <w:rFonts w:hint="eastAsia"/>
        </w:rPr>
        <w:t>　　图表 23 2025年中国各地区星级饭店数量统计</w:t>
      </w:r>
      <w:r>
        <w:rPr>
          <w:rFonts w:hint="eastAsia"/>
        </w:rPr>
        <w:br/>
      </w:r>
      <w:r>
        <w:rPr>
          <w:rFonts w:hint="eastAsia"/>
        </w:rPr>
        <w:t>　　图表 24 2020-2025年中国星级饭店营业收入统计</w:t>
      </w:r>
      <w:r>
        <w:rPr>
          <w:rFonts w:hint="eastAsia"/>
        </w:rPr>
        <w:br/>
      </w:r>
      <w:r>
        <w:rPr>
          <w:rFonts w:hint="eastAsia"/>
        </w:rPr>
        <w:t>　　图表 25 2025年中国星级饭店营业利润统计</w:t>
      </w:r>
      <w:r>
        <w:rPr>
          <w:rFonts w:hint="eastAsia"/>
        </w:rPr>
        <w:br/>
      </w:r>
      <w:r>
        <w:rPr>
          <w:rFonts w:hint="eastAsia"/>
        </w:rPr>
        <w:t>　　图表 26 2025年中国星级饭店经营情况平均指标统计</w:t>
      </w:r>
      <w:r>
        <w:rPr>
          <w:rFonts w:hint="eastAsia"/>
        </w:rPr>
        <w:br/>
      </w:r>
      <w:r>
        <w:rPr>
          <w:rFonts w:hint="eastAsia"/>
        </w:rPr>
        <w:t>　　图表 27 2025年中国星级饭店客房平均出租率统计</w:t>
      </w:r>
      <w:r>
        <w:rPr>
          <w:rFonts w:hint="eastAsia"/>
        </w:rPr>
        <w:br/>
      </w:r>
      <w:r>
        <w:rPr>
          <w:rFonts w:hint="eastAsia"/>
        </w:rPr>
        <w:t>　　图表 28 2020-2025年中国星级饭店数量增长趋势图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2020-2025年中国星级饭店数量结构</w:t>
      </w:r>
      <w:r>
        <w:rPr>
          <w:rFonts w:hint="eastAsia"/>
        </w:rPr>
        <w:br/>
      </w:r>
      <w:r>
        <w:rPr>
          <w:rFonts w:hint="eastAsia"/>
        </w:rPr>
        <w:t>　　图表 30 2025年全国星级饭店类型及其经营情况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f345774d6468a" w:history="1">
        <w:r>
          <w:rPr>
            <w:rStyle w:val="Hyperlink"/>
          </w:rPr>
          <w:t>2025-2031年中国高星级酒店连锁市场现状全面调研与发展趋势预测报告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f345774d6468a" w:history="1">
        <w:r>
          <w:rPr>
            <w:rStyle w:val="Hyperlink"/>
          </w:rPr>
          <w:t>https://www.20087.com/8/06/GaoXingJiJiuDianLianSuoDeFaZhanQ.html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热点：高端连锁酒店品牌排行榜、高星级酒店连锁排名、汉庭旗下连锁酒店有哪些、高星级酒店主要品牌及简介、全国连锁酒店、高星级酒店有哪些、超五星级酒店、高星级酒店概念、连锁宾馆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d50d9dda14bdc" w:history="1">
      <w:r>
        <w:rPr>
          <w:rStyle w:val="Hyperlink"/>
        </w:rPr>
        <w:t>2025-2031年中国高星级酒店连锁市场现状全面调研与发展趋势预测报告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XingJiJiuDianLianSuoDeFaZhanQ.html" TargetMode="External" Id="R2aef345774d6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XingJiJiuDianLianSuoDeFaZhanQ.html" TargetMode="External" Id="R496d50d9dda1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2025-04-22T01:21:00Z</dcterms:created>
  <dcterms:modified xsi:type="dcterms:W3CDTF">2025-04-22T02:21:00Z</dcterms:modified>
  <dc:subject>2025-2031年中国高星级酒店连锁市场现状全面调研与发展趋势预测报告</dc:subject>
  <dc:title>2025-2031年中国高星级酒店连锁市场现状全面调研与发展趋势预测报告</dc:title>
  <cp:keywords>2025-2031年中国高星级酒店连锁市场现状全面调研与发展趋势预测报告</cp:keywords>
  <dc:description>2025-2031年中国高星级酒店连锁市场现状全面调研与发展趋势预测报告</dc:description>
</cp:coreProperties>
</file>