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4d15eaedd4072" w:history="1">
              <w:r>
                <w:rPr>
                  <w:rStyle w:val="Hyperlink"/>
                </w:rPr>
                <w:t>2025-2031年中国住宿业数字化行业现状与发展前景预测报告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4d15eaedd4072" w:history="1">
              <w:r>
                <w:rPr>
                  <w:rStyle w:val="Hyperlink"/>
                </w:rPr>
                <w:t>2025-2031年中国住宿业数字化行业现状与发展前景预测报告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4d15eaedd4072" w:history="1">
                <w:r>
                  <w:rPr>
                    <w:rStyle w:val="Hyperlink"/>
                  </w:rPr>
                  <w:t>https://www.20087.com/9/66/ZhuSuYeShuZiHuaDeXianZhuangYuQianJing.html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宿业数字化是通过信息技术手段对酒店预订、入住办理、客房服务、运营管理、客户关系维护等环节进行全流程优化与升级，涵盖PMS系统、在线预订平台、自助入住终端、智能门锁、AI客服等多个应用场景。近年来，随着消费者行为变化与疫情冲击叠加，住宿企业普遍加快数字化转型步伐，部分连锁品牌与独立酒店已实现线上线下一体化运营。目前主流解决方案包括SaaS平台、移动支付集成、大数据分析、个性化推荐等功能模块，并逐步向会员体系整合、跨平台数据互通、营销自动化方向延伸。然而，行业内仍面临中小酒店数字化能力薄弱、数据孤岛严重、隐私保护风险高、投入产出比不明确等问题，影响整体推进节奏。</w:t>
      </w:r>
      <w:r>
        <w:rPr>
          <w:rFonts w:hint="eastAsia"/>
        </w:rPr>
        <w:br/>
      </w:r>
      <w:r>
        <w:rPr>
          <w:rFonts w:hint="eastAsia"/>
        </w:rPr>
        <w:t>　　未来，住宿业数字化将朝着智能化、生态化与个性化方向持续演进。人工智能、虚拟现实、区块链等技术的融合将进一步提升前台服务自动化水平，实现无人值守入住、语音交互控制、智能房态调度等功能。同时，围绕客户旅程打造全链路体验闭环，部分平台或将推出基于用户偏好预测的动态房价调整、个性化房间布置、行程联动服务等创新模式。行业还将加快构建统一的数据标准与接口协议，推动酒店管理系统与OTA平台、支付工具、政府监管系统的互联互通。此外，在国家推动数字经济与服务业高质量发展战略背景下，住宿业数字化将在提升运营效率、优化资源配置、增强客户粘性等方面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4d15eaedd4072" w:history="1">
        <w:r>
          <w:rPr>
            <w:rStyle w:val="Hyperlink"/>
          </w:rPr>
          <w:t>2025-2031年中国住宿业数字化行业现状与发展前景预测报告</w:t>
        </w:r>
      </w:hyperlink>
      <w:r>
        <w:rPr>
          <w:rFonts w:hint="eastAsia"/>
        </w:rPr>
        <w:t>》系统梳理了住宿业数字化产业链的整体结构，详细解读了住宿业数字化市场规模、需求动态及价格波动的影响因素。报告基于住宿业数字化行业现状，结合技术发展与应用趋势，对住宿业数字化市场前景和未来发展方向进行了预测。同时，报告重点分析了行业重点企业的竞争策略、市场集中度及品牌表现，并对住宿业数字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住宿业数字化产业概述</w:t>
      </w:r>
      <w:r>
        <w:rPr>
          <w:rFonts w:hint="eastAsia"/>
        </w:rPr>
        <w:br/>
      </w:r>
      <w:r>
        <w:rPr>
          <w:rFonts w:hint="eastAsia"/>
        </w:rPr>
        <w:t>　　第一节 住宿业数字化定义与分类</w:t>
      </w:r>
      <w:r>
        <w:rPr>
          <w:rFonts w:hint="eastAsia"/>
        </w:rPr>
        <w:br/>
      </w:r>
      <w:r>
        <w:rPr>
          <w:rFonts w:hint="eastAsia"/>
        </w:rPr>
        <w:t>　　第二节 住宿业数字化产业链结构及关键环节剖析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住宿业数字化商业模式与盈利模式解析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住宿业数字化经济指标与行业评估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全球住宿业数字化市场发展综述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2019-2024年全球住宿业数字化市场规模及增长趋势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主要国家与地区住宿业数字化市场对比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2025-2031年全球住宿业数字化行业发展趋势与前景预测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国际住宿业数字化市场发展趋势及对我国启示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二、对我国住宿业数字化市场的借鉴意义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中国住宿业数字化行业市场规模分析与预测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住宿业数字化市场的总体规模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一、2019-2024年住宿业数字化市场规模变化及趋势分析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二、2025年住宿业数字化行业市场规模特点</w:t>
      </w:r>
      <w:r>
        <w:rPr>
          <w:rFonts w:hint="eastAsia"/>
        </w:rPr>
        <w:br/>
      </w:r>
      <w:r>
        <w:rPr>
          <w:rFonts w:hint="eastAsia"/>
        </w:rPr>
        <w:t>　　第二节 住宿业数字化市场规模的构成</w:t>
      </w:r>
      <w:r>
        <w:rPr>
          <w:rFonts w:hint="eastAsia"/>
        </w:rPr>
        <w:br/>
      </w:r>
      <w:r>
        <w:rPr>
          <w:rFonts w:hint="eastAsia"/>
        </w:rPr>
        <w:t>　　　　一、住宿业数字化客户群体特征与偏好分析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二、不同类型住宿业数字化市场规模分布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三、各地区住宿业数字化市场规模差异与特点</w:t>
      </w:r>
      <w:r>
        <w:rPr>
          <w:rFonts w:hint="eastAsia"/>
        </w:rPr>
        <w:br/>
      </w:r>
      <w:r>
        <w:rPr>
          <w:rFonts w:hint="eastAsia"/>
        </w:rPr>
        <w:t>　　第三节 住宿业数字化市场规模的预测与展望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一、未来几年住宿业数字化市场规模增长预测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2024-2025年住宿业数字化行业技术发展现状及趋势分析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住宿业数字化行业技术发展现状分析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国内外住宿业数字化行业技术差距分析及差距形成的主要原因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住宿业数字化行业技术发展方向、趋势预测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提升住宿业数字化行业技术能力策略建议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2019-2024年中国住宿业数字化行业总体发展与财务状况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2019-2024年住宿业数字化行业规模情况</w:t>
      </w:r>
      <w:r>
        <w:rPr>
          <w:rFonts w:hint="eastAsia"/>
        </w:rPr>
        <w:br/>
      </w:r>
      <w:r>
        <w:rPr>
          <w:rFonts w:hint="eastAsia"/>
        </w:rPr>
        <w:t>　　　　一、住宿业数字化行业企业数量规模</w:t>
      </w:r>
      <w:r>
        <w:rPr>
          <w:rFonts w:hint="eastAsia"/>
        </w:rPr>
        <w:br/>
      </w:r>
      <w:r>
        <w:rPr>
          <w:rFonts w:hint="eastAsia"/>
        </w:rPr>
        <w:t>　　　　二、住宿业数字化行业从业人员规模</w:t>
      </w:r>
      <w:r>
        <w:rPr>
          <w:rFonts w:hint="eastAsia"/>
        </w:rPr>
        <w:br/>
      </w:r>
      <w:r>
        <w:rPr>
          <w:rFonts w:hint="eastAsia"/>
        </w:rPr>
        <w:t>　　　　三、住宿业数字化行业市场敏感性分析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2019-2024年住宿业数字化行业财务能力分析</w:t>
      </w:r>
      <w:r>
        <w:rPr>
          <w:rFonts w:hint="eastAsia"/>
        </w:rPr>
        <w:br/>
      </w:r>
      <w:r>
        <w:rPr>
          <w:rFonts w:hint="eastAsia"/>
        </w:rPr>
        <w:t>　　　　一、住宿业数字化行业盈利能力</w:t>
      </w:r>
      <w:r>
        <w:rPr>
          <w:rFonts w:hint="eastAsia"/>
        </w:rPr>
        <w:br/>
      </w:r>
      <w:r>
        <w:rPr>
          <w:rFonts w:hint="eastAsia"/>
        </w:rPr>
        <w:t>　　　　二、住宿业数字化行业偿债能力</w:t>
      </w:r>
      <w:r>
        <w:rPr>
          <w:rFonts w:hint="eastAsia"/>
        </w:rPr>
        <w:br/>
      </w:r>
      <w:r>
        <w:rPr>
          <w:rFonts w:hint="eastAsia"/>
        </w:rPr>
        <w:t>　　　　三、住宿业数字化行业营运能力</w:t>
      </w:r>
      <w:r>
        <w:rPr>
          <w:rFonts w:hint="eastAsia"/>
        </w:rPr>
        <w:br/>
      </w:r>
      <w:r>
        <w:rPr>
          <w:rFonts w:hint="eastAsia"/>
        </w:rPr>
        <w:t>　　　　四、住宿业数字化行业发展能力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中国住宿业数字化行业细分市场调研与机会挖掘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住宿业数字化细分市场（一）市场调研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住宿业数字化细分市场（二）市场调研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中国住宿业数字化行业区域市场调研分析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2019-2024年中国住宿业数字化行业重点区域调研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一、重点地区（一）住宿业数字化市场规模与特点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二、重点地区（二）住宿业数字化市场规模及特点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三、重点地区（三）住宿业数字化市场规模及特点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四、重点地区（四）住宿业数字化市场规模及特点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不同区域住宿业数字化市场的对比与启示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二、住宿业数字化市场拓展策略与建议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中国住宿业数字化行业的营销渠道与客户分析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住宿业数字化行业渠道分析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二、各类渠道对住宿业数字化行业的影响</w:t>
      </w:r>
      <w:r>
        <w:rPr>
          <w:rFonts w:hint="eastAsia"/>
        </w:rPr>
        <w:br/>
      </w:r>
      <w:r>
        <w:rPr>
          <w:rFonts w:hint="eastAsia"/>
        </w:rPr>
        <w:t>　　　　三、主要住宿业数字化企业渠道策略研究</w:t>
      </w:r>
      <w:r>
        <w:rPr>
          <w:rFonts w:hint="eastAsia"/>
        </w:rPr>
        <w:br/>
      </w:r>
      <w:r>
        <w:rPr>
          <w:rFonts w:hint="eastAsia"/>
        </w:rPr>
        <w:t>　　第二节 住宿业数字化行业客户分析与定位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中国住宿业数字化行业竞争格局及策略选择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住宿业数字化行业总体市场竞争状况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一、住宿业数字化行业竞争结构分析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二、住宿业数字化企业竞争格局与集中度评估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三、住宿业数字化行业SWOT分析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住宿业数字化行业重点企业调研分析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住宿业数字化企业发展策略分析</w:t>
      </w:r>
      <w:r>
        <w:rPr>
          <w:rFonts w:hint="eastAsia"/>
        </w:rPr>
        <w:br/>
      </w:r>
      <w:r>
        <w:rPr>
          <w:rFonts w:hint="eastAsia"/>
        </w:rPr>
        <w:t>　　第一节 住宿业数字化市场与销售策略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住宿业数字化品牌战略思考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中国住宿业数字化行业发展环境分析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二、住宿业数字化行业主管部门、监管体制及相关政策法规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3、住宿业数字化行业的主要法律、法规和政策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4、2025年住宿业数字化行业法律法规和政策对行业的影响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二、住宿业数字化消费者需求分析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一、住宿业数字化技术的应用与创新</w:t>
      </w:r>
      <w:r>
        <w:rPr>
          <w:rFonts w:hint="eastAsia"/>
        </w:rPr>
        <w:br/>
      </w:r>
      <w:r>
        <w:rPr>
          <w:rFonts w:hint="eastAsia"/>
        </w:rPr>
        <w:t>　　　　二、住宿业数字化行业发展的技术趋势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2025-2031年住宿业数字化行业展趋势预测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2025-2031年住宿业数字化市场发展前景分析</w:t>
      </w:r>
      <w:r>
        <w:rPr>
          <w:rFonts w:hint="eastAsia"/>
        </w:rPr>
        <w:br/>
      </w:r>
      <w:r>
        <w:rPr>
          <w:rFonts w:hint="eastAsia"/>
        </w:rPr>
        <w:t>　　　　一、住宿业数字化市场发展潜力</w:t>
      </w:r>
      <w:r>
        <w:rPr>
          <w:rFonts w:hint="eastAsia"/>
        </w:rPr>
        <w:br/>
      </w:r>
      <w:r>
        <w:rPr>
          <w:rFonts w:hint="eastAsia"/>
        </w:rPr>
        <w:t>　　　　二、住宿业数字化市场前景分析</w:t>
      </w:r>
      <w:r>
        <w:rPr>
          <w:rFonts w:hint="eastAsia"/>
        </w:rPr>
        <w:br/>
      </w:r>
      <w:r>
        <w:rPr>
          <w:rFonts w:hint="eastAsia"/>
        </w:rPr>
        <w:t>　　　　三、住宿业数字化细分行业发展前景分析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2025-2031年住宿业数字化发展趋势预测</w:t>
      </w:r>
      <w:r>
        <w:rPr>
          <w:rFonts w:hint="eastAsia"/>
        </w:rPr>
        <w:br/>
      </w:r>
      <w:r>
        <w:rPr>
          <w:rFonts w:hint="eastAsia"/>
        </w:rPr>
        <w:t>　　　　一、住宿业数字化发展趋势预测</w:t>
      </w:r>
      <w:r>
        <w:rPr>
          <w:rFonts w:hint="eastAsia"/>
        </w:rPr>
        <w:br/>
      </w:r>
      <w:r>
        <w:rPr>
          <w:rFonts w:hint="eastAsia"/>
        </w:rPr>
        <w:t>　　　　二、住宿业数字化市场规模预测</w:t>
      </w:r>
      <w:r>
        <w:rPr>
          <w:rFonts w:hint="eastAsia"/>
        </w:rPr>
        <w:br/>
      </w:r>
      <w:r>
        <w:rPr>
          <w:rFonts w:hint="eastAsia"/>
        </w:rPr>
        <w:t>　　　　三、住宿业数字化细分市场发展趋势预测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未来住宿业数字化行业挑战与机遇探讨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一、住宿业数字化行业挑战</w:t>
      </w:r>
      <w:r>
        <w:rPr>
          <w:rFonts w:hint="eastAsia"/>
        </w:rPr>
        <w:br/>
      </w:r>
      <w:r>
        <w:rPr>
          <w:rFonts w:hint="eastAsia"/>
        </w:rPr>
        <w:t>　　　　二、住宿业数字化行业机遇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住宿业数字化行业研究结论及建议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对住宿业数字化行业发展的建议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对住宿业数字化企业和投资者的建议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住宿业数字化行业现状</w:t>
      </w:r>
      <w:r>
        <w:rPr>
          <w:rFonts w:hint="eastAsia"/>
        </w:rPr>
        <w:br/>
      </w:r>
      <w:r>
        <w:rPr>
          <w:rFonts w:hint="eastAsia"/>
        </w:rPr>
        <w:t>　　图表 住宿业数字化行业产业链调研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2019-2024年住宿业数字化行业市场容量统计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2019-2024年中国住宿业数字化行业市场规模情况</w:t>
      </w:r>
      <w:r>
        <w:rPr>
          <w:rFonts w:hint="eastAsia"/>
        </w:rPr>
        <w:br/>
      </w:r>
      <w:r>
        <w:rPr>
          <w:rFonts w:hint="eastAsia"/>
        </w:rPr>
        <w:t>　　图表 住宿业数字化行业动态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2019-2024年中国住宿业数字化行业经营效益分析</w:t>
      </w:r>
      <w:r>
        <w:rPr>
          <w:rFonts w:hint="eastAsia"/>
        </w:rPr>
        <w:br/>
      </w:r>
      <w:r>
        <w:rPr>
          <w:rFonts w:hint="eastAsia"/>
        </w:rPr>
        <w:t>　　图表 住宿业数字化行业竞争对手分析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**地区住宿业数字化市场规模</w:t>
      </w:r>
      <w:r>
        <w:rPr>
          <w:rFonts w:hint="eastAsia"/>
        </w:rPr>
        <w:br/>
      </w:r>
      <w:r>
        <w:rPr>
          <w:rFonts w:hint="eastAsia"/>
        </w:rPr>
        <w:t>　　图表 **地区住宿业数字化行业市场需求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**地区住宿业数字化市场调研</w:t>
      </w:r>
      <w:r>
        <w:rPr>
          <w:rFonts w:hint="eastAsia"/>
        </w:rPr>
        <w:br/>
      </w:r>
      <w:r>
        <w:rPr>
          <w:rFonts w:hint="eastAsia"/>
        </w:rPr>
        <w:t>　　图表 **地区住宿业数字化行业市场需求分析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**地区住宿业数字化市场规模</w:t>
      </w:r>
      <w:r>
        <w:rPr>
          <w:rFonts w:hint="eastAsia"/>
        </w:rPr>
        <w:br/>
      </w:r>
      <w:r>
        <w:rPr>
          <w:rFonts w:hint="eastAsia"/>
        </w:rPr>
        <w:t>　　图表 **地区住宿业数字化行业市场需求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**地区住宿业数字化市场调研</w:t>
      </w:r>
      <w:r>
        <w:rPr>
          <w:rFonts w:hint="eastAsia"/>
        </w:rPr>
        <w:br/>
      </w:r>
      <w:r>
        <w:rPr>
          <w:rFonts w:hint="eastAsia"/>
        </w:rPr>
        <w:t>　　图表 **地区住宿业数字化行业市场需求分析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住宿业数字化重点企业（一）基本信息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住宿业数字化重点企业（一）经营情况分析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住宿业数字化重点企业（一）盈利能力情况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住宿业数字化重点企业（一）偿债能力情况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住宿业数字化重点企业（一）运营能力情况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住宿业数字化重点企业（一）成长能力情况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住宿业数字化重点企业（二）基本信息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住宿业数字化重点企业（二）经营情况分析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住宿业数字化重点企业（二）盈利能力情况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住宿业数字化重点企业（二）偿债能力情况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住宿业数字化重点企业（二）运营能力情况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住宿业数字化重点企业（二）成长能力情况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2025-2031年中国住宿业数字化行业信息化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2025-2031年中国住宿业数字化行业市场容量预测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2025-2031年中国住宿业数字化行业市场规模预测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2025-2031年中国住宿业数字化行业风险分析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2025-2031年中国住宿业数字化市场前景分析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2025-2031年中国住宿业数字化行业发展趋势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4d15eaedd4072" w:history="1">
        <w:r>
          <w:rPr>
            <w:rStyle w:val="Hyperlink"/>
          </w:rPr>
          <w:t>2025-2031年中国住宿业数字化行业现状与发展前景预测报告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4d15eaedd4072" w:history="1">
        <w:r>
          <w:rPr>
            <w:rStyle w:val="Hyperlink"/>
          </w:rPr>
          <w:t>https://www.20087.com/9/66/ZhuSuYeShuZiHuaDeXianZhuangYuQianJing.html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6e4af13ed4fa0" w:history="1">
      <w:r>
        <w:rPr>
          <w:rStyle w:val="Hyperlink"/>
        </w:rPr>
        <w:t>2025-2031年中国住宿业数字化行业现状与发展前景预测报告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SuYeShuZiHuaDeXianZhuangYuQianJing.html" TargetMode="External" Id="R1d84d15eaedd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SuYeShuZiHuaDeXianZhuangYuQianJing.html" TargetMode="External" Id="Rb116e4af13e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2025-06-23T03:26:28Z</dcterms:created>
  <dcterms:modified xsi:type="dcterms:W3CDTF">2025-06-23T04:26:28Z</dcterms:modified>
  <dc:subject>2025-2031年中国住宿业数字化行业现状与发展前景预测报告</dc:subject>
  <dc:title>2025-2031年中国住宿业数字化行业现状与发展前景预测报告</dc:title>
  <cp:keywords>2025-2031年中国住宿业数字化行业现状与发展前景预测报告</cp:keywords>
  <dc:description>2025-2031年中国住宿业数字化行业现状与发展前景预测报告</dc:description>
</cp:coreProperties>
</file>