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cbb173bc4dc2" w:history="1">
              <w:r>
                <w:rPr>
                  <w:rStyle w:val="Hyperlink"/>
                </w:rPr>
                <w:t>2024-2030年中国小吃连锁行业研究与前景分析报告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cbb173bc4dc2" w:history="1">
              <w:r>
                <w:rPr>
                  <w:rStyle w:val="Hyperlink"/>
                </w:rPr>
                <w:t>2024-2030年中国小吃连锁行业研究与前景分析报告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acbb173bc4dc2" w:history="1">
                <w:r>
                  <w:rPr>
                    <w:rStyle w:val="Hyperlink"/>
                  </w:rPr>
                  <w:t>https://www.20087.com/9/66/XiaoChiLianSuoFaZhanQianJing.html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连锁是餐饮业的重要组成部分，正经历从街头摊贩向品牌化、连锁化和标准化转变的过程。目前，随着消费者对食品安全、卫生和品质的日益重视，小吃连锁企业正通过统一的供应链管理、标准化的制作流程和严格的质量控制，提升品牌形象和顾客信任。同时，通过数字化营销和外卖平台的整合，小吃连锁能够触及更广泛的消费群体，实现线上线下融合发展。</w:t>
      </w:r>
      <w:r>
        <w:rPr>
          <w:rFonts w:hint="eastAsia"/>
        </w:rPr>
        <w:br/>
      </w:r>
      <w:r>
        <w:rPr>
          <w:rFonts w:hint="eastAsia"/>
        </w:rPr>
        <w:t>　　未来，小吃连锁将更加侧重于个性化和健康化。一方面，通过数据分析和顾客反馈，小吃连锁将提供更加个性化的菜单和服务，满足不同消费者的需求。另一方面，结合营养学和健康饮食趋势，小吃连锁将开发更多低脂、低盐、高蛋白的健康菜品，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cbb173bc4dc2" w:history="1">
        <w:r>
          <w:rPr>
            <w:rStyle w:val="Hyperlink"/>
          </w:rPr>
          <w:t>2024-2030年中国小吃连锁行业研究与前景分析报告</w:t>
        </w:r>
      </w:hyperlink>
      <w:r>
        <w:rPr>
          <w:rFonts w:hint="eastAsia"/>
        </w:rPr>
        <w:t>》主要分析了小吃连锁行业的市场规模、小吃连锁市场供需状况、小吃连锁市场竞争状况和小吃连锁主要企业经营情况，同时对小吃连锁行业的未来发展做出了科学预测。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cbb173bc4dc2" w:history="1">
        <w:r>
          <w:rPr>
            <w:rStyle w:val="Hyperlink"/>
          </w:rPr>
          <w:t>2024-2030年中国小吃连锁行业研究与前景分析报告</w:t>
        </w:r>
      </w:hyperlink>
      <w:r>
        <w:rPr>
          <w:rFonts w:hint="eastAsia"/>
        </w:rPr>
        <w:t>》在多年小吃连锁行业研究的基础上，结合中国小吃连锁行业市场的发展现状，通过资深研究团队对小吃连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cbb173bc4dc2" w:history="1">
        <w:r>
          <w:rPr>
            <w:rStyle w:val="Hyperlink"/>
          </w:rPr>
          <w:t>2024-2030年中国小吃连锁行业研究与前景分析报告</w:t>
        </w:r>
      </w:hyperlink>
      <w:r>
        <w:rPr>
          <w:rFonts w:hint="eastAsia"/>
        </w:rPr>
        <w:t>》可以帮助投资者准确把握小吃连锁行业的市场现状，为投资者进行投资作出小吃连锁行业前景预判，挖掘小吃连锁行业投资价值，同时提出小吃连锁行业投资策略、生产策略、营销策略等方面的建议。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小吃连锁产业概述</w:t>
      </w:r>
      <w:r>
        <w:rPr>
          <w:rFonts w:hint="eastAsia"/>
        </w:rPr>
        <w:br/>
      </w:r>
      <w:r>
        <w:rPr>
          <w:rFonts w:hint="eastAsia"/>
        </w:rPr>
        <w:t>　　第一节 小吃连锁定义</w:t>
      </w:r>
      <w:r>
        <w:rPr>
          <w:rFonts w:hint="eastAsia"/>
        </w:rPr>
        <w:br/>
      </w:r>
      <w:r>
        <w:rPr>
          <w:rFonts w:hint="eastAsia"/>
        </w:rPr>
        <w:t>　　第二节 小吃连锁行业特点</w:t>
      </w:r>
      <w:r>
        <w:rPr>
          <w:rFonts w:hint="eastAsia"/>
        </w:rPr>
        <w:br/>
      </w:r>
      <w:r>
        <w:rPr>
          <w:rFonts w:hint="eastAsia"/>
        </w:rPr>
        <w:t>　　第三节 小吃连锁发展历程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2023-2024年中国小吃连锁行业运行环境分析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中国小吃连锁运行经济环境分析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三、经济发展对小吃连锁行业的影响</w:t>
      </w:r>
      <w:r>
        <w:rPr>
          <w:rFonts w:hint="eastAsia"/>
        </w:rPr>
        <w:br/>
      </w:r>
      <w:r>
        <w:rPr>
          <w:rFonts w:hint="eastAsia"/>
        </w:rPr>
        <w:t>　　第二节 中国小吃连锁产业政策环境分析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一、小吃连锁行业监管体制</w:t>
      </w:r>
      <w:r>
        <w:rPr>
          <w:rFonts w:hint="eastAsia"/>
        </w:rPr>
        <w:br/>
      </w:r>
      <w:r>
        <w:rPr>
          <w:rFonts w:hint="eastAsia"/>
        </w:rPr>
        <w:t>　　　　二、小吃连锁行业主要法规政策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中国小吃连锁产业社会环境分析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国外小吃连锁行业发展态势分析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国外小吃连锁市场发展现状分析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国外主要国家、地区小吃连锁市场现状</w:t>
      </w:r>
      <w:r>
        <w:rPr>
          <w:rFonts w:hint="eastAsia"/>
        </w:rPr>
        <w:br/>
      </w:r>
      <w:r>
        <w:rPr>
          <w:rFonts w:hint="eastAsia"/>
        </w:rPr>
        <w:t>　　第三节 国外小吃连锁行业发展趋势预测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中国小吃连锁行业发展调研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2019-2024年中国小吃连锁行业规模情况</w:t>
      </w:r>
      <w:r>
        <w:rPr>
          <w:rFonts w:hint="eastAsia"/>
        </w:rPr>
        <w:br/>
      </w:r>
      <w:r>
        <w:rPr>
          <w:rFonts w:hint="eastAsia"/>
        </w:rPr>
        <w:t>　　　　一、小吃连锁行业市场规模状况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二、小吃连锁行业单位规模状况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三、小吃连锁行业人员规模状况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2019-2024年中国小吃连锁行业财务能力分析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一、小吃连锁行业盈利能力分析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二、小吃连锁行业偿债能力分析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三、小吃连锁行业营运能力分析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四、小吃连锁行业发展能力分析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2023-2024年中国小吃连锁行业热点动态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2024年中国小吃连锁行业面临的挑战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中国小吃连锁行业重点地区市场调研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中国小吃连锁行业价格走势及影响因素分析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国内小吃连锁行业价格回顾</w:t>
      </w:r>
      <w:r>
        <w:rPr>
          <w:rFonts w:hint="eastAsia"/>
        </w:rPr>
        <w:br/>
      </w:r>
      <w:r>
        <w:rPr>
          <w:rFonts w:hint="eastAsia"/>
        </w:rPr>
        <w:t>　　第二节 国内小吃连锁行业价格走势预测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国内小吃连锁行业价格影响因素分析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中国小吃连锁行业客户调研</w:t>
      </w:r>
      <w:r>
        <w:rPr>
          <w:rFonts w:hint="eastAsia"/>
        </w:rPr>
        <w:br/>
      </w:r>
      <w:r>
        <w:rPr>
          <w:rFonts w:hint="eastAsia"/>
        </w:rPr>
        <w:t>　　　　一、小吃连锁行业客户偏好调查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二、客户对小吃连锁品牌的首要认知渠道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三、小吃连锁品牌忠诚度调查</w:t>
      </w:r>
      <w:r>
        <w:rPr>
          <w:rFonts w:hint="eastAsia"/>
        </w:rPr>
        <w:br/>
      </w:r>
      <w:r>
        <w:rPr>
          <w:rFonts w:hint="eastAsia"/>
        </w:rPr>
        <w:t>　　　　四、小吃连锁行业客户消费理念调研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中国小吃连锁行业重点企业发展调研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中国小吃连锁行业竞争格局分析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2023-2024年小吃连锁行业集中度分析</w:t>
      </w:r>
      <w:r>
        <w:rPr>
          <w:rFonts w:hint="eastAsia"/>
        </w:rPr>
        <w:br/>
      </w:r>
      <w:r>
        <w:rPr>
          <w:rFonts w:hint="eastAsia"/>
        </w:rPr>
        <w:t>　　　　一、小吃连锁市场集中度分析</w:t>
      </w:r>
      <w:r>
        <w:rPr>
          <w:rFonts w:hint="eastAsia"/>
        </w:rPr>
        <w:br/>
      </w:r>
      <w:r>
        <w:rPr>
          <w:rFonts w:hint="eastAsia"/>
        </w:rPr>
        <w:t>　　　　二、小吃连锁企业集中度分析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2024年小吃连锁行业竞争格局分析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一、小吃连锁行业竞争策略分析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二、小吃连锁行业竞争格局展望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三、我国小吃连锁市场竞争趋势</w:t>
      </w:r>
      <w:r>
        <w:rPr>
          <w:rFonts w:hint="eastAsia"/>
        </w:rPr>
        <w:br/>
      </w:r>
      <w:r>
        <w:rPr>
          <w:rFonts w:hint="eastAsia"/>
        </w:rPr>
        <w:t>　　第三节 小吃连锁行业兼并与重组整合分析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一、小吃连锁行业兼并与重组整合动态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二、小吃连锁行业兼并与重组整合发展趋势预测分析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小吃连锁行业投资风险及应对策略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小吃连锁行业SWOT模型分析</w:t>
      </w:r>
      <w:r>
        <w:rPr>
          <w:rFonts w:hint="eastAsia"/>
        </w:rPr>
        <w:br/>
      </w:r>
      <w:r>
        <w:rPr>
          <w:rFonts w:hint="eastAsia"/>
        </w:rPr>
        <w:t>　　　　一、小吃连锁行业优势分析</w:t>
      </w:r>
      <w:r>
        <w:rPr>
          <w:rFonts w:hint="eastAsia"/>
        </w:rPr>
        <w:br/>
      </w:r>
      <w:r>
        <w:rPr>
          <w:rFonts w:hint="eastAsia"/>
        </w:rPr>
        <w:t>　　　　二、小吃连锁行业劣势分析</w:t>
      </w:r>
      <w:r>
        <w:rPr>
          <w:rFonts w:hint="eastAsia"/>
        </w:rPr>
        <w:br/>
      </w:r>
      <w:r>
        <w:rPr>
          <w:rFonts w:hint="eastAsia"/>
        </w:rPr>
        <w:t>　　　　三、小吃连锁行业机会分析</w:t>
      </w:r>
      <w:r>
        <w:rPr>
          <w:rFonts w:hint="eastAsia"/>
        </w:rPr>
        <w:br/>
      </w:r>
      <w:r>
        <w:rPr>
          <w:rFonts w:hint="eastAsia"/>
        </w:rPr>
        <w:t>　　　　四、小吃连锁行业风险分析</w:t>
      </w:r>
      <w:r>
        <w:rPr>
          <w:rFonts w:hint="eastAsia"/>
        </w:rPr>
        <w:br/>
      </w:r>
      <w:r>
        <w:rPr>
          <w:rFonts w:hint="eastAsia"/>
        </w:rPr>
        <w:t>　　第二节 小吃连锁行业投资风险及控制策略分析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一、小吃连锁市场风险及控制策略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二、小吃连锁行业政策风险及控制策略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三、小吃连锁行业经营风险及控制策略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四、小吃连锁同业竞争风险及控制策略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五、小吃连锁行业其他风险及控制策略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2024-2030年中国小吃连锁市场预测及发展建议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2024-2030年中国小吃连锁市场预测分析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一、中国小吃连锁市场前景分析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二、中国小吃连锁发展趋势预测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2024-2030年中国小吃连锁企业发展策略建议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一、小吃连锁企业融资策略</w:t>
      </w:r>
      <w:r>
        <w:rPr>
          <w:rFonts w:hint="eastAsia"/>
        </w:rPr>
        <w:br/>
      </w:r>
      <w:r>
        <w:rPr>
          <w:rFonts w:hint="eastAsia"/>
        </w:rPr>
        <w:t>　　　　二、小吃连锁企业人才策略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2024-2030年中国小吃连锁企业营销策略建议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一、小吃连锁企业定位策略</w:t>
      </w:r>
      <w:r>
        <w:rPr>
          <w:rFonts w:hint="eastAsia"/>
        </w:rPr>
        <w:br/>
      </w:r>
      <w:r>
        <w:rPr>
          <w:rFonts w:hint="eastAsia"/>
        </w:rPr>
        <w:t>　　　　二、小吃连锁企业价格策略</w:t>
      </w:r>
      <w:r>
        <w:rPr>
          <w:rFonts w:hint="eastAsia"/>
        </w:rPr>
        <w:br/>
      </w:r>
      <w:r>
        <w:rPr>
          <w:rFonts w:hint="eastAsia"/>
        </w:rPr>
        <w:t>　　　　三、小吃连锁企业促销策略</w:t>
      </w:r>
      <w:r>
        <w:rPr>
          <w:rFonts w:hint="eastAsia"/>
        </w:rPr>
        <w:br/>
      </w:r>
      <w:r>
        <w:rPr>
          <w:rFonts w:hint="eastAsia"/>
        </w:rPr>
        <w:t>　　第四节 中.智林　小吃连锁行业研究结论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小吃连锁行业历程</w:t>
      </w:r>
      <w:r>
        <w:rPr>
          <w:rFonts w:hint="eastAsia"/>
        </w:rPr>
        <w:br/>
      </w:r>
      <w:r>
        <w:rPr>
          <w:rFonts w:hint="eastAsia"/>
        </w:rPr>
        <w:t>　　图表 小吃连锁行业生命周期</w:t>
      </w:r>
      <w:r>
        <w:rPr>
          <w:rFonts w:hint="eastAsia"/>
        </w:rPr>
        <w:br/>
      </w:r>
      <w:r>
        <w:rPr>
          <w:rFonts w:hint="eastAsia"/>
        </w:rPr>
        <w:t>　　图表 小吃连锁行业产业链分析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2019-2024年小吃连锁行业市场容量统计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**地区小吃连锁市场规模及增长情况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小吃连锁重点企业（一）经营情况分析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小吃连锁重点企业（一）盈利能力情况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小吃连锁重点企业（二）经营情况分析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小吃连锁重点企业（二）盈利能力情况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小吃连锁重点企业（二）成长能力情况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2024-2030年中国小吃连锁行业市场容量预测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2024-2030年中国小吃连锁行业市场规模预测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2024-2030年中国小吃连锁市场前景分析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2024-2030年中国小吃连锁行业发展趋势预测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cbb173bc4dc2" w:history="1">
        <w:r>
          <w:rPr>
            <w:rStyle w:val="Hyperlink"/>
          </w:rPr>
          <w:t>2024-2030年中国小吃连锁行业研究与前景分析报告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acbb173bc4dc2" w:history="1">
        <w:r>
          <w:rPr>
            <w:rStyle w:val="Hyperlink"/>
          </w:rPr>
          <w:t>https://www.20087.com/9/66/XiaoChiLianSuoFaZhanQianJing.html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047cdba534412" w:history="1">
      <w:r>
        <w:rPr>
          <w:rStyle w:val="Hyperlink"/>
        </w:rPr>
        <w:t>2024-2030年中国小吃连锁行业研究与前景分析报告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oChiLianSuoFaZhanQianJing.html" TargetMode="External" Id="Rfa4acbb173bc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oChiLianSuoFaZhanQianJing.html" TargetMode="External" Id="Re20047cdba53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2024-02-06T08:13:00Z</dcterms:created>
  <dcterms:modified xsi:type="dcterms:W3CDTF">2024-02-06T09:13:00Z</dcterms:modified>
  <dc:subject>2024-2030年中国小吃连锁行业研究与前景分析报告</dc:subject>
  <dc:title>2024-2030年中国小吃连锁行业研究与前景分析报告</dc:title>
  <cp:keywords>2024-2030年中国小吃连锁行业研究与前景分析报告</cp:keywords>
  <dc:description>2024-2030年中国小吃连锁行业研究与前景分析报告</dc:description>
</cp:coreProperties>
</file>