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a696b866db4d35" w:history="1">
              <w:r>
                <w:rPr>
                  <w:rStyle w:val="Hyperlink"/>
                </w:rPr>
                <w:t>2026-2032年中国红酒行业现状深度调研与发展趋势报告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a696b866db4d35" w:history="1">
              <w:r>
                <w:rPr>
                  <w:rStyle w:val="Hyperlink"/>
                </w:rPr>
                <w:t>2026-2032年中国红酒行业现状深度调研与发展趋势报告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a696b866db4d35" w:history="1">
                <w:r>
                  <w:rPr>
                    <w:rStyle w:val="Hyperlink"/>
                  </w:rPr>
                  <w:t>https://www.20087.com/9/06/HongJiuFaZhanQuShi.html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酒是一种历史悠久的酒精饮料，在全球范围内享有盛誉。近年来，随着全球中产阶级的崛起和消费观念的变化，红酒市场呈现出多元化和细分化的趋势。中国市场尤其值得关注，由于红酒文化的普及和消费者对健康生活方式的追求，进口红酒销量持续增长。此外，随着电商渠道的快速发展，线上销售已成为红酒分销的重要途径之一。从产品角度看，消费者对产地、品种、年份等细节的关注度不断提高，推动了红酒市场向高端化和个性化方向发展。</w:t>
      </w:r>
      <w:r>
        <w:rPr>
          <w:rFonts w:hint="eastAsia"/>
        </w:rPr>
        <w:br/>
      </w:r>
      <w:r>
        <w:rPr>
          <w:rFonts w:hint="eastAsia"/>
        </w:rPr>
        <w:t>　　未来，红酒行业的发展将更加注重品质与文化的结合。市场调研网指出，一方面，随着消费者对红酒品质和专业知识的深入了解，高品质、有故事背景的红酒将更受欢迎。同时，对于新兴市场而言，教育消费者了解红酒文化也将成为推动市场增长的关键因素。另一方面，随着可持续发展理念在全球范围内的普及，环保包装和可持续酿造工艺将成为红酒行业的新趋势。长期来看，红酒行业将通过提高产品质量、强化品牌文化内涵以及推广可持续发展理念，来满足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a696b866db4d35" w:history="1">
        <w:r>
          <w:rPr>
            <w:rStyle w:val="Hyperlink"/>
          </w:rPr>
          <w:t>2026-2032年中国红酒行业现状深度调研与发展趋势报告</w:t>
        </w:r>
      </w:hyperlink>
      <w:r>
        <w:rPr>
          <w:rFonts w:hint="eastAsia"/>
        </w:rPr>
        <w:t>》，2025年红酒行业市场规模达 亿元，预计2032年市场规模将达 亿元，期间年均复合增长率（CAGR）达 %。报告基于国家统计局及相关协会的详实数据，结合长期监测的一手资料，全面分析了红酒行业的市场规模、需求变化、产业链动态及区域发展格局。报告重点解读了红酒行业竞争态势与重点企业的市场表现，并通过科学研判行业趋势与前景，揭示了红酒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红酒行业界定</w:t>
      </w:r>
      <w:r>
        <w:rPr>
          <w:rFonts w:hint="eastAsia"/>
        </w:rPr>
        <w:br/>
      </w:r>
      <w:r>
        <w:rPr>
          <w:rFonts w:hint="eastAsia"/>
        </w:rPr>
        <w:t>　　第一节 红酒行业定义</w:t>
      </w:r>
      <w:r>
        <w:rPr>
          <w:rFonts w:hint="eastAsia"/>
        </w:rPr>
        <w:br/>
      </w:r>
      <w:r>
        <w:rPr>
          <w:rFonts w:hint="eastAsia"/>
        </w:rPr>
        <w:t>　　第二节 红酒行业特点分析</w:t>
      </w:r>
      <w:r>
        <w:rPr>
          <w:rFonts w:hint="eastAsia"/>
        </w:rPr>
        <w:br/>
      </w:r>
      <w:r>
        <w:rPr>
          <w:rFonts w:hint="eastAsia"/>
        </w:rPr>
        <w:t>　　第三节 红酒行业发展历程</w:t>
      </w:r>
      <w:r>
        <w:rPr>
          <w:rFonts w:hint="eastAsia"/>
        </w:rPr>
        <w:br/>
      </w:r>
      <w:r>
        <w:rPr>
          <w:rFonts w:hint="eastAsia"/>
        </w:rPr>
        <w:t>　　第四节 红酒产业链分析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2025-2026年国外红酒行业发展态势分析</w:t>
      </w:r>
      <w:r>
        <w:rPr>
          <w:rFonts w:hint="eastAsia"/>
        </w:rPr>
        <w:br/>
      </w:r>
      <w:r>
        <w:rPr>
          <w:rFonts w:hint="eastAsia"/>
        </w:rPr>
        <w:t>　　第一节 国外红酒行业总体情况</w:t>
      </w:r>
      <w:r>
        <w:rPr>
          <w:rFonts w:hint="eastAsia"/>
        </w:rPr>
        <w:br/>
      </w:r>
      <w:r>
        <w:rPr>
          <w:rFonts w:hint="eastAsia"/>
        </w:rPr>
        <w:t>　　第二节 红酒行业重点国家、地区市场分析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国外红酒行业发展前景预测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2025-2026年中国红酒行业发展环境分析</w:t>
      </w:r>
      <w:r>
        <w:rPr>
          <w:rFonts w:hint="eastAsia"/>
        </w:rPr>
        <w:br/>
      </w:r>
      <w:r>
        <w:rPr>
          <w:rFonts w:hint="eastAsia"/>
        </w:rPr>
        <w:t>　　第一节 红酒行业经济环境分析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红酒行业政策环境分析</w:t>
      </w:r>
      <w:r>
        <w:rPr>
          <w:rFonts w:hint="eastAsia"/>
        </w:rPr>
        <w:br/>
      </w:r>
      <w:r>
        <w:rPr>
          <w:rFonts w:hint="eastAsia"/>
        </w:rPr>
        <w:t>　　　　一、红酒行业相关政策</w:t>
      </w:r>
      <w:r>
        <w:rPr>
          <w:rFonts w:hint="eastAsia"/>
        </w:rPr>
        <w:br/>
      </w:r>
      <w:r>
        <w:rPr>
          <w:rFonts w:hint="eastAsia"/>
        </w:rPr>
        <w:t>　　　　二、红酒行业相关标准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红酒行业技术发展现状及趋势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当前我国红酒技术发展现状</w:t>
      </w:r>
      <w:r>
        <w:rPr>
          <w:rFonts w:hint="eastAsia"/>
        </w:rPr>
        <w:br/>
      </w:r>
      <w:r>
        <w:rPr>
          <w:rFonts w:hint="eastAsia"/>
        </w:rPr>
        <w:t>　　第二节 中外红酒技术差距及产生差距的主要原因分析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提高我国红酒技术的对策</w:t>
      </w:r>
      <w:r>
        <w:rPr>
          <w:rFonts w:hint="eastAsia"/>
        </w:rPr>
        <w:br/>
      </w:r>
      <w:r>
        <w:rPr>
          <w:rFonts w:hint="eastAsia"/>
        </w:rPr>
        <w:t>　　第四节 我国红酒研发、设计发展趋势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中国红酒行业市场规模情况</w:t>
      </w:r>
      <w:r>
        <w:rPr>
          <w:rFonts w:hint="eastAsia"/>
        </w:rPr>
        <w:br/>
      </w:r>
      <w:r>
        <w:rPr>
          <w:rFonts w:hint="eastAsia"/>
        </w:rPr>
        <w:t>　　第二节 中国红酒行业市场需求状况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一、2021-2026年红酒行业市场需求情况</w:t>
      </w:r>
      <w:r>
        <w:rPr>
          <w:rFonts w:hint="eastAsia"/>
        </w:rPr>
        <w:br/>
      </w:r>
      <w:r>
        <w:rPr>
          <w:rFonts w:hint="eastAsia"/>
        </w:rPr>
        <w:t>　　　　二、红酒行业市场需求特点分析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三、2021-2032年红酒行业市场需求预测</w:t>
      </w:r>
      <w:r>
        <w:rPr>
          <w:rFonts w:hint="eastAsia"/>
        </w:rPr>
        <w:br/>
      </w:r>
      <w:r>
        <w:rPr>
          <w:rFonts w:hint="eastAsia"/>
        </w:rPr>
        <w:t>　　第三节 中国红酒行业产量情况分析与预测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一、2021-2026年红酒行业产量统计分析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二、2026年红酒行业产量特点分析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三、2026-2032年红酒行业产量预测分析</w:t>
      </w:r>
      <w:r>
        <w:rPr>
          <w:rFonts w:hint="eastAsia"/>
        </w:rPr>
        <w:br/>
      </w:r>
      <w:r>
        <w:rPr>
          <w:rFonts w:hint="eastAsia"/>
        </w:rPr>
        <w:t>　　第四节 红酒行业市场供需平衡状况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中国红酒行业进出口情况分析</w:t>
      </w:r>
      <w:r>
        <w:rPr>
          <w:rFonts w:hint="eastAsia"/>
        </w:rPr>
        <w:br/>
      </w:r>
      <w:r>
        <w:rPr>
          <w:rFonts w:hint="eastAsia"/>
        </w:rPr>
        <w:t>　　第一节 红酒行业出口情况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一、2021-2026年红酒行业出口情况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三、2021-2032年红酒行业出口情况预测</w:t>
      </w:r>
      <w:r>
        <w:rPr>
          <w:rFonts w:hint="eastAsia"/>
        </w:rPr>
        <w:br/>
      </w:r>
      <w:r>
        <w:rPr>
          <w:rFonts w:hint="eastAsia"/>
        </w:rPr>
        <w:t>　　第二节 红酒行业进口情况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一、2021-2026年红酒行业进口情况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三、2021-2032年红酒行业进口情况预测</w:t>
      </w:r>
      <w:r>
        <w:rPr>
          <w:rFonts w:hint="eastAsia"/>
        </w:rPr>
        <w:br/>
      </w:r>
      <w:r>
        <w:rPr>
          <w:rFonts w:hint="eastAsia"/>
        </w:rPr>
        <w:t>　　第三节 红酒行业进出口面临的挑战及对策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中国红酒行业产品价格监测</w:t>
      </w:r>
      <w:r>
        <w:rPr>
          <w:rFonts w:hint="eastAsia"/>
        </w:rPr>
        <w:br/>
      </w:r>
      <w:r>
        <w:rPr>
          <w:rFonts w:hint="eastAsia"/>
        </w:rPr>
        <w:t>　　　　一、红酒市场价格特征</w:t>
      </w:r>
      <w:r>
        <w:rPr>
          <w:rFonts w:hint="eastAsia"/>
        </w:rPr>
        <w:br/>
      </w:r>
      <w:r>
        <w:rPr>
          <w:rFonts w:hint="eastAsia"/>
        </w:rPr>
        <w:t>　　　　二、当前红酒市场价格评述</w:t>
      </w:r>
      <w:r>
        <w:rPr>
          <w:rFonts w:hint="eastAsia"/>
        </w:rPr>
        <w:br/>
      </w:r>
      <w:r>
        <w:rPr>
          <w:rFonts w:hint="eastAsia"/>
        </w:rPr>
        <w:t>　　　　三、影响红酒市场价格因素分析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四、未来红酒市场价格走势预测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中国红酒行业重点区域市场分析</w:t>
      </w:r>
      <w:r>
        <w:rPr>
          <w:rFonts w:hint="eastAsia"/>
        </w:rPr>
        <w:br/>
      </w:r>
      <w:r>
        <w:rPr>
          <w:rFonts w:hint="eastAsia"/>
        </w:rPr>
        <w:t>　　第一节 红酒行业区域市场分布情况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红酒行业细分市场调研分析</w:t>
      </w:r>
      <w:r>
        <w:rPr>
          <w:rFonts w:hint="eastAsia"/>
        </w:rPr>
        <w:br/>
      </w:r>
      <w:r>
        <w:rPr>
          <w:rFonts w:hint="eastAsia"/>
        </w:rPr>
        <w:t>　　第一节 红酒细分产品（一）市场调研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红酒细分产品（二）市场调研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红酒行业上、下游市场分析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红酒行业上游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红酒行业下游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红酒重点企业（一）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红酒重点企业（二）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红酒重点企业（三）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红酒重点企业（四）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红酒重点企业（五）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红酒重点企业（六）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红酒行业风险及对策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2021-2032年红酒行业发展环境分析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2021-2032年红酒行业投资特性分析</w:t>
      </w:r>
      <w:r>
        <w:rPr>
          <w:rFonts w:hint="eastAsia"/>
        </w:rPr>
        <w:br/>
      </w:r>
      <w:r>
        <w:rPr>
          <w:rFonts w:hint="eastAsia"/>
        </w:rPr>
        <w:t>　　　　一、红酒行业进入壁垒</w:t>
      </w:r>
      <w:r>
        <w:rPr>
          <w:rFonts w:hint="eastAsia"/>
        </w:rPr>
        <w:br/>
      </w:r>
      <w:r>
        <w:rPr>
          <w:rFonts w:hint="eastAsia"/>
        </w:rPr>
        <w:t>　　　　二、红酒行业盈利模式</w:t>
      </w:r>
      <w:r>
        <w:rPr>
          <w:rFonts w:hint="eastAsia"/>
        </w:rPr>
        <w:br/>
      </w:r>
      <w:r>
        <w:rPr>
          <w:rFonts w:hint="eastAsia"/>
        </w:rPr>
        <w:t>　　　　三、红酒行业盈利因素</w:t>
      </w:r>
      <w:r>
        <w:rPr>
          <w:rFonts w:hint="eastAsia"/>
        </w:rPr>
        <w:br/>
      </w:r>
      <w:r>
        <w:rPr>
          <w:rFonts w:hint="eastAsia"/>
        </w:rPr>
        <w:t>　　第三节 红酒行业“波特五力模型”分析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2021-2032年红酒行业风险及对策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红酒企业竞争策略分析</w:t>
      </w:r>
      <w:r>
        <w:rPr>
          <w:rFonts w:hint="eastAsia"/>
        </w:rPr>
        <w:br/>
      </w:r>
      <w:r>
        <w:rPr>
          <w:rFonts w:hint="eastAsia"/>
        </w:rPr>
        <w:t>　　第一节 红酒市场竞争策略分析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一、2021-2032年中国红酒市场增长潜力分析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二、2021-2032年中国红酒主要潜力品种分析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三、现有红酒产品竞争策略分析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四、潜力红酒品种竞争策略选择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2021-2032年中国红酒企业竞争策略分析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一、2021-2032年我国红酒市场竞争趋势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二、2021-2032年红酒行业竞争格局展望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三、2021-2032年红酒行业竞争策略分析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四、2021-2032年红酒企业竞争策略分析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2021-2032年中国红酒行业发展趋势分析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一、2021-2032年红酒技术发展趋势分析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二、2021-2032年红酒产品发展趋势分析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三、2021-2032年红酒行业竞争格局展望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2021-2032年中国红酒市场趋势分析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一、2021-2032年红酒发展趋势分析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二、2021-2032年红酒市场发展空间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三、2021-2032年红酒产业政策趋向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2021-2032年红酒行业投资价值评估分析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红酒行业发展建议分析</w:t>
      </w:r>
      <w:r>
        <w:rPr>
          <w:rFonts w:hint="eastAsia"/>
        </w:rPr>
        <w:br/>
      </w:r>
      <w:r>
        <w:rPr>
          <w:rFonts w:hint="eastAsia"/>
        </w:rPr>
        <w:t>　　第一节 红酒行业研究结论及建议</w:t>
      </w:r>
      <w:r>
        <w:rPr>
          <w:rFonts w:hint="eastAsia"/>
        </w:rPr>
        <w:br/>
      </w:r>
      <w:r>
        <w:rPr>
          <w:rFonts w:hint="eastAsia"/>
        </w:rPr>
        <w:t>　　第二节 红酒细分行业研究结论及建议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中智.林.－红酒行业竞争策略总结及建议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红酒行业历程</w:t>
      </w:r>
      <w:r>
        <w:rPr>
          <w:rFonts w:hint="eastAsia"/>
        </w:rPr>
        <w:br/>
      </w:r>
      <w:r>
        <w:rPr>
          <w:rFonts w:hint="eastAsia"/>
        </w:rPr>
        <w:t>　　图表 红酒行业生命周期</w:t>
      </w:r>
      <w:r>
        <w:rPr>
          <w:rFonts w:hint="eastAsia"/>
        </w:rPr>
        <w:br/>
      </w:r>
      <w:r>
        <w:rPr>
          <w:rFonts w:hint="eastAsia"/>
        </w:rPr>
        <w:t>　　图表 红酒行业产业链分析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2021-2026年红酒行业市场容量分析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2021-2026年中国红酒行业产量及增长趋势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2026年中国红酒行业需求领域分布格局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2021-2026年中国红酒行业盈利情况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2021-2026年中国红酒行业利润总额统计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2021-2026年中国红酒出口数量分析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2021-2026年中国红酒出口金额分析</w:t>
      </w:r>
      <w:r>
        <w:rPr>
          <w:rFonts w:hint="eastAsia"/>
        </w:rPr>
        <w:br/>
      </w:r>
      <w:r>
        <w:rPr>
          <w:rFonts w:hint="eastAsia"/>
        </w:rPr>
        <w:t>　　图表 2026年中国红酒进口国家及地区分析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2026年中国红酒出口国家及地区分析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2021-2026年中国红酒行业企业平均规模情况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红酒重点企业（三）经营情况分析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2021-2032年中国红酒行业产能预测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2021-2032年中国红酒行业产量预测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2021-2032年中国红酒市场需求量预测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2021-2032年中国红酒行业供需平衡预测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2021-2032年中国红酒行业市场容量预测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2021-2032年中国红酒行业市场规模预测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2021-2032年中国红酒市场前景分析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2021-2032年中国红酒行业发展趋势预测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a696b866db4d35" w:history="1">
        <w:r>
          <w:rPr>
            <w:rStyle w:val="Hyperlink"/>
          </w:rPr>
          <w:t>2026-2032年中国红酒行业现状深度调研与发展趋势报告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a696b866db4d35" w:history="1">
        <w:r>
          <w:rPr>
            <w:rStyle w:val="Hyperlink"/>
          </w:rPr>
          <w:t>https://www.20087.com/9/06/HongJiuFaZhanQuShi.html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热点：红酒怎么才是好红酒、红酒开瓶后多长时间就不能喝了、红酒哪个品牌好喝性价比高、红酒品牌、红酒有保质期吗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ded55aa4a54b8b" w:history="1">
      <w:r>
        <w:rPr>
          <w:rStyle w:val="Hyperlink"/>
        </w:rPr>
        <w:t>2026-2032年中国红酒行业现状深度调研与发展趋势报告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HongJiuFaZhanQuShi.html" TargetMode="External" Id="R6aa696b866db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HongJiuFaZhanQuShi.html" TargetMode="External" Id="Rf8ded55aa4a54b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2026-04-20T05:13:00Z</dcterms:created>
  <dcterms:modified xsi:type="dcterms:W3CDTF">2026-04-20T06:13:00Z</dcterms:modified>
  <dc:subject>2026-2032年中国红酒行业现状深度调研与发展趋势报告</dc:subject>
  <dc:title>2026-2032年中国红酒行业现状深度调研与发展趋势报告</dc:title>
  <cp:keywords>2026-2032年中国红酒行业现状深度调研与发展趋势报告</cp:keywords>
  <dc:description>2026-2032年中国红酒行业现状深度调研与发展趋势报告</dc:description>
</cp:coreProperties>
</file>