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57a470bd34be0" w:history="1">
              <w:r>
                <w:rPr>
                  <w:rStyle w:val="Hyperlink"/>
                </w:rPr>
                <w:t>2025-2031年中国产权式酒店行业发展研究分析与市场前景预测报告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57a470bd34be0" w:history="1">
              <w:r>
                <w:rPr>
                  <w:rStyle w:val="Hyperlink"/>
                </w:rPr>
                <w:t>2025-2031年中国产权式酒店行业发展研究分析与市场前景预测报告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57a470bd34be0" w:history="1">
                <w:r>
                  <w:rPr>
                    <w:rStyle w:val="Hyperlink"/>
                  </w:rPr>
                  <w:t>https://www.20087.com/7/01/ChanQuanShiJiuDianQianJing.html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权式酒店是一种结合了房地产投资与酒店经营的商业模式，投资者购买酒店房间的所有权，同时可以享受一定期限的免费入住权或收益分成。近年来，随着旅游市场的繁荣和资产配置需求的增长，产权式酒店在全球范围内获得了较快发展，尤其在热门旅游目的地和商务中心区域。</w:t>
      </w:r>
      <w:r>
        <w:rPr>
          <w:rFonts w:hint="eastAsia"/>
        </w:rPr>
        <w:br/>
      </w:r>
      <w:r>
        <w:rPr>
          <w:rFonts w:hint="eastAsia"/>
        </w:rPr>
        <w:t>　　未来产权式酒店的发展将更加注重服务品质和投资回报的提升。一方面，酒店管理方将强化品牌建设和个性化服务，通过引入高端度假体验、智能家居系统等，吸引高端客户群，提高房间利用率和顾客满意度。另一方面，随着共享经济和区块链技术的发展，产权式酒店可能探索更加灵活的产权分割和交易平台，实现资产的高效流通和价值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57a470bd34be0" w:history="1">
        <w:r>
          <w:rPr>
            <w:rStyle w:val="Hyperlink"/>
          </w:rPr>
          <w:t>2025-2031年中国产权式酒店行业发展研究分析与市场前景预测报告</w:t>
        </w:r>
      </w:hyperlink>
      <w:r>
        <w:rPr>
          <w:rFonts w:hint="eastAsia"/>
        </w:rPr>
        <w:t>》基于多年产权式酒店行业研究积累，结合产权式酒店行业市场现状，通过资深研究团队对产权式酒店市场资讯的系统整理与分析，依托权威数据资源及长期市场监测数据库，对产权式酒店行业进行了全面调研。报告详细分析了产权式酒店市场规模、市场前景、技术现状及未来发展方向，重点评估了产权式酒店行业内企业的竞争格局及经营表现，并通过SWOT分析揭示了产权式酒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b57a470bd34be0" w:history="1">
        <w:r>
          <w:rPr>
            <w:rStyle w:val="Hyperlink"/>
          </w:rPr>
          <w:t>2025-2031年中国产权式酒店行业发展研究分析与市场前景预测报告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》为投资者提供了准确的市场现状分析及前景预判，帮助挖掘行业投资价值，并提出投资策略与营销策略建议，是把握产权式酒店行业动态、优化决策的重要工具。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产权式酒店行业发展概述</w:t>
      </w:r>
      <w:r>
        <w:rPr>
          <w:rFonts w:hint="eastAsia"/>
        </w:rPr>
        <w:br/>
      </w:r>
      <w:r>
        <w:rPr>
          <w:rFonts w:hint="eastAsia"/>
        </w:rPr>
        <w:t>　　第一节 产权式酒店的概念</w:t>
      </w:r>
      <w:r>
        <w:rPr>
          <w:rFonts w:hint="eastAsia"/>
        </w:rPr>
        <w:br/>
      </w:r>
      <w:r>
        <w:rPr>
          <w:rFonts w:hint="eastAsia"/>
        </w:rPr>
        <w:t>　　　　一、产权式酒店的特点</w:t>
      </w:r>
      <w:r>
        <w:rPr>
          <w:rFonts w:hint="eastAsia"/>
        </w:rPr>
        <w:br/>
      </w:r>
      <w:r>
        <w:rPr>
          <w:rFonts w:hint="eastAsia"/>
        </w:rPr>
        <w:t>　　　　二、产权式酒店的分类</w:t>
      </w:r>
      <w:r>
        <w:rPr>
          <w:rFonts w:hint="eastAsia"/>
        </w:rPr>
        <w:br/>
      </w:r>
      <w:r>
        <w:rPr>
          <w:rFonts w:hint="eastAsia"/>
        </w:rPr>
        <w:t>　　第二节 产权式酒店行业发展成熟度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产权式酒店市场特征分析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全球产权式酒店行业发展分析</w:t>
      </w:r>
      <w:r>
        <w:rPr>
          <w:rFonts w:hint="eastAsia"/>
        </w:rPr>
        <w:br/>
      </w:r>
      <w:r>
        <w:rPr>
          <w:rFonts w:hint="eastAsia"/>
        </w:rPr>
        <w:t>　　第一节 全球产权式酒店行业发展分析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一、2025年世界产权式酒店行业发展分析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二、2025年世界产权式酒店行业发展分析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三、2025年世界产权式酒店行业发展分析</w:t>
      </w:r>
      <w:r>
        <w:rPr>
          <w:rFonts w:hint="eastAsia"/>
        </w:rPr>
        <w:br/>
      </w:r>
      <w:r>
        <w:rPr>
          <w:rFonts w:hint="eastAsia"/>
        </w:rPr>
        <w:t>　　第二节 全球产权式酒店市场分析</w:t>
      </w:r>
      <w:r>
        <w:rPr>
          <w:rFonts w:hint="eastAsia"/>
        </w:rPr>
        <w:br/>
      </w:r>
      <w:r>
        <w:rPr>
          <w:rFonts w:hint="eastAsia"/>
        </w:rPr>
        <w:t>　　　　一、2025年全球产权式酒店需求分析</w:t>
      </w:r>
      <w:r>
        <w:rPr>
          <w:rFonts w:hint="eastAsia"/>
        </w:rPr>
        <w:br/>
      </w:r>
      <w:r>
        <w:rPr>
          <w:rFonts w:hint="eastAsia"/>
        </w:rPr>
        <w:t>　　　　二、2025年欧美产权式酒店需求分析</w:t>
      </w:r>
      <w:r>
        <w:rPr>
          <w:rFonts w:hint="eastAsia"/>
        </w:rPr>
        <w:br/>
      </w:r>
      <w:r>
        <w:rPr>
          <w:rFonts w:hint="eastAsia"/>
        </w:rPr>
        <w:t>　　　　三、2025年中外产权式酒店市场对比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2020-2025年主要国家或地区产权式酒店行业发展分析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一、2020-2025年美国产权式酒店行业分析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二、2020-2025年日本产权式酒店行业分析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三、2020-2025年欧洲产权式酒店行业分析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我国产权式酒店行业发展分析</w:t>
      </w:r>
      <w:r>
        <w:rPr>
          <w:rFonts w:hint="eastAsia"/>
        </w:rPr>
        <w:br/>
      </w:r>
      <w:r>
        <w:rPr>
          <w:rFonts w:hint="eastAsia"/>
        </w:rPr>
        <w:t>　　第一节 中国产权式酒店行业发展状况</w:t>
      </w:r>
      <w:r>
        <w:rPr>
          <w:rFonts w:hint="eastAsia"/>
        </w:rPr>
        <w:br/>
      </w:r>
      <w:r>
        <w:rPr>
          <w:rFonts w:hint="eastAsia"/>
        </w:rPr>
        <w:t>　　　　一、2025年产权式酒店行业发展状况分析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二、2025年中国产权式酒店行业发展动态</w:t>
      </w:r>
      <w:r>
        <w:rPr>
          <w:rFonts w:hint="eastAsia"/>
        </w:rPr>
        <w:br/>
      </w:r>
      <w:r>
        <w:rPr>
          <w:rFonts w:hint="eastAsia"/>
        </w:rPr>
        <w:t>　　　　三、2025年产权式酒店行业经营业绩分析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四、2025年我国产权式酒店行业发展热点</w:t>
      </w:r>
      <w:r>
        <w:rPr>
          <w:rFonts w:hint="eastAsia"/>
        </w:rPr>
        <w:br/>
      </w:r>
      <w:r>
        <w:rPr>
          <w:rFonts w:hint="eastAsia"/>
        </w:rPr>
        <w:t>　　第二节 中国产权式酒店市场供需状况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一、2025年中国产权式酒店行业供给能力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二、2025年中国产权式酒店市场供给分析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三、2025年中国产权式酒店市场需求分析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2020-2025年我国产权式酒店市场分析</w:t>
      </w:r>
      <w:r>
        <w:rPr>
          <w:rFonts w:hint="eastAsia"/>
        </w:rPr>
        <w:br/>
      </w:r>
      <w:r>
        <w:rPr>
          <w:rFonts w:hint="eastAsia"/>
        </w:rPr>
        <w:t>　　　　一、2025年产权式酒店市场分析</w:t>
      </w:r>
      <w:r>
        <w:rPr>
          <w:rFonts w:hint="eastAsia"/>
        </w:rPr>
        <w:br/>
      </w:r>
      <w:r>
        <w:rPr>
          <w:rFonts w:hint="eastAsia"/>
        </w:rPr>
        <w:t>　　　　二、2025年产权式酒店市场分析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产权式酒店行业竞争格局分析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产权式酒店行业主要企业竞争力分析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2020-2025年产权式酒店行业竞争格局分析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一、2025年产权式酒店行业竞争分析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二、2025年中外产权式酒店产品竞争分析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三、2020-2025年国内外产权式酒店竞争分析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四、2020-2025年我国产权式酒店市场竞争分析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五、2025-2031年国内主要产权式酒店企业动向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产权式酒店企业竞争策略分析</w:t>
      </w:r>
      <w:r>
        <w:rPr>
          <w:rFonts w:hint="eastAsia"/>
        </w:rPr>
        <w:br/>
      </w:r>
      <w:r>
        <w:rPr>
          <w:rFonts w:hint="eastAsia"/>
        </w:rPr>
        <w:t>　　第一节 产权式酒店市场竞争策略分析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一、2025年产权式酒店市场增长潜力分析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二、现有产权式酒店行业竞争策略分析</w:t>
      </w:r>
      <w:r>
        <w:rPr>
          <w:rFonts w:hint="eastAsia"/>
        </w:rPr>
        <w:br/>
      </w:r>
      <w:r>
        <w:rPr>
          <w:rFonts w:hint="eastAsia"/>
        </w:rPr>
        <w:t>　　第二节 产权式酒店企业竞争策略分析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一、2025-2031年我国产权式酒店市场竞争趋势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二、2025-2031年产权式酒店行业竞争格局展望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三、2025-2031年产权式酒店行业竞争策略分析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主要产权式酒店企业竞争分析</w:t>
      </w:r>
      <w:r>
        <w:rPr>
          <w:rFonts w:hint="eastAsia"/>
        </w:rPr>
        <w:br/>
      </w:r>
      <w:r>
        <w:rPr>
          <w:rFonts w:hint="eastAsia"/>
        </w:rPr>
        <w:t>　　第一节 深圳大梅沙雅兰酒店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杭州黄龙月亮湾产权式酒店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三亚卓达产权式酒店项目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北京金色假日产权式酒店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成都市紫薇·银座酒店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三亚海韵度假酒店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西安颐和宫大酒店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产权式酒店行业发展趋势分析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2025年产权式酒店行业发展趋势分析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2025-2031年中国产权式酒店市场趋势分析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一、2020-2025年产权式酒店市场趋势总结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二、2025-2031年产权式酒店发展趋势分析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三、2025-2031年产权式酒店市场发展空间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四、2025-2031年产权式酒店产业政策趋向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未来产权式酒店行业发展预测</w:t>
      </w:r>
      <w:r>
        <w:rPr>
          <w:rFonts w:hint="eastAsia"/>
        </w:rPr>
        <w:br/>
      </w:r>
      <w:r>
        <w:rPr>
          <w:rFonts w:hint="eastAsia"/>
        </w:rPr>
        <w:t>　　第一节 未来产权式酒店需求与市场预测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一、2025-2031年产权式酒店市场规模预测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二、2025-2031年产权式酒店行业总资产预测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2025-2031年中国产权式酒店行业供需预测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一、2025-2031年中国产权式酒店供给预测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二、2025-2031年中国产权式酒店需求预测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三、2025-2031年中国产权式酒店供需平衡预测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2020-2025年产权式酒店行业投资现状分析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2025年产权式酒店行业投资情况分析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2025年产权式酒店行业投资情况分析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产权式酒店行业投资环境分析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一、2025年产权式酒店行业政策环境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产权式酒店行业投资机会与风险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产权式酒店行业投资效益分析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一、2020-2025年产权式酒店行业投资状况分析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二、2025-2031年产权式酒店行业投资效益分析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三、2025-2031年产权式酒店行业投资趋势预测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四、2025-2031年产权式酒店行业的投资方向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五、2025-2031年产权式酒店行业投资的建议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影响产权式酒店行业发展的主要因素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一、2025-2031年影响产权式酒店行业运行的有利因素分析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二、2025-2031年影响产权式酒店行业运行的稳定因素分析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三、2025-2031年影响产权式酒店行业运行的不利因素分析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四、2025-2031年我国产权式酒店行业发展面临的挑战分析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五、2025-2031年我国产权式酒店行业发展面临的机遇分析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产权式酒店行业投资风险及控制策略分析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一、2025-2031年产权式酒店行业市场风险及控制策略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二、2025-2031年产权式酒店行业政策风险及控制策略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三、2025-2031年产权式酒店行业经营风险及控制策略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四、2025-2031年产权式酒店行业技术风险及控制策略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五、2025-2031年产权式酒店同业竞争风险及控制策略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六、2025-2031年产权式酒店行业其他风险及控制策略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产权式酒店行业投资战略研究</w:t>
      </w:r>
      <w:r>
        <w:rPr>
          <w:rFonts w:hint="eastAsia"/>
        </w:rPr>
        <w:br/>
      </w:r>
      <w:r>
        <w:rPr>
          <w:rFonts w:hint="eastAsia"/>
        </w:rPr>
        <w:t>　　第一节 产权式酒店行业发展战略研究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中:智林:　产权式酒店行业投资战略研究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一、2025年产权式酒店行业投资战略研究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二、2025年产权式酒店行业投资战略研究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三、2025-2031年产权式酒店行业投资形势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四、2025-2031年产权式酒店行业投资战略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产权式酒店行业现状</w:t>
      </w:r>
      <w:r>
        <w:rPr>
          <w:rFonts w:hint="eastAsia"/>
        </w:rPr>
        <w:br/>
      </w:r>
      <w:r>
        <w:rPr>
          <w:rFonts w:hint="eastAsia"/>
        </w:rPr>
        <w:t>　　图表 产权式酒店行业产业链调研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2020-2025年产权式酒店行业市场容量统计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2020-2025年中国产权式酒店行业市场规模情况</w:t>
      </w:r>
      <w:r>
        <w:rPr>
          <w:rFonts w:hint="eastAsia"/>
        </w:rPr>
        <w:br/>
      </w:r>
      <w:r>
        <w:rPr>
          <w:rFonts w:hint="eastAsia"/>
        </w:rPr>
        <w:t>　　图表 产权式酒店行业动态</w:t>
      </w:r>
      <w:r>
        <w:rPr>
          <w:rFonts w:hint="eastAsia"/>
        </w:rPr>
        <w:br/>
      </w:r>
      <w:r>
        <w:rPr>
          <w:rFonts w:hint="eastAsia"/>
        </w:rPr>
        <w:t>　　图表 2020-2025年中国产权式酒店行业销售收入统计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2020-2025年中国产权式酒店行业盈利统计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2020-2025年中国产权式酒店行业利润总额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2020-2025年中国产权式酒店行业企业数量统计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2020-2025年中国产权式酒店行业竞争力分析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2020-2025年中国产权式酒店行业盈利能力分析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2020-2025年中国产权式酒店行业运营能力分析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2020-2025年中国产权式酒店行业偿债能力分析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2020-2025年中国产权式酒店行业发展能力分析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2020-2025年中国产权式酒店行业经营效益分析</w:t>
      </w:r>
      <w:r>
        <w:rPr>
          <w:rFonts w:hint="eastAsia"/>
        </w:rPr>
        <w:br/>
      </w:r>
      <w:r>
        <w:rPr>
          <w:rFonts w:hint="eastAsia"/>
        </w:rPr>
        <w:t>　　图表 产权式酒店行业竞争对手分析</w:t>
      </w:r>
      <w:r>
        <w:rPr>
          <w:rFonts w:hint="eastAsia"/>
        </w:rPr>
        <w:br/>
      </w:r>
      <w:r>
        <w:rPr>
          <w:rFonts w:hint="eastAsia"/>
        </w:rPr>
        <w:t>　　图表 **地区产权式酒店市场规模</w:t>
      </w:r>
      <w:r>
        <w:rPr>
          <w:rFonts w:hint="eastAsia"/>
        </w:rPr>
        <w:br/>
      </w:r>
      <w:r>
        <w:rPr>
          <w:rFonts w:hint="eastAsia"/>
        </w:rPr>
        <w:t>　　图表 **地区产权式酒店行业市场需求</w:t>
      </w:r>
      <w:r>
        <w:rPr>
          <w:rFonts w:hint="eastAsia"/>
        </w:rPr>
        <w:br/>
      </w:r>
      <w:r>
        <w:rPr>
          <w:rFonts w:hint="eastAsia"/>
        </w:rPr>
        <w:t>　　图表 **地区产权式酒店市场调研</w:t>
      </w:r>
      <w:r>
        <w:rPr>
          <w:rFonts w:hint="eastAsia"/>
        </w:rPr>
        <w:br/>
      </w:r>
      <w:r>
        <w:rPr>
          <w:rFonts w:hint="eastAsia"/>
        </w:rPr>
        <w:t>　　图表 **地区产权式酒店行业市场需求分析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**地区产权式酒店市场规模</w:t>
      </w:r>
      <w:r>
        <w:rPr>
          <w:rFonts w:hint="eastAsia"/>
        </w:rPr>
        <w:br/>
      </w:r>
      <w:r>
        <w:rPr>
          <w:rFonts w:hint="eastAsia"/>
        </w:rPr>
        <w:t>　　图表 **地区产权式酒店行业市场需求</w:t>
      </w:r>
      <w:r>
        <w:rPr>
          <w:rFonts w:hint="eastAsia"/>
        </w:rPr>
        <w:br/>
      </w:r>
      <w:r>
        <w:rPr>
          <w:rFonts w:hint="eastAsia"/>
        </w:rPr>
        <w:t>　　图表 **地区产权式酒店市场调研</w:t>
      </w:r>
      <w:r>
        <w:rPr>
          <w:rFonts w:hint="eastAsia"/>
        </w:rPr>
        <w:br/>
      </w:r>
      <w:r>
        <w:rPr>
          <w:rFonts w:hint="eastAsia"/>
        </w:rPr>
        <w:t>　　图表 **地区产权式酒店行业市场需求分析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产权式酒店重点企业（一）基本信息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产权式酒店重点企业（一）经营情况分析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产权式酒店重点企业（一）盈利能力情况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产权式酒店重点企业（一）偿债能力情况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产权式酒店重点企业（一）运营能力情况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产权式酒店重点企业（一）成长能力情况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产权式酒店重点企业（二）基本信息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产权式酒店重点企业（二）经营情况分析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产权式酒店重点企业（二）盈利能力情况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产权式酒店重点企业（二）偿债能力情况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产权式酒店重点企业（二）运营能力情况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产权式酒店重点企业（二）成长能力情况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2025-2031年中国产权式酒店行业信息化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2025-2031年中国产权式酒店行业市场容量预测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2025-2031年中国产权式酒店行业市场规模预测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2025-2031年中国产权式酒店行业风险分析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2025-2031年中国产权式酒店市场前景分析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2025-2031年中国产权式酒店行业发展趋势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57a470bd34be0" w:history="1">
        <w:r>
          <w:rPr>
            <w:rStyle w:val="Hyperlink"/>
          </w:rPr>
          <w:t>2025-2031年中国产权式酒店行业发展研究分析与市场前景预测报告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57a470bd34be0" w:history="1">
        <w:r>
          <w:rPr>
            <w:rStyle w:val="Hyperlink"/>
          </w:rPr>
          <w:t>https://www.20087.com/7/01/ChanQuanShiJiuDianQianJing.html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和酒店式公寓的区别、产权式酒店与酒店式公寓的区别、购买酒店产权是个人的吗、产权式酒店过户税费、产权式酒店不能成为住宅、海南产权式酒店、包月酒店怎么找、产权式酒店限购吗、产权式酒店属于商业还是住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7578cc6d04093" w:history="1">
      <w:r>
        <w:rPr>
          <w:rStyle w:val="Hyperlink"/>
        </w:rPr>
        <w:t>2025-2031年中国产权式酒店行业发展研究分析与市场前景预测报告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ChanQuanShiJiuDianQianJing.html" TargetMode="External" Id="R02b57a470bd3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ChanQuanShiJiuDianQianJing.html" TargetMode="External" Id="R1547578cc6d0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2025-05-04T04:59:00Z</dcterms:created>
  <dcterms:modified xsi:type="dcterms:W3CDTF">2025-05-04T05:59:00Z</dcterms:modified>
  <dc:subject>2025-2031年中国产权式酒店行业发展研究分析与市场前景预测报告</dc:subject>
  <dc:title>2025-2031年中国产权式酒店行业发展研究分析与市场前景预测报告</dc:title>
  <cp:keywords>2025-2031年中国产权式酒店行业发展研究分析与市场前景预测报告</cp:keywords>
  <dc:description>2025-2031年中国产权式酒店行业发展研究分析与市场前景预测报告</dc:description>
</cp:coreProperties>
</file>